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01F" w:rsidRDefault="00D227FA" w:rsidP="008A612E">
      <w:pPr>
        <w:rPr>
          <w:rFonts w:ascii="Arial" w:hAnsi="Arial" w:cs="Arial"/>
          <w:color w:val="0000FF"/>
          <w:sz w:val="22"/>
          <w:szCs w:val="22"/>
        </w:rPr>
      </w:pPr>
      <w:r>
        <w:rPr>
          <w:rFonts w:ascii="Times" w:hAnsi="Times"/>
          <w:noProof/>
          <w:color w:val="0000FF"/>
          <w:szCs w:val="20"/>
          <w:lang w:val="hu-HU" w:eastAsia="hu-HU"/>
        </w:rPr>
        <w:drawing>
          <wp:anchor distT="0" distB="0" distL="114300" distR="114300" simplePos="0" relativeHeight="251658240" behindDoc="0" locked="0" layoutInCell="1" allowOverlap="1">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rsidTr="00934270">
        <w:tc>
          <w:tcPr>
            <w:tcW w:w="3681" w:type="dxa"/>
            <w:tcBorders>
              <w:top w:val="double" w:sz="4" w:space="0" w:color="auto"/>
              <w:left w:val="double" w:sz="4" w:space="0" w:color="auto"/>
              <w:right w:val="single" w:sz="4" w:space="0" w:color="auto"/>
            </w:tcBorders>
            <w:vAlign w:val="center"/>
          </w:tcPr>
          <w:p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rsidR="006D1B4E" w:rsidRPr="002C2EB5" w:rsidRDefault="002C2EB5" w:rsidP="003F64DF">
            <w:pPr>
              <w:pStyle w:val="BodyTextIndent"/>
              <w:ind w:left="0" w:firstLine="0"/>
              <w:jc w:val="center"/>
              <w:rPr>
                <w:rFonts w:ascii="Arial" w:hAnsi="Arial" w:cs="Arial"/>
                <w:b/>
                <w:bCs/>
                <w:i/>
                <w:iCs/>
                <w:color w:val="000000" w:themeColor="text1"/>
                <w:sz w:val="28"/>
                <w:szCs w:val="28"/>
              </w:rPr>
            </w:pPr>
            <w:r w:rsidRPr="002C2EB5">
              <w:rPr>
                <w:rFonts w:ascii="Arial" w:hAnsi="Arial" w:cs="Arial"/>
                <w:b/>
                <w:bCs/>
                <w:i/>
                <w:iCs/>
                <w:color w:val="000000" w:themeColor="text1"/>
                <w:sz w:val="28"/>
                <w:szCs w:val="28"/>
              </w:rPr>
              <w:t>2019.005D</w:t>
            </w:r>
          </w:p>
        </w:tc>
        <w:tc>
          <w:tcPr>
            <w:tcW w:w="2665" w:type="dxa"/>
            <w:tcBorders>
              <w:top w:val="double" w:sz="4" w:space="0" w:color="auto"/>
              <w:left w:val="single" w:sz="4" w:space="0" w:color="auto"/>
              <w:right w:val="double" w:sz="4" w:space="0" w:color="auto"/>
            </w:tcBorders>
            <w:vAlign w:val="center"/>
          </w:tcPr>
          <w:p w:rsidR="006D1B4E" w:rsidRPr="009320C8" w:rsidRDefault="006D1B4E" w:rsidP="00291213">
            <w:pPr>
              <w:pStyle w:val="BodyTextIndent"/>
              <w:ind w:left="0" w:firstLine="0"/>
              <w:rPr>
                <w:rFonts w:ascii="Arial" w:hAnsi="Arial" w:cs="Arial"/>
              </w:rPr>
            </w:pPr>
          </w:p>
        </w:tc>
      </w:tr>
      <w:tr w:rsidR="006D1B4E" w:rsidRPr="009320C8" w:rsidTr="00934270">
        <w:tc>
          <w:tcPr>
            <w:tcW w:w="9596" w:type="dxa"/>
            <w:gridSpan w:val="4"/>
            <w:tcBorders>
              <w:left w:val="double" w:sz="4" w:space="0" w:color="auto"/>
              <w:right w:val="double" w:sz="4" w:space="0" w:color="auto"/>
            </w:tcBorders>
          </w:tcPr>
          <w:p w:rsidR="00E43983" w:rsidRPr="00E43983" w:rsidRDefault="006D1B4E" w:rsidP="003C1AD7">
            <w:pPr>
              <w:spacing w:before="120"/>
              <w:rPr>
                <w:rFonts w:ascii="Arial" w:hAnsi="Arial" w:cs="Arial"/>
                <w:color w:val="0000FF"/>
                <w:sz w:val="20"/>
              </w:rPr>
            </w:pPr>
            <w:r w:rsidRPr="009320C8">
              <w:rPr>
                <w:rFonts w:ascii="Arial" w:hAnsi="Arial" w:cs="Arial"/>
                <w:b/>
              </w:rPr>
              <w:t>Short title:</w:t>
            </w:r>
            <w:r w:rsidR="006D0CF5">
              <w:rPr>
                <w:rFonts w:ascii="Arial" w:hAnsi="Arial" w:cs="Arial"/>
                <w:b/>
              </w:rPr>
              <w:t xml:space="preserve"> </w:t>
            </w:r>
            <w:r w:rsidR="00E43983" w:rsidRPr="003F64DF">
              <w:rPr>
                <w:rFonts w:ascii="Arial" w:hAnsi="Arial" w:cs="Arial"/>
                <w:sz w:val="22"/>
                <w:szCs w:val="22"/>
              </w:rPr>
              <w:t xml:space="preserve">Create </w:t>
            </w:r>
            <w:r w:rsidR="002C2EB5" w:rsidRPr="003F64DF">
              <w:rPr>
                <w:rFonts w:ascii="Arial" w:hAnsi="Arial" w:cs="Arial"/>
                <w:sz w:val="22"/>
                <w:szCs w:val="22"/>
              </w:rPr>
              <w:t>eight</w:t>
            </w:r>
            <w:r w:rsidR="00E43983" w:rsidRPr="003F64DF">
              <w:rPr>
                <w:rFonts w:ascii="Arial" w:hAnsi="Arial" w:cs="Arial"/>
                <w:sz w:val="22"/>
                <w:szCs w:val="22"/>
              </w:rPr>
              <w:t xml:space="preserve"> new genera</w:t>
            </w:r>
            <w:r w:rsidR="00CC6505" w:rsidRPr="003F64DF">
              <w:rPr>
                <w:rFonts w:ascii="Arial" w:hAnsi="Arial" w:cs="Arial"/>
                <w:sz w:val="22"/>
                <w:szCs w:val="22"/>
              </w:rPr>
              <w:t xml:space="preserve"> and</w:t>
            </w:r>
            <w:r w:rsidR="00E43983" w:rsidRPr="003F64DF">
              <w:rPr>
                <w:rFonts w:ascii="Arial" w:hAnsi="Arial" w:cs="Arial"/>
                <w:sz w:val="22"/>
                <w:szCs w:val="22"/>
              </w:rPr>
              <w:t xml:space="preserve"> </w:t>
            </w:r>
            <w:r w:rsidR="000E7FED" w:rsidRPr="003F64DF">
              <w:rPr>
                <w:rFonts w:ascii="Arial" w:hAnsi="Arial" w:cs="Arial"/>
                <w:sz w:val="22"/>
                <w:szCs w:val="22"/>
              </w:rPr>
              <w:t>twelve</w:t>
            </w:r>
            <w:r w:rsidR="002C2EB5" w:rsidRPr="003F64DF">
              <w:rPr>
                <w:rFonts w:ascii="Arial" w:hAnsi="Arial" w:cs="Arial"/>
                <w:sz w:val="22"/>
                <w:szCs w:val="22"/>
              </w:rPr>
              <w:t xml:space="preserve"> </w:t>
            </w:r>
            <w:r w:rsidR="00E43983" w:rsidRPr="003F64DF">
              <w:rPr>
                <w:rFonts w:ascii="Arial" w:hAnsi="Arial" w:cs="Arial"/>
                <w:sz w:val="22"/>
                <w:szCs w:val="22"/>
              </w:rPr>
              <w:t>new species</w:t>
            </w:r>
            <w:r w:rsidR="002A7CD9" w:rsidRPr="003F64DF">
              <w:rPr>
                <w:rFonts w:ascii="Arial" w:hAnsi="Arial" w:cs="Arial"/>
                <w:sz w:val="22"/>
                <w:szCs w:val="22"/>
              </w:rPr>
              <w:t xml:space="preserve"> </w:t>
            </w:r>
            <w:r w:rsidR="00E43983" w:rsidRPr="003F64DF">
              <w:rPr>
                <w:rFonts w:ascii="Arial" w:hAnsi="Arial" w:cs="Arial"/>
                <w:sz w:val="22"/>
                <w:szCs w:val="22"/>
              </w:rPr>
              <w:t xml:space="preserve">within the family </w:t>
            </w:r>
            <w:r w:rsidR="00E43983" w:rsidRPr="003F64DF">
              <w:rPr>
                <w:rFonts w:ascii="Arial" w:hAnsi="Arial" w:cs="Arial"/>
                <w:i/>
                <w:sz w:val="22"/>
                <w:szCs w:val="22"/>
              </w:rPr>
              <w:t>Poxviridae</w:t>
            </w:r>
            <w:r w:rsidR="002A7CD9" w:rsidRPr="003F64DF">
              <w:rPr>
                <w:rFonts w:ascii="Arial" w:hAnsi="Arial" w:cs="Arial"/>
                <w:i/>
                <w:sz w:val="22"/>
                <w:szCs w:val="22"/>
              </w:rPr>
              <w:t xml:space="preserve"> </w:t>
            </w:r>
            <w:r w:rsidR="002A7CD9" w:rsidRPr="003F64DF">
              <w:rPr>
                <w:rFonts w:ascii="Arial" w:hAnsi="Arial" w:cs="Arial"/>
                <w:sz w:val="22"/>
                <w:szCs w:val="22"/>
              </w:rPr>
              <w:t>and</w:t>
            </w:r>
            <w:r w:rsidR="002A7CD9" w:rsidRPr="003F64DF">
              <w:rPr>
                <w:rFonts w:ascii="Arial" w:hAnsi="Arial" w:cs="Arial"/>
                <w:i/>
                <w:sz w:val="22"/>
                <w:szCs w:val="22"/>
              </w:rPr>
              <w:t xml:space="preserve"> </w:t>
            </w:r>
            <w:r w:rsidR="002A7CD9" w:rsidRPr="003F64DF">
              <w:rPr>
                <w:rFonts w:ascii="Arial" w:hAnsi="Arial" w:cs="Arial"/>
                <w:sz w:val="22"/>
                <w:szCs w:val="22"/>
              </w:rPr>
              <w:t xml:space="preserve">rename </w:t>
            </w:r>
            <w:r w:rsidR="002C2EB5" w:rsidRPr="003F64DF">
              <w:rPr>
                <w:rFonts w:ascii="Arial" w:hAnsi="Arial" w:cs="Arial"/>
                <w:sz w:val="22"/>
                <w:szCs w:val="22"/>
              </w:rPr>
              <w:t>one</w:t>
            </w:r>
            <w:r w:rsidR="002A7CD9" w:rsidRPr="003F64DF">
              <w:rPr>
                <w:rFonts w:ascii="Arial" w:hAnsi="Arial" w:cs="Arial"/>
                <w:sz w:val="22"/>
                <w:szCs w:val="22"/>
              </w:rPr>
              <w:t xml:space="preserve"> species and move </w:t>
            </w:r>
            <w:r w:rsidR="002C2EB5" w:rsidRPr="003F64DF">
              <w:rPr>
                <w:rFonts w:ascii="Arial" w:hAnsi="Arial" w:cs="Arial"/>
                <w:sz w:val="22"/>
                <w:szCs w:val="22"/>
              </w:rPr>
              <w:t>three</w:t>
            </w:r>
            <w:r w:rsidR="00045F77" w:rsidRPr="003F64DF">
              <w:rPr>
                <w:rFonts w:ascii="Arial" w:hAnsi="Arial" w:cs="Arial"/>
                <w:sz w:val="22"/>
                <w:szCs w:val="22"/>
              </w:rPr>
              <w:t xml:space="preserve"> </w:t>
            </w:r>
            <w:r w:rsidR="002A7CD9" w:rsidRPr="003F64DF">
              <w:rPr>
                <w:rFonts w:ascii="Arial" w:hAnsi="Arial" w:cs="Arial"/>
                <w:sz w:val="22"/>
                <w:szCs w:val="22"/>
              </w:rPr>
              <w:t>species</w:t>
            </w:r>
          </w:p>
        </w:tc>
      </w:tr>
      <w:tr w:rsidR="00CF0A9B" w:rsidRPr="001E492D" w:rsidTr="00934270">
        <w:trPr>
          <w:trHeight w:val="245"/>
        </w:trPr>
        <w:tc>
          <w:tcPr>
            <w:tcW w:w="9596" w:type="dxa"/>
            <w:gridSpan w:val="4"/>
            <w:tcBorders>
              <w:left w:val="double" w:sz="4" w:space="0" w:color="auto"/>
              <w:bottom w:val="double" w:sz="4" w:space="0" w:color="auto"/>
              <w:right w:val="double" w:sz="4" w:space="0" w:color="auto"/>
            </w:tcBorders>
            <w:vAlign w:val="center"/>
          </w:tcPr>
          <w:p w:rsidR="00CF0A9B" w:rsidRDefault="00CF0A9B" w:rsidP="004B5D02">
            <w:pPr>
              <w:rPr>
                <w:b/>
              </w:rPr>
            </w:pPr>
            <w:r>
              <w:rPr>
                <w:b/>
              </w:rPr>
              <w:t xml:space="preserve">  </w:t>
            </w:r>
          </w:p>
        </w:tc>
      </w:tr>
      <w:tr w:rsidR="00CD4725" w:rsidRPr="009320C8" w:rsidTr="00934270">
        <w:tc>
          <w:tcPr>
            <w:tcW w:w="9596" w:type="dxa"/>
            <w:gridSpan w:val="4"/>
          </w:tcPr>
          <w:p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rsidR="00CD4725" w:rsidRPr="009320C8" w:rsidRDefault="00F72674" w:rsidP="003E2B58">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rsidR="00CD4725" w:rsidRPr="009320C8" w:rsidRDefault="00624B05" w:rsidP="003E2B58">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rsidR="000C62FE" w:rsidRDefault="000C62FE" w:rsidP="003E2B58">
            <w:pPr>
              <w:pStyle w:val="BodyTextIndent"/>
              <w:ind w:left="0" w:firstLine="0"/>
              <w:rPr>
                <w:rFonts w:ascii="Arial" w:hAnsi="Arial" w:cs="Arial"/>
                <w:color w:val="000000" w:themeColor="text1"/>
                <w:sz w:val="20"/>
              </w:rPr>
            </w:pPr>
            <w:r w:rsidRPr="008D7E6E">
              <w:rPr>
                <w:rFonts w:ascii="Arial" w:hAnsi="Arial" w:cs="Arial"/>
                <w:color w:val="000000" w:themeColor="text1"/>
                <w:sz w:val="20"/>
              </w:rPr>
              <w:t xml:space="preserve">Lefkowitz </w:t>
            </w:r>
            <w:r w:rsidR="009A3935">
              <w:rPr>
                <w:rFonts w:ascii="Arial" w:hAnsi="Arial" w:cs="Arial"/>
                <w:color w:val="000000" w:themeColor="text1"/>
                <w:sz w:val="20"/>
              </w:rPr>
              <w:t>E</w:t>
            </w:r>
            <w:r w:rsidR="00E53077">
              <w:rPr>
                <w:rFonts w:ascii="Arial" w:hAnsi="Arial" w:cs="Arial"/>
                <w:color w:val="000000" w:themeColor="text1"/>
                <w:sz w:val="20"/>
              </w:rPr>
              <w:t>J</w:t>
            </w:r>
            <w:r w:rsidR="009A3935">
              <w:rPr>
                <w:rFonts w:ascii="Arial" w:hAnsi="Arial" w:cs="Arial"/>
                <w:color w:val="000000" w:themeColor="text1"/>
                <w:sz w:val="20"/>
              </w:rPr>
              <w:t xml:space="preserve">, </w:t>
            </w:r>
            <w:r>
              <w:rPr>
                <w:rFonts w:ascii="Arial" w:hAnsi="Arial" w:cs="Arial"/>
                <w:color w:val="000000" w:themeColor="text1"/>
                <w:sz w:val="20"/>
              </w:rPr>
              <w:t>Li Y</w:t>
            </w:r>
            <w:r w:rsidR="009A3935">
              <w:rPr>
                <w:rFonts w:ascii="Arial" w:hAnsi="Arial" w:cs="Arial"/>
                <w:color w:val="000000" w:themeColor="text1"/>
                <w:sz w:val="20"/>
              </w:rPr>
              <w:t xml:space="preserve">, </w:t>
            </w:r>
            <w:r>
              <w:rPr>
                <w:rFonts w:ascii="Arial" w:hAnsi="Arial" w:cs="Arial"/>
                <w:color w:val="000000" w:themeColor="text1"/>
                <w:sz w:val="20"/>
              </w:rPr>
              <w:t>M</w:t>
            </w:r>
            <w:r w:rsidRPr="000C62FE">
              <w:rPr>
                <w:rFonts w:ascii="Arial" w:hAnsi="Arial" w:cs="Arial"/>
                <w:color w:val="000000" w:themeColor="text1"/>
                <w:sz w:val="20"/>
              </w:rPr>
              <w:t>auldin</w:t>
            </w:r>
            <w:r>
              <w:rPr>
                <w:rFonts w:ascii="Arial" w:hAnsi="Arial" w:cs="Arial"/>
                <w:color w:val="000000" w:themeColor="text1"/>
                <w:sz w:val="20"/>
              </w:rPr>
              <w:t xml:space="preserve"> M</w:t>
            </w:r>
            <w:r w:rsidR="009A3935">
              <w:rPr>
                <w:rFonts w:ascii="Arial" w:hAnsi="Arial" w:cs="Arial"/>
                <w:color w:val="000000" w:themeColor="text1"/>
                <w:sz w:val="20"/>
              </w:rPr>
              <w:t xml:space="preserve">, </w:t>
            </w:r>
            <w:r w:rsidRPr="008D7E6E">
              <w:rPr>
                <w:rFonts w:ascii="Arial" w:hAnsi="Arial" w:cs="Arial"/>
                <w:color w:val="000000" w:themeColor="text1"/>
                <w:sz w:val="20"/>
              </w:rPr>
              <w:t>McInnes</w:t>
            </w:r>
            <w:r>
              <w:rPr>
                <w:rFonts w:ascii="Arial" w:hAnsi="Arial" w:cs="Arial"/>
                <w:color w:val="000000" w:themeColor="text1"/>
                <w:sz w:val="20"/>
              </w:rPr>
              <w:t xml:space="preserve"> </w:t>
            </w:r>
            <w:r w:rsidRPr="008D7E6E">
              <w:rPr>
                <w:rFonts w:ascii="Arial" w:hAnsi="Arial" w:cs="Arial"/>
                <w:color w:val="000000" w:themeColor="text1"/>
                <w:sz w:val="20"/>
              </w:rPr>
              <w:t>C</w:t>
            </w:r>
            <w:r w:rsidR="009A3935">
              <w:rPr>
                <w:rFonts w:ascii="Arial" w:hAnsi="Arial" w:cs="Arial"/>
                <w:color w:val="000000" w:themeColor="text1"/>
                <w:sz w:val="20"/>
              </w:rPr>
              <w:t xml:space="preserve">, </w:t>
            </w:r>
            <w:r>
              <w:rPr>
                <w:rFonts w:ascii="Arial" w:hAnsi="Arial" w:cs="Arial"/>
                <w:color w:val="000000" w:themeColor="text1"/>
                <w:sz w:val="20"/>
              </w:rPr>
              <w:t>Mercer A</w:t>
            </w:r>
            <w:r w:rsidR="009A3935">
              <w:rPr>
                <w:rFonts w:ascii="Arial" w:hAnsi="Arial" w:cs="Arial"/>
                <w:color w:val="000000" w:themeColor="text1"/>
                <w:sz w:val="20"/>
              </w:rPr>
              <w:t xml:space="preserve">, </w:t>
            </w:r>
            <w:r w:rsidR="00122BE3" w:rsidRPr="000C62FE">
              <w:rPr>
                <w:rFonts w:ascii="Arial" w:hAnsi="Arial" w:cs="Arial"/>
                <w:color w:val="000000" w:themeColor="text1"/>
                <w:sz w:val="20"/>
              </w:rPr>
              <w:t>Meyer</w:t>
            </w:r>
            <w:r w:rsidR="00122BE3">
              <w:rPr>
                <w:rFonts w:ascii="Arial" w:hAnsi="Arial" w:cs="Arial"/>
                <w:color w:val="000000" w:themeColor="text1"/>
                <w:sz w:val="20"/>
              </w:rPr>
              <w:t xml:space="preserve"> </w:t>
            </w:r>
            <w:r w:rsidR="00122BE3" w:rsidRPr="000C62FE">
              <w:rPr>
                <w:rFonts w:ascii="Arial" w:hAnsi="Arial" w:cs="Arial"/>
                <w:color w:val="000000" w:themeColor="text1"/>
                <w:sz w:val="20"/>
              </w:rPr>
              <w:t>H</w:t>
            </w:r>
            <w:r w:rsidR="009A3935">
              <w:rPr>
                <w:rFonts w:ascii="Arial" w:hAnsi="Arial" w:cs="Arial"/>
                <w:color w:val="000000" w:themeColor="text1"/>
                <w:sz w:val="20"/>
              </w:rPr>
              <w:t xml:space="preserve">, </w:t>
            </w:r>
            <w:r w:rsidRPr="008D7E6E">
              <w:rPr>
                <w:rFonts w:ascii="Arial" w:hAnsi="Arial" w:cs="Arial"/>
                <w:color w:val="000000" w:themeColor="text1"/>
                <w:sz w:val="20"/>
              </w:rPr>
              <w:t>Smith</w:t>
            </w:r>
            <w:r>
              <w:rPr>
                <w:rFonts w:ascii="Arial" w:hAnsi="Arial" w:cs="Arial"/>
                <w:color w:val="000000" w:themeColor="text1"/>
                <w:sz w:val="20"/>
              </w:rPr>
              <w:t xml:space="preserve"> </w:t>
            </w:r>
            <w:r w:rsidRPr="008D7E6E">
              <w:rPr>
                <w:rFonts w:ascii="Arial" w:hAnsi="Arial" w:cs="Arial"/>
                <w:color w:val="000000" w:themeColor="text1"/>
                <w:sz w:val="20"/>
              </w:rPr>
              <w:t>G</w:t>
            </w:r>
            <w:r w:rsidR="00E53077">
              <w:rPr>
                <w:rFonts w:ascii="Arial" w:hAnsi="Arial" w:cs="Arial"/>
                <w:color w:val="000000" w:themeColor="text1"/>
                <w:sz w:val="20"/>
              </w:rPr>
              <w:t>L</w:t>
            </w:r>
            <w:r w:rsidR="009A3935">
              <w:rPr>
                <w:rFonts w:ascii="Arial" w:hAnsi="Arial" w:cs="Arial"/>
                <w:color w:val="000000" w:themeColor="text1"/>
                <w:sz w:val="20"/>
              </w:rPr>
              <w:t xml:space="preserve">, </w:t>
            </w:r>
            <w:r w:rsidR="00CD57F6">
              <w:rPr>
                <w:rFonts w:ascii="Arial" w:hAnsi="Arial" w:cs="Arial"/>
                <w:color w:val="000000" w:themeColor="text1"/>
                <w:sz w:val="20"/>
              </w:rPr>
              <w:t xml:space="preserve">Tu, C, </w:t>
            </w:r>
            <w:r>
              <w:rPr>
                <w:rFonts w:ascii="Arial" w:hAnsi="Arial" w:cs="Arial"/>
                <w:color w:val="000000" w:themeColor="text1"/>
                <w:sz w:val="20"/>
              </w:rPr>
              <w:t>Upton</w:t>
            </w:r>
            <w:r w:rsidR="009A3935">
              <w:rPr>
                <w:rFonts w:ascii="Arial" w:hAnsi="Arial" w:cs="Arial"/>
                <w:color w:val="000000" w:themeColor="text1"/>
                <w:sz w:val="20"/>
              </w:rPr>
              <w:t xml:space="preserve"> C</w:t>
            </w:r>
          </w:p>
          <w:p w:rsidR="000C62FE" w:rsidRPr="008D7E6E" w:rsidRDefault="000C62FE" w:rsidP="003E2B58">
            <w:pPr>
              <w:pStyle w:val="BodyTextIndent"/>
              <w:ind w:left="0" w:firstLine="0"/>
              <w:rPr>
                <w:rFonts w:ascii="Arial" w:hAnsi="Arial" w:cs="Arial"/>
                <w:color w:val="000000" w:themeColor="text1"/>
                <w:sz w:val="20"/>
              </w:rPr>
            </w:pPr>
          </w:p>
          <w:p w:rsidR="00391FB5" w:rsidRPr="008D7E6E" w:rsidRDefault="00391FB5" w:rsidP="003E2B58">
            <w:pPr>
              <w:pStyle w:val="BodyTextIndent"/>
              <w:ind w:left="0" w:firstLine="0"/>
              <w:rPr>
                <w:rFonts w:ascii="Arial" w:hAnsi="Arial" w:cs="Arial"/>
                <w:color w:val="000000" w:themeColor="text1"/>
                <w:sz w:val="20"/>
              </w:rPr>
            </w:pPr>
          </w:p>
          <w:p w:rsidR="00391FB5" w:rsidRPr="008D7E6E" w:rsidRDefault="00391FB5" w:rsidP="003E2B58">
            <w:pPr>
              <w:pStyle w:val="BodyTextIndent"/>
              <w:ind w:left="0" w:firstLine="0"/>
              <w:rPr>
                <w:rFonts w:ascii="Arial" w:hAnsi="Arial" w:cs="Arial"/>
                <w:color w:val="000000" w:themeColor="text1"/>
                <w:sz w:val="20"/>
              </w:rPr>
            </w:pPr>
          </w:p>
          <w:p w:rsidR="00391FB5" w:rsidRPr="008D7E6E" w:rsidRDefault="00391FB5" w:rsidP="003E2B58">
            <w:pPr>
              <w:pStyle w:val="BodyTextIndent"/>
              <w:ind w:left="0" w:firstLine="0"/>
              <w:rPr>
                <w:rFonts w:ascii="Arial" w:hAnsi="Arial" w:cs="Arial"/>
                <w:color w:val="000000" w:themeColor="text1"/>
                <w:sz w:val="20"/>
              </w:rPr>
            </w:pPr>
          </w:p>
        </w:tc>
        <w:tc>
          <w:tcPr>
            <w:tcW w:w="4720" w:type="dxa"/>
            <w:gridSpan w:val="2"/>
            <w:tcBorders>
              <w:top w:val="single" w:sz="4" w:space="0" w:color="auto"/>
              <w:left w:val="single" w:sz="4" w:space="0" w:color="auto"/>
              <w:bottom w:val="single" w:sz="4" w:space="0" w:color="auto"/>
              <w:right w:val="single" w:sz="4" w:space="0" w:color="auto"/>
            </w:tcBorders>
          </w:tcPr>
          <w:p w:rsidR="002323AB" w:rsidRDefault="009A3935" w:rsidP="003C1AD7">
            <w:pPr>
              <w:pStyle w:val="BodyTextIndent"/>
              <w:ind w:left="0" w:firstLine="0"/>
              <w:rPr>
                <w:rFonts w:ascii="Arial" w:hAnsi="Arial" w:cs="Arial"/>
                <w:color w:val="0000FF"/>
                <w:sz w:val="20"/>
              </w:rPr>
            </w:pPr>
            <w:r w:rsidRPr="009A3935">
              <w:rPr>
                <w:rFonts w:ascii="Arial" w:hAnsi="Arial" w:cs="Arial"/>
                <w:color w:val="000000" w:themeColor="text1"/>
                <w:sz w:val="20"/>
              </w:rPr>
              <w:t>elliotl@uab.edu</w:t>
            </w:r>
            <w:r>
              <w:rPr>
                <w:rFonts w:ascii="Arial" w:hAnsi="Arial" w:cs="Arial"/>
                <w:color w:val="000000" w:themeColor="text1"/>
                <w:sz w:val="20"/>
              </w:rPr>
              <w:t xml:space="preserve">; </w:t>
            </w:r>
            <w:r w:rsidRPr="009A3935">
              <w:rPr>
                <w:rFonts w:ascii="Arial" w:hAnsi="Arial" w:cs="Arial"/>
                <w:color w:val="000000" w:themeColor="text1"/>
                <w:sz w:val="20"/>
              </w:rPr>
              <w:t>lay4@cdc.gov</w:t>
            </w:r>
            <w:r>
              <w:rPr>
                <w:rFonts w:ascii="Arial" w:hAnsi="Arial" w:cs="Arial"/>
                <w:color w:val="000000" w:themeColor="text1"/>
                <w:sz w:val="20"/>
              </w:rPr>
              <w:t xml:space="preserve">; </w:t>
            </w:r>
            <w:r w:rsidR="000C62FE" w:rsidRPr="000C62FE">
              <w:rPr>
                <w:rFonts w:ascii="Arial" w:hAnsi="Arial" w:cs="Arial"/>
                <w:color w:val="000000" w:themeColor="text1"/>
                <w:sz w:val="20"/>
              </w:rPr>
              <w:t xml:space="preserve">mmauldin@cdc.gov </w:t>
            </w:r>
            <w:r>
              <w:rPr>
                <w:rFonts w:ascii="Arial" w:hAnsi="Arial" w:cs="Arial"/>
                <w:color w:val="000000" w:themeColor="text1"/>
                <w:sz w:val="20"/>
              </w:rPr>
              <w:t xml:space="preserve">; </w:t>
            </w:r>
            <w:r w:rsidRPr="009A3935">
              <w:rPr>
                <w:rFonts w:ascii="Arial" w:hAnsi="Arial" w:cs="Arial"/>
                <w:color w:val="000000" w:themeColor="text1"/>
                <w:sz w:val="20"/>
              </w:rPr>
              <w:t>Colin.McInnes@moredun.ac.uk</w:t>
            </w:r>
            <w:r>
              <w:rPr>
                <w:rFonts w:ascii="Arial" w:hAnsi="Arial" w:cs="Arial"/>
                <w:color w:val="000000" w:themeColor="text1"/>
                <w:sz w:val="20"/>
              </w:rPr>
              <w:t xml:space="preserve">; </w:t>
            </w:r>
            <w:r w:rsidR="000C62FE" w:rsidRPr="000C62FE">
              <w:rPr>
                <w:rFonts w:ascii="Arial" w:hAnsi="Arial" w:cs="Arial"/>
                <w:color w:val="000000" w:themeColor="text1"/>
                <w:sz w:val="20"/>
              </w:rPr>
              <w:t>andy.mercer@otago.ac.nz</w:t>
            </w:r>
            <w:r>
              <w:rPr>
                <w:rFonts w:ascii="Arial" w:hAnsi="Arial" w:cs="Arial"/>
                <w:color w:val="000000" w:themeColor="text1"/>
                <w:sz w:val="20"/>
              </w:rPr>
              <w:t xml:space="preserve">; </w:t>
            </w:r>
            <w:r w:rsidRPr="009A3935">
              <w:rPr>
                <w:rFonts w:ascii="Arial" w:hAnsi="Arial" w:cs="Arial"/>
                <w:color w:val="000000" w:themeColor="text1"/>
                <w:sz w:val="20"/>
              </w:rPr>
              <w:t>Hermann1Meyer@Bundeswehr.org</w:t>
            </w:r>
            <w:r>
              <w:rPr>
                <w:rFonts w:ascii="Arial" w:hAnsi="Arial" w:cs="Arial"/>
                <w:color w:val="000000" w:themeColor="text1"/>
                <w:sz w:val="20"/>
              </w:rPr>
              <w:t xml:space="preserve">; </w:t>
            </w:r>
            <w:r w:rsidRPr="009A3935">
              <w:rPr>
                <w:rFonts w:ascii="Arial" w:hAnsi="Arial" w:cs="Arial"/>
                <w:color w:val="000000" w:themeColor="text1"/>
                <w:sz w:val="20"/>
              </w:rPr>
              <w:t>gls37@cam.ac.uk</w:t>
            </w:r>
            <w:r>
              <w:rPr>
                <w:rFonts w:ascii="Arial" w:hAnsi="Arial" w:cs="Arial"/>
                <w:color w:val="000000" w:themeColor="text1"/>
                <w:sz w:val="20"/>
              </w:rPr>
              <w:t xml:space="preserve">; </w:t>
            </w:r>
            <w:r w:rsidR="00CD57F6" w:rsidRPr="00CD57F6">
              <w:rPr>
                <w:rFonts w:ascii="Arial" w:hAnsi="Arial" w:cs="Arial"/>
                <w:color w:val="000000" w:themeColor="text1"/>
                <w:sz w:val="20"/>
              </w:rPr>
              <w:t>cindytu@uvic.ca</w:t>
            </w:r>
            <w:r w:rsidR="00CD57F6">
              <w:rPr>
                <w:rFonts w:ascii="Arial" w:hAnsi="Arial" w:cs="Arial"/>
                <w:color w:val="000000" w:themeColor="text1"/>
                <w:sz w:val="20"/>
              </w:rPr>
              <w:t xml:space="preserve">; </w:t>
            </w:r>
            <w:r w:rsidR="000C62FE" w:rsidRPr="000C62FE">
              <w:rPr>
                <w:rFonts w:ascii="Arial" w:hAnsi="Arial" w:cs="Arial"/>
                <w:color w:val="000000" w:themeColor="text1"/>
                <w:sz w:val="20"/>
              </w:rPr>
              <w:t>cupton@uvic.ca</w:t>
            </w:r>
          </w:p>
        </w:tc>
      </w:tr>
      <w:tr w:rsidR="000B3132" w:rsidRPr="009320C8" w:rsidTr="00934270">
        <w:tc>
          <w:tcPr>
            <w:tcW w:w="9596" w:type="dxa"/>
            <w:gridSpan w:val="4"/>
          </w:tcPr>
          <w:p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rsidTr="00391FB5">
              <w:tc>
                <w:tcPr>
                  <w:tcW w:w="9370" w:type="dxa"/>
                </w:tcPr>
                <w:p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rsidTr="00391FB5">
              <w:tc>
                <w:tcPr>
                  <w:tcW w:w="9370" w:type="dxa"/>
                </w:tcPr>
                <w:p w:rsidR="00391FB5" w:rsidRPr="001E7A14" w:rsidRDefault="00A07BB8" w:rsidP="00CE5ECF">
                  <w:pPr>
                    <w:spacing w:before="120" w:after="120"/>
                    <w:rPr>
                      <w:rFonts w:ascii="Arial" w:hAnsi="Arial" w:cs="Arial"/>
                    </w:rPr>
                  </w:pPr>
                  <w:r w:rsidRPr="001E7A14">
                    <w:rPr>
                      <w:rFonts w:ascii="Arial" w:hAnsi="Arial" w:cs="Arial"/>
                    </w:rPr>
                    <w:t>University of Alabama at Birmingham, Birmingham AL</w:t>
                  </w:r>
                  <w:r w:rsidR="002F185B" w:rsidRPr="001E7A14">
                    <w:rPr>
                      <w:rFonts w:ascii="Arial" w:hAnsi="Arial" w:cs="Arial"/>
                    </w:rPr>
                    <w:t>,</w:t>
                  </w:r>
                  <w:r w:rsidRPr="001E7A14">
                    <w:rPr>
                      <w:rFonts w:ascii="Arial" w:hAnsi="Arial" w:cs="Arial"/>
                    </w:rPr>
                    <w:t xml:space="preserve"> USA [EJL]</w:t>
                  </w:r>
                </w:p>
                <w:p w:rsidR="00A07BB8" w:rsidRPr="001E7A14" w:rsidRDefault="00A07BB8" w:rsidP="00CE5ECF">
                  <w:pPr>
                    <w:spacing w:before="120" w:after="120"/>
                    <w:rPr>
                      <w:rFonts w:ascii="Arial" w:hAnsi="Arial" w:cs="Arial"/>
                    </w:rPr>
                  </w:pPr>
                  <w:r w:rsidRPr="001E7A14">
                    <w:rPr>
                      <w:rFonts w:ascii="Arial" w:hAnsi="Arial" w:cs="Arial"/>
                    </w:rPr>
                    <w:t>Center for Disease Control, Atlanta GA, USA [</w:t>
                  </w:r>
                  <w:r w:rsidR="002F185B" w:rsidRPr="001E7A14">
                    <w:rPr>
                      <w:rFonts w:ascii="Arial" w:hAnsi="Arial" w:cs="Arial"/>
                    </w:rPr>
                    <w:t xml:space="preserve">YL, </w:t>
                  </w:r>
                  <w:r w:rsidRPr="001E7A14">
                    <w:rPr>
                      <w:rFonts w:ascii="Arial" w:hAnsi="Arial" w:cs="Arial"/>
                    </w:rPr>
                    <w:t>MM]</w:t>
                  </w:r>
                </w:p>
                <w:p w:rsidR="00A07BB8" w:rsidRPr="001E7A14" w:rsidRDefault="00A07BB8" w:rsidP="00CE5ECF">
                  <w:pPr>
                    <w:spacing w:before="120" w:after="120"/>
                    <w:rPr>
                      <w:rFonts w:ascii="Arial" w:hAnsi="Arial" w:cs="Arial"/>
                    </w:rPr>
                  </w:pPr>
                  <w:proofErr w:type="spellStart"/>
                  <w:r w:rsidRPr="001E7A14">
                    <w:rPr>
                      <w:rFonts w:ascii="Arial" w:hAnsi="Arial" w:cs="Arial"/>
                    </w:rPr>
                    <w:t>Moredun</w:t>
                  </w:r>
                  <w:proofErr w:type="spellEnd"/>
                  <w:r w:rsidRPr="001E7A14">
                    <w:rPr>
                      <w:rFonts w:ascii="Arial" w:hAnsi="Arial" w:cs="Arial"/>
                    </w:rPr>
                    <w:t xml:space="preserve"> Research Institute, Midlothian, UK [CM]</w:t>
                  </w:r>
                </w:p>
                <w:p w:rsidR="00A07BB8" w:rsidRPr="001E7A14" w:rsidRDefault="00A07BB8" w:rsidP="00C17F63">
                  <w:pPr>
                    <w:spacing w:before="120" w:after="120"/>
                    <w:rPr>
                      <w:rFonts w:ascii="Arial" w:hAnsi="Arial" w:cs="Arial"/>
                    </w:rPr>
                  </w:pPr>
                  <w:r w:rsidRPr="001E7A14">
                    <w:rPr>
                      <w:rFonts w:ascii="Arial" w:hAnsi="Arial" w:cs="Arial"/>
                    </w:rPr>
                    <w:t xml:space="preserve">University of Otago, </w:t>
                  </w:r>
                  <w:r w:rsidR="00C17F63" w:rsidRPr="001E7A14">
                    <w:rPr>
                      <w:rFonts w:ascii="Arial" w:hAnsi="Arial" w:cs="Arial"/>
                    </w:rPr>
                    <w:t>Dunedin, New Zealand [AM]</w:t>
                  </w:r>
                </w:p>
                <w:p w:rsidR="00A07BB8" w:rsidRPr="001E7A14" w:rsidRDefault="00C17F63" w:rsidP="00CE5ECF">
                  <w:pPr>
                    <w:spacing w:before="120" w:after="120"/>
                    <w:rPr>
                      <w:rFonts w:ascii="Arial" w:hAnsi="Arial" w:cs="Arial"/>
                    </w:rPr>
                  </w:pPr>
                  <w:r w:rsidRPr="001E7A14">
                    <w:rPr>
                      <w:rFonts w:ascii="Arial" w:hAnsi="Arial" w:cs="Arial"/>
                    </w:rPr>
                    <w:t>Bundeswehr Institute of Microbiology, Munich, Germany [HM]</w:t>
                  </w:r>
                </w:p>
                <w:p w:rsidR="00A07BB8" w:rsidRPr="001E7A14" w:rsidRDefault="00C17F63" w:rsidP="00CE5ECF">
                  <w:pPr>
                    <w:spacing w:before="120" w:after="120"/>
                    <w:rPr>
                      <w:rFonts w:ascii="Arial" w:hAnsi="Arial" w:cs="Arial"/>
                    </w:rPr>
                  </w:pPr>
                  <w:r w:rsidRPr="001E7A14">
                    <w:rPr>
                      <w:rFonts w:ascii="Arial" w:hAnsi="Arial" w:cs="Arial"/>
                    </w:rPr>
                    <w:t>University of Cambridge, Cambridge, UK [GLS]</w:t>
                  </w:r>
                </w:p>
                <w:p w:rsidR="00391FB5" w:rsidRPr="00C17F63" w:rsidRDefault="00A07BB8" w:rsidP="00CE5ECF">
                  <w:pPr>
                    <w:spacing w:before="120" w:after="120"/>
                    <w:rPr>
                      <w:rFonts w:ascii="Arial" w:hAnsi="Arial" w:cs="Arial"/>
                    </w:rPr>
                  </w:pPr>
                  <w:r w:rsidRPr="001E7A14">
                    <w:rPr>
                      <w:rFonts w:ascii="Arial" w:hAnsi="Arial" w:cs="Arial"/>
                    </w:rPr>
                    <w:t>University of Victoria, Canada [CT, CU]</w:t>
                  </w:r>
                </w:p>
              </w:tc>
            </w:tr>
          </w:tbl>
          <w:p w:rsidR="000B3132" w:rsidRPr="009320C8" w:rsidRDefault="000B3132" w:rsidP="00CE5ECF">
            <w:pPr>
              <w:spacing w:before="120" w:after="120"/>
              <w:rPr>
                <w:rFonts w:ascii="Arial" w:hAnsi="Arial" w:cs="Arial"/>
                <w:b/>
              </w:rPr>
            </w:pPr>
          </w:p>
        </w:tc>
      </w:tr>
      <w:tr w:rsidR="00CE5ECF" w:rsidRPr="009320C8" w:rsidTr="00934270">
        <w:tc>
          <w:tcPr>
            <w:tcW w:w="9596" w:type="dxa"/>
            <w:gridSpan w:val="4"/>
          </w:tcPr>
          <w:p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rsidR="00CE5ECF" w:rsidRPr="001E7A14" w:rsidRDefault="009A3935" w:rsidP="003B1954">
            <w:pPr>
              <w:pStyle w:val="BodyTextIndent"/>
              <w:ind w:left="0" w:firstLine="0"/>
              <w:rPr>
                <w:rFonts w:ascii="Arial" w:hAnsi="Arial" w:cs="Arial"/>
                <w:color w:val="000000" w:themeColor="text1"/>
                <w:szCs w:val="24"/>
              </w:rPr>
            </w:pPr>
            <w:r w:rsidRPr="001E7A14">
              <w:rPr>
                <w:rFonts w:ascii="Arial" w:hAnsi="Arial" w:cs="Arial"/>
                <w:color w:val="000000" w:themeColor="text1"/>
                <w:szCs w:val="24"/>
              </w:rPr>
              <w:t xml:space="preserve">Elliot </w:t>
            </w:r>
            <w:r w:rsidR="00E53077" w:rsidRPr="001E7A14">
              <w:rPr>
                <w:rFonts w:ascii="Arial" w:hAnsi="Arial" w:cs="Arial"/>
                <w:color w:val="000000" w:themeColor="text1"/>
                <w:szCs w:val="24"/>
              </w:rPr>
              <w:t xml:space="preserve">J. </w:t>
            </w:r>
            <w:r w:rsidRPr="001E7A14">
              <w:rPr>
                <w:rFonts w:ascii="Arial" w:hAnsi="Arial" w:cs="Arial"/>
                <w:color w:val="000000" w:themeColor="text1"/>
                <w:szCs w:val="24"/>
              </w:rPr>
              <w:t xml:space="preserve">Lefkowitz, </w:t>
            </w:r>
            <w:hyperlink r:id="rId9" w:history="1">
              <w:r w:rsidRPr="001E7A14">
                <w:rPr>
                  <w:rStyle w:val="Hyperlink"/>
                  <w:rFonts w:ascii="Arial" w:hAnsi="Arial" w:cs="Arial"/>
                  <w:szCs w:val="24"/>
                </w:rPr>
                <w:t>elliotl@uab.edu</w:t>
              </w:r>
            </w:hyperlink>
          </w:p>
          <w:p w:rsidR="009A3935" w:rsidRPr="001E7A14" w:rsidRDefault="009A3935" w:rsidP="003B1954">
            <w:pPr>
              <w:pStyle w:val="BodyTextIndent"/>
              <w:ind w:left="0" w:firstLine="0"/>
              <w:rPr>
                <w:rFonts w:ascii="Arial" w:hAnsi="Arial" w:cs="Arial"/>
                <w:color w:val="000000"/>
                <w:szCs w:val="24"/>
              </w:rPr>
            </w:pPr>
            <w:r w:rsidRPr="001E7A14">
              <w:rPr>
                <w:rFonts w:ascii="Arial" w:hAnsi="Arial" w:cs="Arial"/>
                <w:color w:val="000000"/>
                <w:szCs w:val="24"/>
              </w:rPr>
              <w:t>Geoff</w:t>
            </w:r>
            <w:r w:rsidR="00E53077" w:rsidRPr="001E7A14">
              <w:rPr>
                <w:rFonts w:ascii="Arial" w:hAnsi="Arial" w:cs="Arial"/>
                <w:color w:val="000000"/>
                <w:szCs w:val="24"/>
              </w:rPr>
              <w:t>rey L.</w:t>
            </w:r>
            <w:r w:rsidRPr="001E7A14">
              <w:rPr>
                <w:rFonts w:ascii="Arial" w:hAnsi="Arial" w:cs="Arial"/>
                <w:color w:val="000000"/>
                <w:szCs w:val="24"/>
              </w:rPr>
              <w:t xml:space="preserve"> Smith, </w:t>
            </w:r>
            <w:hyperlink r:id="rId10" w:history="1">
              <w:r w:rsidRPr="001E7A14">
                <w:rPr>
                  <w:rStyle w:val="Hyperlink"/>
                  <w:rFonts w:ascii="Arial" w:hAnsi="Arial" w:cs="Arial"/>
                  <w:szCs w:val="24"/>
                </w:rPr>
                <w:t>gls37@cam.ac.uk</w:t>
              </w:r>
            </w:hyperlink>
          </w:p>
          <w:p w:rsidR="00391FB5" w:rsidRPr="009320C8" w:rsidRDefault="00391FB5" w:rsidP="003B1954">
            <w:pPr>
              <w:pStyle w:val="BodyTextIndent"/>
              <w:ind w:left="0" w:firstLine="0"/>
              <w:rPr>
                <w:rFonts w:ascii="Arial" w:hAnsi="Arial" w:cs="Arial"/>
                <w:color w:val="000000"/>
              </w:rPr>
            </w:pPr>
          </w:p>
        </w:tc>
      </w:tr>
      <w:tr w:rsidR="00D1634C" w:rsidRPr="009320C8" w:rsidTr="00934270">
        <w:tc>
          <w:tcPr>
            <w:tcW w:w="9596" w:type="dxa"/>
            <w:gridSpan w:val="4"/>
          </w:tcPr>
          <w:p w:rsidR="00D1634C" w:rsidRPr="009320C8" w:rsidRDefault="00C15EC4" w:rsidP="00C15EC4">
            <w:pPr>
              <w:spacing w:before="120" w:after="120"/>
              <w:rPr>
                <w:rFonts w:ascii="Arial" w:hAnsi="Arial" w:cs="Arial"/>
                <w:b/>
              </w:rPr>
            </w:pPr>
            <w:r w:rsidRPr="009320C8">
              <w:rPr>
                <w:rFonts w:ascii="Arial" w:hAnsi="Arial" w:cs="Arial"/>
                <w:b/>
              </w:rPr>
              <w:lastRenderedPageBreak/>
              <w:t>List the ICTV study group(s) that have seen this proposal:</w:t>
            </w:r>
          </w:p>
        </w:tc>
      </w:tr>
      <w:tr w:rsidR="00D1634C" w:rsidRPr="009320C8"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1"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rsidR="00D1634C" w:rsidRPr="00B45C29" w:rsidRDefault="00B45C29" w:rsidP="003C1AD7">
            <w:pPr>
              <w:jc w:val="both"/>
              <w:rPr>
                <w:rFonts w:ascii="Arial" w:hAnsi="Arial" w:cs="Arial"/>
              </w:rPr>
            </w:pPr>
            <w:r w:rsidRPr="003C1AD7">
              <w:rPr>
                <w:rFonts w:ascii="Arial" w:hAnsi="Arial" w:cs="Arial"/>
              </w:rPr>
              <w:t>Poxviridae</w:t>
            </w:r>
            <w:r w:rsidRPr="00B45C29">
              <w:rPr>
                <w:rFonts w:ascii="Arial" w:hAnsi="Arial" w:cs="Arial"/>
              </w:rPr>
              <w:t xml:space="preserve"> SG</w:t>
            </w:r>
          </w:p>
        </w:tc>
      </w:tr>
      <w:tr w:rsidR="00AA3952" w:rsidRPr="009320C8" w:rsidTr="00934270">
        <w:trPr>
          <w:tblHeader/>
        </w:trPr>
        <w:tc>
          <w:tcPr>
            <w:tcW w:w="9596" w:type="dxa"/>
            <w:gridSpan w:val="4"/>
          </w:tcPr>
          <w:p w:rsidR="00CD4725" w:rsidRDefault="00CD4725" w:rsidP="00CE5ECF">
            <w:pPr>
              <w:spacing w:before="120" w:after="120"/>
              <w:rPr>
                <w:rFonts w:ascii="Arial" w:hAnsi="Arial" w:cs="Arial"/>
                <w:b/>
              </w:rPr>
            </w:pPr>
          </w:p>
          <w:p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rsidTr="00934270">
        <w:trPr>
          <w:trHeight w:val="428"/>
        </w:trPr>
        <w:tc>
          <w:tcPr>
            <w:tcW w:w="9596" w:type="dxa"/>
            <w:gridSpan w:val="4"/>
            <w:tcBorders>
              <w:top w:val="single" w:sz="4" w:space="0" w:color="auto"/>
              <w:bottom w:val="single" w:sz="4" w:space="0" w:color="auto"/>
            </w:tcBorders>
          </w:tcPr>
          <w:p w:rsidR="00AA3952" w:rsidRPr="009320C8" w:rsidRDefault="005408F9" w:rsidP="00291213">
            <w:pPr>
              <w:pStyle w:val="BodyTextIndent"/>
              <w:ind w:left="0" w:firstLine="0"/>
              <w:rPr>
                <w:rFonts w:ascii="Arial" w:hAnsi="Arial" w:cs="Arial"/>
                <w:color w:val="000000"/>
              </w:rPr>
            </w:pPr>
            <w:r>
              <w:rPr>
                <w:rFonts w:ascii="Arial" w:hAnsi="Arial" w:cs="Arial"/>
                <w:color w:val="000000"/>
              </w:rPr>
              <w:t xml:space="preserve">Approved unanimously by the </w:t>
            </w:r>
            <w:r w:rsidRPr="00BE02AA">
              <w:rPr>
                <w:rFonts w:ascii="Arial" w:hAnsi="Arial" w:cs="Arial"/>
                <w:color w:val="000000"/>
              </w:rPr>
              <w:t>Poxviridae</w:t>
            </w:r>
            <w:r>
              <w:rPr>
                <w:rFonts w:ascii="Arial" w:hAnsi="Arial" w:cs="Arial"/>
                <w:color w:val="000000"/>
              </w:rPr>
              <w:t xml:space="preserve"> Study Group</w:t>
            </w:r>
          </w:p>
        </w:tc>
      </w:tr>
      <w:tr w:rsidR="00422FF0" w:rsidRPr="009320C8" w:rsidTr="00934270">
        <w:trPr>
          <w:trHeight w:val="270"/>
        </w:trPr>
        <w:tc>
          <w:tcPr>
            <w:tcW w:w="9596" w:type="dxa"/>
            <w:gridSpan w:val="4"/>
            <w:tcBorders>
              <w:top w:val="single" w:sz="4" w:space="0" w:color="auto"/>
            </w:tcBorders>
          </w:tcPr>
          <w:p w:rsidR="00422FF0" w:rsidRPr="009320C8" w:rsidRDefault="00422FF0" w:rsidP="00291213">
            <w:pPr>
              <w:pStyle w:val="BodyTextIndent"/>
              <w:ind w:left="0" w:firstLine="0"/>
              <w:rPr>
                <w:rFonts w:ascii="Arial" w:hAnsi="Arial" w:cs="Arial"/>
                <w:color w:val="000000"/>
              </w:rPr>
            </w:pPr>
          </w:p>
        </w:tc>
      </w:tr>
      <w:tr w:rsidR="00422FF0" w:rsidRPr="009320C8" w:rsidTr="00934270">
        <w:trPr>
          <w:trHeight w:val="270"/>
        </w:trPr>
        <w:tc>
          <w:tcPr>
            <w:tcW w:w="6931" w:type="dxa"/>
            <w:gridSpan w:val="3"/>
          </w:tcPr>
          <w:p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rsidR="00422FF0" w:rsidRPr="009320C8" w:rsidRDefault="003C1AD7" w:rsidP="006F44A4">
            <w:pPr>
              <w:pStyle w:val="BodyTextIndent"/>
              <w:ind w:left="0" w:firstLine="0"/>
              <w:rPr>
                <w:rFonts w:ascii="Arial" w:hAnsi="Arial" w:cs="Arial"/>
                <w:color w:val="000000"/>
              </w:rPr>
            </w:pPr>
            <w:r>
              <w:rPr>
                <w:rFonts w:ascii="Arial" w:hAnsi="Arial" w:cs="Arial"/>
                <w:color w:val="000000"/>
              </w:rPr>
              <w:t>13 June 2019</w:t>
            </w:r>
          </w:p>
        </w:tc>
      </w:tr>
      <w:tr w:rsidR="00422FF0" w:rsidRPr="009320C8" w:rsidTr="00934270">
        <w:trPr>
          <w:trHeight w:val="270"/>
        </w:trPr>
        <w:tc>
          <w:tcPr>
            <w:tcW w:w="6931" w:type="dxa"/>
            <w:gridSpan w:val="3"/>
            <w:tcBorders>
              <w:bottom w:val="single" w:sz="4" w:space="0" w:color="auto"/>
            </w:tcBorders>
          </w:tcPr>
          <w:p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rsidR="00422FF0" w:rsidRPr="009320C8" w:rsidRDefault="000E7FED" w:rsidP="00291213">
            <w:pPr>
              <w:pStyle w:val="BodyTextIndent"/>
              <w:ind w:left="0" w:firstLine="0"/>
              <w:rPr>
                <w:rFonts w:ascii="Arial" w:hAnsi="Arial" w:cs="Arial"/>
                <w:color w:val="000000"/>
              </w:rPr>
            </w:pPr>
            <w:r>
              <w:rPr>
                <w:rFonts w:ascii="Arial" w:hAnsi="Arial" w:cs="Arial"/>
                <w:color w:val="000000"/>
              </w:rPr>
              <w:t>22</w:t>
            </w:r>
            <w:r w:rsidR="003C1AD7">
              <w:rPr>
                <w:rFonts w:ascii="Arial" w:hAnsi="Arial" w:cs="Arial"/>
                <w:color w:val="000000"/>
              </w:rPr>
              <w:t xml:space="preserve"> </w:t>
            </w:r>
            <w:r>
              <w:rPr>
                <w:rFonts w:ascii="Arial" w:hAnsi="Arial" w:cs="Arial"/>
                <w:color w:val="000000"/>
              </w:rPr>
              <w:t>July</w:t>
            </w:r>
            <w:r w:rsidR="003C1AD7">
              <w:rPr>
                <w:rFonts w:ascii="Arial" w:hAnsi="Arial" w:cs="Arial"/>
                <w:color w:val="000000"/>
              </w:rPr>
              <w:t xml:space="preserve"> 2019</w:t>
            </w:r>
          </w:p>
        </w:tc>
      </w:tr>
    </w:tbl>
    <w:p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rsidTr="003B1954">
        <w:tc>
          <w:tcPr>
            <w:tcW w:w="9468" w:type="dxa"/>
          </w:tcPr>
          <w:p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rsidTr="004D236F">
        <w:trPr>
          <w:trHeight w:val="487"/>
        </w:trPr>
        <w:tc>
          <w:tcPr>
            <w:tcW w:w="9468" w:type="dxa"/>
            <w:tcBorders>
              <w:top w:val="single" w:sz="4" w:space="0" w:color="auto"/>
              <w:left w:val="single" w:sz="4" w:space="0" w:color="auto"/>
              <w:bottom w:val="single" w:sz="4" w:space="0" w:color="auto"/>
              <w:right w:val="single" w:sz="4" w:space="0" w:color="auto"/>
            </w:tcBorders>
          </w:tcPr>
          <w:p w:rsidR="00CE5ECF" w:rsidRPr="00C61931" w:rsidRDefault="000E7FED" w:rsidP="003B1954">
            <w:pPr>
              <w:pStyle w:val="BodyTextIndent"/>
              <w:ind w:left="0" w:firstLine="0"/>
              <w:rPr>
                <w:rFonts w:ascii="Times New Roman" w:hAnsi="Times New Roman"/>
                <w:color w:val="000000"/>
              </w:rPr>
            </w:pPr>
            <w:r>
              <w:t xml:space="preserve">Removed the creation of the species </w:t>
            </w:r>
            <w:proofErr w:type="spellStart"/>
            <w:r w:rsidRPr="000E7FED">
              <w:rPr>
                <w:i/>
                <w:iCs/>
              </w:rPr>
              <w:t>Turkeypox</w:t>
            </w:r>
            <w:proofErr w:type="spellEnd"/>
            <w:r w:rsidRPr="000E7FED">
              <w:rPr>
                <w:i/>
                <w:iCs/>
              </w:rPr>
              <w:t xml:space="preserve"> virus</w:t>
            </w:r>
            <w:r>
              <w:t xml:space="preserve"> since it already exists.</w:t>
            </w:r>
          </w:p>
        </w:tc>
      </w:tr>
    </w:tbl>
    <w:p w:rsidR="00534EED" w:rsidRDefault="00534EED" w:rsidP="00603CFD">
      <w:pPr>
        <w:pStyle w:val="BodyTextIndent"/>
        <w:ind w:left="0" w:firstLine="0"/>
        <w:rPr>
          <w:rFonts w:ascii="Arial" w:hAnsi="Arial" w:cs="Arial"/>
          <w:color w:val="000000"/>
          <w:sz w:val="20"/>
        </w:rPr>
      </w:pPr>
    </w:p>
    <w:p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rsidR="009F32F7" w:rsidRPr="009320C8" w:rsidRDefault="009F32F7" w:rsidP="0057625E">
            <w:pPr>
              <w:spacing w:before="120"/>
              <w:rPr>
                <w:rFonts w:ascii="Arial" w:hAnsi="Arial" w:cs="Arial"/>
                <w:b/>
                <w:sz w:val="22"/>
                <w:szCs w:val="22"/>
              </w:rPr>
            </w:pPr>
            <w:r w:rsidRPr="009320C8">
              <w:rPr>
                <w:rFonts w:ascii="Arial" w:hAnsi="Arial" w:cs="Arial"/>
                <w:b/>
                <w:sz w:val="22"/>
                <w:szCs w:val="22"/>
              </w:rPr>
              <w:t>Name of accompanying Excel module:</w:t>
            </w:r>
            <w:r w:rsidR="00484C9C">
              <w:rPr>
                <w:rFonts w:ascii="Arial" w:hAnsi="Arial" w:cs="Arial"/>
                <w:b/>
                <w:sz w:val="22"/>
                <w:szCs w:val="22"/>
              </w:rPr>
              <w:t xml:space="preserve"> </w:t>
            </w:r>
            <w:bookmarkStart w:id="0" w:name="_GoBack"/>
            <w:r w:rsidR="002C2EB5" w:rsidRPr="003F64DF">
              <w:rPr>
                <w:rFonts w:ascii="Arial" w:hAnsi="Arial" w:cs="Arial"/>
                <w:bCs/>
                <w:sz w:val="22"/>
                <w:szCs w:val="22"/>
              </w:rPr>
              <w:t>2019.005D.</w:t>
            </w:r>
            <w:r w:rsidR="0057625E" w:rsidRPr="003F64DF">
              <w:rPr>
                <w:rFonts w:ascii="Arial" w:hAnsi="Arial" w:cs="Arial"/>
                <w:bCs/>
                <w:sz w:val="22"/>
                <w:szCs w:val="22"/>
              </w:rPr>
              <w:t>A</w:t>
            </w:r>
            <w:r w:rsidR="002C2EB5" w:rsidRPr="003F64DF">
              <w:rPr>
                <w:rFonts w:ascii="Arial" w:hAnsi="Arial" w:cs="Arial"/>
                <w:bCs/>
                <w:sz w:val="22"/>
                <w:szCs w:val="22"/>
              </w:rPr>
              <w:t>.v</w:t>
            </w:r>
            <w:r w:rsidR="003F64DF" w:rsidRPr="003F64DF">
              <w:rPr>
                <w:rFonts w:ascii="Arial" w:hAnsi="Arial" w:cs="Arial"/>
                <w:bCs/>
                <w:sz w:val="22"/>
                <w:szCs w:val="22"/>
              </w:rPr>
              <w:t>1</w:t>
            </w:r>
            <w:r w:rsidR="002C2EB5" w:rsidRPr="003F64DF">
              <w:rPr>
                <w:rFonts w:ascii="Arial" w:hAnsi="Arial" w:cs="Arial"/>
                <w:bCs/>
                <w:sz w:val="22"/>
                <w:szCs w:val="22"/>
              </w:rPr>
              <w:t>.</w:t>
            </w:r>
            <w:r w:rsidR="001D38BC" w:rsidRPr="003F64DF">
              <w:rPr>
                <w:rFonts w:ascii="Arial" w:hAnsi="Arial" w:cs="Arial"/>
                <w:bCs/>
                <w:sz w:val="22"/>
                <w:szCs w:val="22"/>
              </w:rPr>
              <w:t>8newgen_</w:t>
            </w:r>
            <w:r w:rsidR="00CC2204" w:rsidRPr="003F64DF">
              <w:rPr>
                <w:rFonts w:ascii="Arial" w:hAnsi="Arial" w:cs="Arial"/>
                <w:bCs/>
                <w:sz w:val="22"/>
                <w:szCs w:val="22"/>
              </w:rPr>
              <w:t>Poxviridae.xlsx</w:t>
            </w:r>
            <w:bookmarkEnd w:id="0"/>
          </w:p>
        </w:tc>
      </w:tr>
    </w:tbl>
    <w:p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rsidTr="00AA601F">
        <w:trPr>
          <w:trHeight w:val="266"/>
          <w:tblHeader/>
        </w:trPr>
        <w:tc>
          <w:tcPr>
            <w:tcW w:w="9228" w:type="dxa"/>
          </w:tcPr>
          <w:p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rsidTr="001E59C1">
        <w:trPr>
          <w:trHeight w:val="1566"/>
        </w:trPr>
        <w:tc>
          <w:tcPr>
            <w:tcW w:w="9228" w:type="dxa"/>
          </w:tcPr>
          <w:p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w:t>
            </w:r>
            <w:proofErr w:type="spellStart"/>
            <w:r w:rsidR="00820E4D" w:rsidRPr="00820E4D">
              <w:rPr>
                <w:rFonts w:ascii="Arial" w:hAnsi="Arial"/>
                <w:color w:val="0000FF"/>
                <w:sz w:val="20"/>
              </w:rPr>
              <w:t>Neighbo</w:t>
            </w:r>
            <w:r w:rsidR="00B3178D">
              <w:rPr>
                <w:rFonts w:ascii="Arial" w:hAnsi="Arial"/>
                <w:color w:val="0000FF"/>
                <w:sz w:val="20"/>
              </w:rPr>
              <w:t>u</w:t>
            </w:r>
            <w:r w:rsidR="00820E4D" w:rsidRPr="00820E4D">
              <w:rPr>
                <w:rFonts w:ascii="Arial" w:hAnsi="Arial"/>
                <w:color w:val="0000FF"/>
                <w:sz w:val="20"/>
              </w:rPr>
              <w:t>r</w:t>
            </w:r>
            <w:proofErr w:type="spellEnd"/>
            <w:r w:rsidR="00820E4D" w:rsidRPr="00820E4D">
              <w:rPr>
                <w:rFonts w:ascii="Arial" w:hAnsi="Arial"/>
                <w:color w:val="0000FF"/>
                <w:sz w:val="20"/>
              </w:rPr>
              <w:t>-Joining, Maximum Likelihood, or Bayesian) and provide evidence of the reliability of the branching (e.g., by bootstrapping).</w:t>
            </w:r>
            <w:r w:rsidR="006B2EE7" w:rsidRPr="00820E4D">
              <w:rPr>
                <w:rFonts w:ascii="Arial" w:hAnsi="Arial" w:cs="Arial"/>
                <w:color w:val="0000FF"/>
                <w:sz w:val="20"/>
              </w:rPr>
              <w:t xml:space="preserve"> </w:t>
            </w:r>
          </w:p>
          <w:p w:rsidR="001E59C1" w:rsidRDefault="00820E4D" w:rsidP="0019589B">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rsidR="0019589B" w:rsidRPr="00B91D87" w:rsidRDefault="0019589B" w:rsidP="0019589B">
            <w:pPr>
              <w:pStyle w:val="BodyTextIndent"/>
              <w:spacing w:after="120"/>
              <w:ind w:left="0" w:firstLine="0"/>
              <w:rPr>
                <w:rFonts w:ascii="Arial" w:hAnsi="Arial" w:cs="Arial"/>
                <w:color w:val="0000FF"/>
                <w:sz w:val="20"/>
              </w:rPr>
            </w:pPr>
          </w:p>
        </w:tc>
      </w:tr>
    </w:tbl>
    <w:p w:rsidR="0019589B" w:rsidRDefault="0019589B" w:rsidP="00484C9C">
      <w:pPr>
        <w:rPr>
          <w:b/>
          <w:lang w:val="en-GB"/>
        </w:rPr>
      </w:pPr>
      <w:r>
        <w:rPr>
          <w:b/>
          <w:lang w:val="en-GB"/>
        </w:rPr>
        <w:t>Proposal:</w:t>
      </w:r>
    </w:p>
    <w:p w:rsidR="0019589B" w:rsidRDefault="00672BAE" w:rsidP="00484C9C">
      <w:pPr>
        <w:rPr>
          <w:lang w:val="en-GB"/>
        </w:rPr>
      </w:pPr>
      <w:r>
        <w:rPr>
          <w:lang w:val="en-GB"/>
        </w:rPr>
        <w:t xml:space="preserve">This represents a catchall proposal to bring </w:t>
      </w:r>
      <w:r w:rsidRPr="00672BAE">
        <w:rPr>
          <w:i/>
          <w:lang w:val="en-GB"/>
        </w:rPr>
        <w:t>Poxviridae</w:t>
      </w:r>
      <w:r>
        <w:rPr>
          <w:lang w:val="en-GB"/>
        </w:rPr>
        <w:t xml:space="preserve"> taxonomy (mostly) up-to-date. </w:t>
      </w:r>
      <w:r w:rsidR="0019589B" w:rsidRPr="0019589B">
        <w:rPr>
          <w:lang w:val="en-GB"/>
        </w:rPr>
        <w:t>Since the last</w:t>
      </w:r>
      <w:r w:rsidR="0019589B">
        <w:rPr>
          <w:lang w:val="en-GB"/>
        </w:rPr>
        <w:t xml:space="preserve"> proposal submitted by the </w:t>
      </w:r>
      <w:r w:rsidR="0019589B" w:rsidRPr="00E144F0">
        <w:rPr>
          <w:lang w:val="en-GB"/>
        </w:rPr>
        <w:t>Poxviridae</w:t>
      </w:r>
      <w:r w:rsidR="0019589B">
        <w:rPr>
          <w:lang w:val="en-GB"/>
        </w:rPr>
        <w:t xml:space="preserve"> Study Group, there have been a number of new viruses </w:t>
      </w:r>
      <w:r w:rsidR="0019589B">
        <w:rPr>
          <w:lang w:val="en-GB"/>
        </w:rPr>
        <w:lastRenderedPageBreak/>
        <w:t>isolated and sequenced that, based on the family’s demarcation criteria, represent new species, and in some cases new genera. In addition, we are also taking this opportunity to assign several species not previously assigned to genera, to newly created genera.</w:t>
      </w:r>
      <w:r>
        <w:rPr>
          <w:lang w:val="en-GB"/>
        </w:rPr>
        <w:t xml:space="preserve"> Finally, one awkwardly-named species</w:t>
      </w:r>
      <w:r w:rsidR="00EA0B97">
        <w:rPr>
          <w:lang w:val="en-GB"/>
        </w:rPr>
        <w:t xml:space="preserve">, </w:t>
      </w:r>
      <w:r w:rsidRPr="00672BAE">
        <w:rPr>
          <w:i/>
          <w:lang w:val="en-GB"/>
        </w:rPr>
        <w:t>Parapoxvirus of red deer in New Zealan</w:t>
      </w:r>
      <w:r w:rsidRPr="00672BAE">
        <w:rPr>
          <w:lang w:val="en-GB"/>
        </w:rPr>
        <w:t>d</w:t>
      </w:r>
      <w:r w:rsidR="00EA0B97">
        <w:rPr>
          <w:lang w:val="en-GB"/>
        </w:rPr>
        <w:t>,</w:t>
      </w:r>
      <w:r>
        <w:rPr>
          <w:lang w:val="en-GB"/>
        </w:rPr>
        <w:t xml:space="preserve"> is being renamed.</w:t>
      </w:r>
    </w:p>
    <w:p w:rsidR="0019589B" w:rsidRPr="0019589B" w:rsidRDefault="0019589B" w:rsidP="00484C9C">
      <w:pPr>
        <w:rPr>
          <w:lang w:val="en-GB"/>
        </w:rPr>
      </w:pPr>
    </w:p>
    <w:p w:rsidR="00484C9C" w:rsidRPr="00484C9C" w:rsidRDefault="00484C9C" w:rsidP="00E144F0">
      <w:pPr>
        <w:keepNext/>
        <w:rPr>
          <w:b/>
          <w:lang w:val="en-GB"/>
        </w:rPr>
      </w:pPr>
      <w:r w:rsidRPr="00484C9C">
        <w:rPr>
          <w:b/>
          <w:lang w:val="en-GB"/>
        </w:rPr>
        <w:t>Tax</w:t>
      </w:r>
      <w:r>
        <w:rPr>
          <w:b/>
          <w:lang w:val="en-GB"/>
        </w:rPr>
        <w:t>on</w:t>
      </w:r>
      <w:r w:rsidRPr="00484C9C">
        <w:rPr>
          <w:b/>
          <w:lang w:val="en-GB"/>
        </w:rPr>
        <w:t xml:space="preserve"> demarcation criteria for the family </w:t>
      </w:r>
      <w:r w:rsidRPr="00484C9C">
        <w:rPr>
          <w:b/>
          <w:i/>
          <w:lang w:val="en-GB"/>
        </w:rPr>
        <w:t>Poxviridae</w:t>
      </w:r>
      <w:r w:rsidRPr="00484C9C">
        <w:rPr>
          <w:b/>
          <w:lang w:val="en-GB"/>
        </w:rPr>
        <w:t>:</w:t>
      </w:r>
    </w:p>
    <w:p w:rsidR="00484C9C" w:rsidRPr="00484C9C" w:rsidRDefault="00484C9C" w:rsidP="00484C9C">
      <w:pPr>
        <w:rPr>
          <w:lang w:val="en-GB"/>
        </w:rPr>
      </w:pPr>
      <w:r w:rsidRPr="00484C9C">
        <w:rPr>
          <w:lang w:val="en-GB"/>
        </w:rPr>
        <w:t>The following criteria are used as a guideline to establish taxonomic status</w:t>
      </w:r>
      <w:r>
        <w:rPr>
          <w:lang w:val="en-GB"/>
        </w:rPr>
        <w:t xml:space="preserve"> of species, genera, and subfamilies within the </w:t>
      </w:r>
      <w:r w:rsidRPr="00484C9C">
        <w:rPr>
          <w:i/>
          <w:lang w:val="en-GB"/>
        </w:rPr>
        <w:t>Poxviridae</w:t>
      </w:r>
      <w:r>
        <w:rPr>
          <w:lang w:val="en-GB"/>
        </w:rPr>
        <w:t xml:space="preserve"> family. </w:t>
      </w:r>
      <w:r w:rsidR="00157C15">
        <w:rPr>
          <w:lang w:val="en-GB"/>
        </w:rPr>
        <w:t>P</w:t>
      </w:r>
      <w:r>
        <w:rPr>
          <w:lang w:val="en-GB"/>
        </w:rPr>
        <w:t xml:space="preserve">hylogenetic </w:t>
      </w:r>
      <w:r w:rsidR="00157C15">
        <w:rPr>
          <w:lang w:val="en-GB"/>
        </w:rPr>
        <w:t>distance</w:t>
      </w:r>
      <w:r>
        <w:rPr>
          <w:lang w:val="en-GB"/>
        </w:rPr>
        <w:t xml:space="preserve"> and </w:t>
      </w:r>
      <w:r w:rsidR="007903E3">
        <w:rPr>
          <w:lang w:val="en-GB"/>
        </w:rPr>
        <w:t>natural host</w:t>
      </w:r>
      <w:r>
        <w:rPr>
          <w:lang w:val="en-GB"/>
        </w:rPr>
        <w:t xml:space="preserve"> are the primary criteria used by this proposal for the creation of new species and genera.</w:t>
      </w:r>
    </w:p>
    <w:p w:rsidR="00484C9C" w:rsidRPr="00484C9C" w:rsidRDefault="00484C9C" w:rsidP="00E705E7">
      <w:pPr>
        <w:pStyle w:val="ListParagraph"/>
        <w:numPr>
          <w:ilvl w:val="0"/>
          <w:numId w:val="27"/>
        </w:numPr>
        <w:rPr>
          <w:lang w:val="en-GB"/>
        </w:rPr>
      </w:pPr>
      <w:r w:rsidRPr="00484C9C">
        <w:rPr>
          <w:lang w:val="en-GB"/>
        </w:rPr>
        <w:t>Natural host range. In some cases, host range may be very narrow, and in others very broad, but in most cases, the delineation of the natural host(s) is a defining characteristic.</w:t>
      </w:r>
    </w:p>
    <w:p w:rsidR="00484C9C" w:rsidRPr="00484C9C" w:rsidRDefault="00484C9C" w:rsidP="00E705E7">
      <w:pPr>
        <w:pStyle w:val="ListParagraph"/>
        <w:numPr>
          <w:ilvl w:val="0"/>
          <w:numId w:val="27"/>
        </w:numPr>
        <w:rPr>
          <w:lang w:val="en-GB"/>
        </w:rPr>
      </w:pPr>
      <w:r w:rsidRPr="00484C9C">
        <w:rPr>
          <w:lang w:val="en-GB"/>
        </w:rPr>
        <w:t>Phylogenetic analysis. Taxonomic groupings can in most cases be readily inferred from the evolutionary clades observed following phylogenetic inference. For new virus isolates, levels of clade separation similar to those of existing taxa are suggestive of the necessity of creating a new taxon.</w:t>
      </w:r>
    </w:p>
    <w:p w:rsidR="00484C9C" w:rsidRPr="00484C9C" w:rsidRDefault="00484C9C" w:rsidP="00E705E7">
      <w:pPr>
        <w:pStyle w:val="ListParagraph"/>
        <w:numPr>
          <w:ilvl w:val="0"/>
          <w:numId w:val="27"/>
        </w:numPr>
        <w:rPr>
          <w:lang w:val="en-GB"/>
        </w:rPr>
      </w:pPr>
      <w:r w:rsidRPr="00484C9C">
        <w:rPr>
          <w:lang w:val="en-GB"/>
        </w:rPr>
        <w:t xml:space="preserve">Nucleotide sequence identity. Within the conserved, core region of orthopoxvirus </w:t>
      </w:r>
      <w:r w:rsidR="0057625E">
        <w:rPr>
          <w:lang w:val="en-GB"/>
        </w:rPr>
        <w:t>genome</w:t>
      </w:r>
      <w:r w:rsidRPr="00484C9C">
        <w:rPr>
          <w:lang w:val="en-GB"/>
        </w:rPr>
        <w:t>, nucleotide sequence identity of &gt;96% is observed between isolates of all non-North American species. Isolates within a species exhibit &gt;98% nucleotide identity. These levels of identity are sufficiently high that it is frequently difficult to obtain the resolution necessary to use the shared core region of poxvirus genomes as a definitive demarcation criterion. Outside the conserved core region, genome and gene alignments become much more difficult and subjective.</w:t>
      </w:r>
    </w:p>
    <w:p w:rsidR="00484C9C" w:rsidRPr="00484C9C" w:rsidRDefault="00484C9C" w:rsidP="00E705E7">
      <w:pPr>
        <w:pStyle w:val="ListParagraph"/>
        <w:numPr>
          <w:ilvl w:val="0"/>
          <w:numId w:val="27"/>
        </w:numPr>
        <w:rPr>
          <w:lang w:val="en-GB"/>
        </w:rPr>
      </w:pPr>
      <w:r w:rsidRPr="00484C9C">
        <w:rPr>
          <w:lang w:val="en-GB"/>
        </w:rPr>
        <w:t>Amino acid or nucleotide sequence identity between specific, commonly shared genes. Sequence polymorphisms within genes such as the hemagglutinin or A-type inclusion protein can frequently exhibit high levels of variation that provide the resolving power necessary to make demarcation decisions.</w:t>
      </w:r>
    </w:p>
    <w:p w:rsidR="00484C9C" w:rsidRPr="00484C9C" w:rsidRDefault="00484C9C" w:rsidP="00E705E7">
      <w:pPr>
        <w:pStyle w:val="ListParagraph"/>
        <w:numPr>
          <w:ilvl w:val="0"/>
          <w:numId w:val="27"/>
        </w:numPr>
        <w:rPr>
          <w:lang w:val="en-GB"/>
        </w:rPr>
      </w:pPr>
      <w:r w:rsidRPr="00484C9C">
        <w:rPr>
          <w:lang w:val="en-GB"/>
        </w:rPr>
        <w:t>Gene content comparisons. The variability in the content and conservation of gene sequences between poxvirus isolates can serve as a distinguishing characteristic.</w:t>
      </w:r>
    </w:p>
    <w:p w:rsidR="00484C9C" w:rsidRPr="00484C9C" w:rsidRDefault="00484C9C" w:rsidP="00E705E7">
      <w:pPr>
        <w:pStyle w:val="ListParagraph"/>
        <w:numPr>
          <w:ilvl w:val="0"/>
          <w:numId w:val="27"/>
        </w:numPr>
        <w:rPr>
          <w:lang w:val="en-GB"/>
        </w:rPr>
      </w:pPr>
      <w:r w:rsidRPr="00484C9C">
        <w:rPr>
          <w:lang w:val="en-GB"/>
        </w:rPr>
        <w:t>Organization of the genome. Syntenic relationships between genes may in some cases serve to distinguish taxa. But similar to nucleotide sequence identity, conservation of gene synteny can frequently be so high that the resolving power is not available to distinguish between taxa.</w:t>
      </w:r>
    </w:p>
    <w:p w:rsidR="00484C9C" w:rsidRPr="00484C9C" w:rsidRDefault="00484C9C" w:rsidP="00E705E7">
      <w:pPr>
        <w:pStyle w:val="ListParagraph"/>
        <w:numPr>
          <w:ilvl w:val="0"/>
          <w:numId w:val="27"/>
        </w:numPr>
        <w:rPr>
          <w:lang w:val="en-GB"/>
        </w:rPr>
      </w:pPr>
      <w:r w:rsidRPr="00484C9C">
        <w:rPr>
          <w:lang w:val="en-GB"/>
        </w:rPr>
        <w:t>Growth characteristics and host range in cell culture. Characteristics of in vitro growth such as the production and morphology of pocks produced on the chorioallantoic membranes of embryonated chicken eggs or plaque characteristics on cell monolayers may distinguish between taxa.</w:t>
      </w:r>
    </w:p>
    <w:p w:rsidR="00484C9C" w:rsidRPr="00484C9C" w:rsidRDefault="00484C9C" w:rsidP="00E705E7">
      <w:pPr>
        <w:pStyle w:val="ListParagraph"/>
        <w:numPr>
          <w:ilvl w:val="0"/>
          <w:numId w:val="27"/>
        </w:numPr>
        <w:rPr>
          <w:lang w:val="en-GB"/>
        </w:rPr>
      </w:pPr>
      <w:r w:rsidRPr="00484C9C">
        <w:rPr>
          <w:lang w:val="en-GB"/>
        </w:rPr>
        <w:t>Disease characteristics. The morbidity, mortality and other distinguishing features of the disease resulting from poxvirus infection can be used to support taxonomic decisions.</w:t>
      </w:r>
    </w:p>
    <w:p w:rsidR="00484C9C" w:rsidRPr="00484C9C" w:rsidRDefault="00484C9C" w:rsidP="00E705E7">
      <w:pPr>
        <w:pStyle w:val="ListParagraph"/>
        <w:numPr>
          <w:ilvl w:val="0"/>
          <w:numId w:val="27"/>
        </w:numPr>
        <w:rPr>
          <w:lang w:val="en-GB"/>
        </w:rPr>
      </w:pPr>
      <w:r w:rsidRPr="00484C9C">
        <w:rPr>
          <w:lang w:val="en-GB"/>
        </w:rPr>
        <w:t>Serological criteria, including plaque neutralization tests and cross-protection in animals, may help to identify new, unique isolates and serve as a criterion for taxonomic demarcation.</w:t>
      </w:r>
    </w:p>
    <w:p w:rsidR="00484C9C" w:rsidRPr="00484C9C" w:rsidRDefault="00484C9C" w:rsidP="00484C9C">
      <w:pPr>
        <w:rPr>
          <w:lang w:val="en-GB"/>
        </w:rPr>
      </w:pPr>
    </w:p>
    <w:p w:rsidR="00484C9C" w:rsidRDefault="00484C9C" w:rsidP="00AC0E72">
      <w:pPr>
        <w:rPr>
          <w:lang w:val="en-GB"/>
        </w:rPr>
      </w:pPr>
    </w:p>
    <w:p w:rsidR="00484C9C" w:rsidRPr="00484C9C" w:rsidRDefault="00484C9C" w:rsidP="00AC0E72">
      <w:pPr>
        <w:rPr>
          <w:b/>
          <w:lang w:val="en-GB"/>
        </w:rPr>
      </w:pPr>
      <w:r w:rsidRPr="00484C9C">
        <w:rPr>
          <w:b/>
          <w:lang w:val="en-GB"/>
        </w:rPr>
        <w:t>Supporting Evidence:</w:t>
      </w:r>
    </w:p>
    <w:p w:rsidR="00D833F8" w:rsidRDefault="00D833F8" w:rsidP="00D833F8">
      <w:pPr>
        <w:ind w:left="720"/>
        <w:rPr>
          <w:lang w:val="en-GB"/>
        </w:rPr>
      </w:pPr>
    </w:p>
    <w:p w:rsidR="00D833F8" w:rsidRDefault="00D833F8" w:rsidP="00D833F8">
      <w:pPr>
        <w:rPr>
          <w:sz w:val="22"/>
          <w:szCs w:val="22"/>
          <w:lang w:val="en-GB"/>
        </w:rPr>
      </w:pPr>
      <w:r w:rsidRPr="00DE3648">
        <w:rPr>
          <w:sz w:val="22"/>
          <w:szCs w:val="22"/>
          <w:lang w:val="en-GB"/>
        </w:rPr>
        <w:t>Genomes utilized for the analysis</w:t>
      </w:r>
      <w:r w:rsidR="00A16AD5" w:rsidRPr="00DE3648">
        <w:rPr>
          <w:sz w:val="22"/>
          <w:szCs w:val="22"/>
          <w:lang w:val="en-GB"/>
        </w:rPr>
        <w:t xml:space="preserve"> (Names of proposed new genera and species are indicated with ‘*’</w:t>
      </w:r>
      <w:r w:rsidR="00B178DB">
        <w:rPr>
          <w:sz w:val="22"/>
          <w:szCs w:val="22"/>
          <w:lang w:val="en-GB"/>
        </w:rPr>
        <w:t>; all new</w:t>
      </w:r>
      <w:r w:rsidR="0021619B">
        <w:rPr>
          <w:sz w:val="22"/>
          <w:szCs w:val="22"/>
          <w:lang w:val="en-GB"/>
        </w:rPr>
        <w:t>/moved/renamed</w:t>
      </w:r>
      <w:r w:rsidR="00B178DB">
        <w:rPr>
          <w:sz w:val="22"/>
          <w:szCs w:val="22"/>
          <w:lang w:val="en-GB"/>
        </w:rPr>
        <w:t xml:space="preserve"> taxa are highlighted in grey.</w:t>
      </w:r>
      <w:r w:rsidR="00A16AD5" w:rsidRPr="00DE3648">
        <w:rPr>
          <w:sz w:val="22"/>
          <w:szCs w:val="22"/>
          <w:lang w:val="en-GB"/>
        </w:rPr>
        <w:t>)</w:t>
      </w:r>
      <w:r w:rsidRPr="00DE3648">
        <w:rPr>
          <w:sz w:val="22"/>
          <w:szCs w:val="22"/>
          <w:lang w:val="en-GB"/>
        </w:rPr>
        <w:t>:</w:t>
      </w:r>
    </w:p>
    <w:p w:rsidR="00FF4190" w:rsidRPr="00DE3648" w:rsidRDefault="00FF4190" w:rsidP="00D833F8">
      <w:pPr>
        <w:rPr>
          <w:sz w:val="22"/>
          <w:szCs w:val="22"/>
          <w:lang w:val="en-GB"/>
        </w:rPr>
      </w:pPr>
    </w:p>
    <w:tbl>
      <w:tblPr>
        <w:tblW w:w="5000" w:type="pct"/>
        <w:tblCellMar>
          <w:left w:w="115" w:type="dxa"/>
          <w:right w:w="115" w:type="dxa"/>
        </w:tblCellMar>
        <w:tblLook w:val="04A0" w:firstRow="1" w:lastRow="0" w:firstColumn="1" w:lastColumn="0" w:noHBand="0" w:noVBand="1"/>
      </w:tblPr>
      <w:tblGrid>
        <w:gridCol w:w="1036"/>
        <w:gridCol w:w="1549"/>
        <w:gridCol w:w="1903"/>
        <w:gridCol w:w="2146"/>
        <w:gridCol w:w="3057"/>
      </w:tblGrid>
      <w:tr w:rsidR="00B178DB" w:rsidRPr="00FF4190" w:rsidTr="00E705E7">
        <w:trPr>
          <w:cantSplit/>
          <w:trHeight w:val="432"/>
        </w:trPr>
        <w:tc>
          <w:tcPr>
            <w:tcW w:w="535" w:type="pct"/>
            <w:tcBorders>
              <w:top w:val="nil"/>
              <w:left w:val="nil"/>
              <w:bottom w:val="nil"/>
              <w:right w:val="nil"/>
            </w:tcBorders>
            <w:shd w:val="clear" w:color="auto" w:fill="auto"/>
            <w:hideMark/>
          </w:tcPr>
          <w:p w:rsidR="00B178DB" w:rsidRPr="00FF4190" w:rsidRDefault="00B178DB" w:rsidP="00CF0220">
            <w:pPr>
              <w:rPr>
                <w:rFonts w:ascii="Helvetica" w:hAnsi="Helvetica" w:cs="Calibri"/>
                <w:b/>
                <w:color w:val="000000"/>
                <w:sz w:val="16"/>
                <w:szCs w:val="16"/>
              </w:rPr>
            </w:pPr>
            <w:r w:rsidRPr="00FF4190">
              <w:rPr>
                <w:rFonts w:ascii="Helvetica" w:hAnsi="Helvetica" w:cs="Calibri"/>
                <w:b/>
                <w:color w:val="000000"/>
                <w:sz w:val="16"/>
                <w:szCs w:val="16"/>
              </w:rPr>
              <w:t>Acc</w:t>
            </w:r>
          </w:p>
        </w:tc>
        <w:tc>
          <w:tcPr>
            <w:tcW w:w="799" w:type="pct"/>
            <w:tcBorders>
              <w:top w:val="nil"/>
              <w:left w:val="nil"/>
              <w:bottom w:val="nil"/>
              <w:right w:val="nil"/>
            </w:tcBorders>
            <w:shd w:val="clear" w:color="auto" w:fill="auto"/>
            <w:hideMark/>
          </w:tcPr>
          <w:p w:rsidR="00B178DB" w:rsidRPr="00FF4190" w:rsidRDefault="00B178DB" w:rsidP="00CF0220">
            <w:pPr>
              <w:rPr>
                <w:rFonts w:ascii="Helvetica" w:hAnsi="Helvetica" w:cs="Calibri"/>
                <w:b/>
                <w:color w:val="000000"/>
                <w:sz w:val="16"/>
                <w:szCs w:val="16"/>
              </w:rPr>
            </w:pPr>
            <w:r w:rsidRPr="00FF4190">
              <w:rPr>
                <w:rFonts w:ascii="Helvetica" w:hAnsi="Helvetica" w:cs="Calibri"/>
                <w:b/>
                <w:color w:val="000000"/>
                <w:sz w:val="16"/>
                <w:szCs w:val="16"/>
              </w:rPr>
              <w:t>Subfamily</w:t>
            </w:r>
          </w:p>
        </w:tc>
        <w:tc>
          <w:tcPr>
            <w:tcW w:w="982" w:type="pct"/>
            <w:tcBorders>
              <w:top w:val="nil"/>
              <w:left w:val="nil"/>
              <w:bottom w:val="nil"/>
              <w:right w:val="nil"/>
            </w:tcBorders>
            <w:shd w:val="clear" w:color="auto" w:fill="auto"/>
            <w:hideMark/>
          </w:tcPr>
          <w:p w:rsidR="00B178DB" w:rsidRPr="00FF4190" w:rsidRDefault="00B178DB" w:rsidP="00CF0220">
            <w:pPr>
              <w:rPr>
                <w:rFonts w:ascii="Helvetica" w:hAnsi="Helvetica" w:cs="Calibri"/>
                <w:b/>
                <w:color w:val="000000"/>
                <w:sz w:val="16"/>
                <w:szCs w:val="16"/>
              </w:rPr>
            </w:pPr>
            <w:r w:rsidRPr="00FF4190">
              <w:rPr>
                <w:rFonts w:ascii="Helvetica" w:hAnsi="Helvetica" w:cs="Calibri"/>
                <w:b/>
                <w:color w:val="000000"/>
                <w:sz w:val="16"/>
                <w:szCs w:val="16"/>
              </w:rPr>
              <w:t>Genus</w:t>
            </w:r>
          </w:p>
        </w:tc>
        <w:tc>
          <w:tcPr>
            <w:tcW w:w="1107" w:type="pct"/>
            <w:tcBorders>
              <w:top w:val="nil"/>
              <w:left w:val="nil"/>
              <w:bottom w:val="nil"/>
              <w:right w:val="nil"/>
            </w:tcBorders>
            <w:shd w:val="clear" w:color="auto" w:fill="auto"/>
            <w:hideMark/>
          </w:tcPr>
          <w:p w:rsidR="00B178DB" w:rsidRPr="00FF4190" w:rsidRDefault="00B178DB" w:rsidP="00CF0220">
            <w:pPr>
              <w:rPr>
                <w:rFonts w:ascii="Helvetica" w:hAnsi="Helvetica" w:cs="Calibri"/>
                <w:b/>
                <w:color w:val="000000"/>
                <w:sz w:val="16"/>
                <w:szCs w:val="16"/>
              </w:rPr>
            </w:pPr>
            <w:r w:rsidRPr="00FF4190">
              <w:rPr>
                <w:rFonts w:ascii="Helvetica" w:hAnsi="Helvetica" w:cs="Calibri"/>
                <w:b/>
                <w:color w:val="000000"/>
                <w:sz w:val="16"/>
                <w:szCs w:val="16"/>
              </w:rPr>
              <w:t>Species</w:t>
            </w:r>
          </w:p>
        </w:tc>
        <w:tc>
          <w:tcPr>
            <w:tcW w:w="1578" w:type="pct"/>
            <w:tcBorders>
              <w:top w:val="nil"/>
              <w:left w:val="nil"/>
              <w:bottom w:val="nil"/>
              <w:right w:val="nil"/>
            </w:tcBorders>
            <w:shd w:val="clear" w:color="auto" w:fill="auto"/>
            <w:hideMark/>
          </w:tcPr>
          <w:p w:rsidR="00B178DB" w:rsidRPr="00FF4190" w:rsidRDefault="00B178DB" w:rsidP="00CF0220">
            <w:pPr>
              <w:rPr>
                <w:rFonts w:ascii="Helvetica" w:hAnsi="Helvetica" w:cs="Calibri"/>
                <w:b/>
                <w:color w:val="000000"/>
                <w:sz w:val="16"/>
                <w:szCs w:val="16"/>
              </w:rPr>
            </w:pPr>
            <w:r w:rsidRPr="00FF4190">
              <w:rPr>
                <w:rFonts w:ascii="Helvetica" w:hAnsi="Helvetica" w:cs="Calibri"/>
                <w:b/>
                <w:color w:val="000000"/>
                <w:sz w:val="16"/>
                <w:szCs w:val="16"/>
              </w:rPr>
              <w:t>Isolate</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AY318871</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Avipoxvirus</w:t>
            </w:r>
            <w:proofErr w:type="spellEnd"/>
          </w:p>
        </w:tc>
        <w:tc>
          <w:tcPr>
            <w:tcW w:w="1107"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r w:rsidRPr="00D04454">
              <w:rPr>
                <w:rFonts w:ascii="Helvetica" w:hAnsi="Helvetica" w:cs="Calibri"/>
                <w:i/>
                <w:color w:val="000000"/>
                <w:sz w:val="16"/>
                <w:szCs w:val="16"/>
              </w:rPr>
              <w:t>Canarypox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r>
              <w:rPr>
                <w:rFonts w:ascii="Helvetica" w:hAnsi="Helvetica" w:cs="Calibri"/>
                <w:color w:val="000000"/>
                <w:sz w:val="16"/>
                <w:szCs w:val="16"/>
              </w:rPr>
              <w:t>c</w:t>
            </w:r>
            <w:r w:rsidR="00B178DB" w:rsidRPr="00D833F8">
              <w:rPr>
                <w:rFonts w:ascii="Helvetica" w:hAnsi="Helvetica" w:cs="Calibri"/>
                <w:color w:val="000000"/>
                <w:sz w:val="16"/>
                <w:szCs w:val="16"/>
              </w:rPr>
              <w:t>anarypox virus ATCC VR-111</w:t>
            </w:r>
          </w:p>
        </w:tc>
      </w:tr>
      <w:tr w:rsidR="00B178DB" w:rsidRPr="00D833F8" w:rsidTr="00B178DB">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lastRenderedPageBreak/>
              <w:t>MF678796</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Avipoxvirus</w:t>
            </w:r>
            <w:proofErr w:type="spellEnd"/>
          </w:p>
        </w:tc>
        <w:tc>
          <w:tcPr>
            <w:tcW w:w="1107" w:type="pct"/>
            <w:tcBorders>
              <w:top w:val="nil"/>
              <w:left w:val="nil"/>
              <w:bottom w:val="nil"/>
              <w:right w:val="nil"/>
            </w:tcBorders>
            <w:shd w:val="clear" w:color="auto" w:fill="E7E6E6" w:themeFill="background2"/>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Flamingopox</w:t>
            </w:r>
            <w:proofErr w:type="spellEnd"/>
            <w:r w:rsidRPr="00D04454">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proofErr w:type="spellStart"/>
            <w:r>
              <w:rPr>
                <w:rFonts w:ascii="Helvetica" w:hAnsi="Helvetica" w:cs="Calibri"/>
                <w:color w:val="000000"/>
                <w:sz w:val="16"/>
                <w:szCs w:val="16"/>
              </w:rPr>
              <w:t>f</w:t>
            </w:r>
            <w:r w:rsidR="00B178DB" w:rsidRPr="00D833F8">
              <w:rPr>
                <w:rFonts w:ascii="Helvetica" w:hAnsi="Helvetica" w:cs="Calibri"/>
                <w:color w:val="000000"/>
                <w:sz w:val="16"/>
                <w:szCs w:val="16"/>
              </w:rPr>
              <w:t>lamingopox</w:t>
            </w:r>
            <w:proofErr w:type="spellEnd"/>
            <w:r w:rsidR="00B178DB" w:rsidRPr="00D833F8">
              <w:rPr>
                <w:rFonts w:ascii="Helvetica" w:hAnsi="Helvetica" w:cs="Calibri"/>
                <w:color w:val="000000"/>
                <w:sz w:val="16"/>
                <w:szCs w:val="16"/>
              </w:rPr>
              <w:t xml:space="preserve"> virus FGPVKD09</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AF198100</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Avipoxvirus</w:t>
            </w:r>
            <w:proofErr w:type="spellEnd"/>
          </w:p>
        </w:tc>
        <w:tc>
          <w:tcPr>
            <w:tcW w:w="1107"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Fowlpox</w:t>
            </w:r>
            <w:proofErr w:type="spellEnd"/>
            <w:r w:rsidRPr="00D04454">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proofErr w:type="spellStart"/>
            <w:r>
              <w:rPr>
                <w:rFonts w:ascii="Helvetica" w:hAnsi="Helvetica" w:cs="Calibri"/>
                <w:color w:val="000000"/>
                <w:sz w:val="16"/>
                <w:szCs w:val="16"/>
              </w:rPr>
              <w:t>f</w:t>
            </w:r>
            <w:r w:rsidR="00B178DB" w:rsidRPr="00D833F8">
              <w:rPr>
                <w:rFonts w:ascii="Helvetica" w:hAnsi="Helvetica" w:cs="Calibri"/>
                <w:color w:val="000000"/>
                <w:sz w:val="16"/>
                <w:szCs w:val="16"/>
              </w:rPr>
              <w:t>owlpox</w:t>
            </w:r>
            <w:proofErr w:type="spellEnd"/>
            <w:r w:rsidR="00B178DB" w:rsidRPr="00D833F8">
              <w:rPr>
                <w:rFonts w:ascii="Helvetica" w:hAnsi="Helvetica" w:cs="Calibri"/>
                <w:color w:val="000000"/>
                <w:sz w:val="16"/>
                <w:szCs w:val="16"/>
              </w:rPr>
              <w:t xml:space="preserve"> virus</w:t>
            </w:r>
          </w:p>
        </w:tc>
      </w:tr>
      <w:tr w:rsidR="00B178DB" w:rsidRPr="00D833F8" w:rsidTr="00B178DB">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KJ859677</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Avipoxvirus</w:t>
            </w:r>
            <w:proofErr w:type="spellEnd"/>
          </w:p>
        </w:tc>
        <w:tc>
          <w:tcPr>
            <w:tcW w:w="1107" w:type="pct"/>
            <w:tcBorders>
              <w:top w:val="nil"/>
              <w:left w:val="nil"/>
              <w:bottom w:val="nil"/>
              <w:right w:val="nil"/>
            </w:tcBorders>
            <w:shd w:val="clear" w:color="auto" w:fill="E7E6E6" w:themeFill="background2"/>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Penguinpox</w:t>
            </w:r>
            <w:proofErr w:type="spellEnd"/>
            <w:r w:rsidRPr="00D04454">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proofErr w:type="spellStart"/>
            <w:r>
              <w:rPr>
                <w:rFonts w:ascii="Helvetica" w:hAnsi="Helvetica" w:cs="Calibri"/>
                <w:color w:val="000000"/>
                <w:sz w:val="16"/>
                <w:szCs w:val="16"/>
              </w:rPr>
              <w:t>p</w:t>
            </w:r>
            <w:r w:rsidR="00B178DB" w:rsidRPr="00D833F8">
              <w:rPr>
                <w:rFonts w:ascii="Helvetica" w:hAnsi="Helvetica" w:cs="Calibri"/>
                <w:color w:val="000000"/>
                <w:sz w:val="16"/>
                <w:szCs w:val="16"/>
              </w:rPr>
              <w:t>enguinpox</w:t>
            </w:r>
            <w:proofErr w:type="spellEnd"/>
            <w:r w:rsidR="00B178DB" w:rsidRPr="00D833F8">
              <w:rPr>
                <w:rFonts w:ascii="Helvetica" w:hAnsi="Helvetica" w:cs="Calibri"/>
                <w:color w:val="000000"/>
                <w:sz w:val="16"/>
                <w:szCs w:val="16"/>
              </w:rPr>
              <w:t xml:space="preserve"> virus PSan92</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KJ801920</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Avipoxvirus</w:t>
            </w:r>
            <w:proofErr w:type="spellEnd"/>
          </w:p>
        </w:tc>
        <w:tc>
          <w:tcPr>
            <w:tcW w:w="1107"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Pigeonpox</w:t>
            </w:r>
            <w:proofErr w:type="spellEnd"/>
            <w:r w:rsidRPr="00D04454">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proofErr w:type="spellStart"/>
            <w:r>
              <w:rPr>
                <w:rFonts w:ascii="Helvetica" w:hAnsi="Helvetica" w:cs="Calibri"/>
                <w:color w:val="000000"/>
                <w:sz w:val="16"/>
                <w:szCs w:val="16"/>
              </w:rPr>
              <w:t>p</w:t>
            </w:r>
            <w:r w:rsidR="00B178DB" w:rsidRPr="00D833F8">
              <w:rPr>
                <w:rFonts w:ascii="Helvetica" w:hAnsi="Helvetica" w:cs="Calibri"/>
                <w:color w:val="000000"/>
                <w:sz w:val="16"/>
                <w:szCs w:val="16"/>
              </w:rPr>
              <w:t>igeonpox</w:t>
            </w:r>
            <w:proofErr w:type="spellEnd"/>
            <w:r w:rsidR="00B178DB" w:rsidRPr="00D833F8">
              <w:rPr>
                <w:rFonts w:ascii="Helvetica" w:hAnsi="Helvetica" w:cs="Calibri"/>
                <w:color w:val="000000"/>
                <w:sz w:val="16"/>
                <w:szCs w:val="16"/>
              </w:rPr>
              <w:t xml:space="preserve"> virus FeP2</w:t>
            </w:r>
          </w:p>
        </w:tc>
      </w:tr>
      <w:tr w:rsidR="00B178DB" w:rsidRPr="00D833F8" w:rsidTr="000E7FED">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KP728110</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Avipoxvirus</w:t>
            </w:r>
            <w:proofErr w:type="spellEnd"/>
          </w:p>
        </w:tc>
        <w:tc>
          <w:tcPr>
            <w:tcW w:w="1107"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Turkeypox</w:t>
            </w:r>
            <w:proofErr w:type="spellEnd"/>
            <w:r w:rsidRPr="00D04454">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proofErr w:type="spellStart"/>
            <w:r>
              <w:rPr>
                <w:rFonts w:ascii="Helvetica" w:hAnsi="Helvetica" w:cs="Calibri"/>
                <w:color w:val="000000"/>
                <w:sz w:val="16"/>
                <w:szCs w:val="16"/>
              </w:rPr>
              <w:t>t</w:t>
            </w:r>
            <w:r w:rsidR="00B178DB" w:rsidRPr="00D833F8">
              <w:rPr>
                <w:rFonts w:ascii="Helvetica" w:hAnsi="Helvetica" w:cs="Calibri"/>
                <w:color w:val="000000"/>
                <w:sz w:val="16"/>
                <w:szCs w:val="16"/>
              </w:rPr>
              <w:t>urkeypox</w:t>
            </w:r>
            <w:proofErr w:type="spellEnd"/>
            <w:r w:rsidR="00B178DB" w:rsidRPr="00D833F8">
              <w:rPr>
                <w:rFonts w:ascii="Helvetica" w:hAnsi="Helvetica" w:cs="Calibri"/>
                <w:color w:val="000000"/>
                <w:sz w:val="16"/>
                <w:szCs w:val="16"/>
              </w:rPr>
              <w:t xml:space="preserve"> virus TKPV-HU1124/2011</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AY077835</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Capripoxvirus</w:t>
            </w:r>
            <w:proofErr w:type="spellEnd"/>
          </w:p>
        </w:tc>
        <w:tc>
          <w:tcPr>
            <w:tcW w:w="1107"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Goatpox</w:t>
            </w:r>
            <w:proofErr w:type="spellEnd"/>
            <w:r w:rsidRPr="00D04454">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proofErr w:type="spellStart"/>
            <w:r>
              <w:rPr>
                <w:rFonts w:ascii="Helvetica" w:hAnsi="Helvetica" w:cs="Calibri"/>
                <w:color w:val="000000"/>
                <w:sz w:val="16"/>
                <w:szCs w:val="16"/>
              </w:rPr>
              <w:t>g</w:t>
            </w:r>
            <w:r w:rsidR="00B178DB" w:rsidRPr="00D833F8">
              <w:rPr>
                <w:rFonts w:ascii="Helvetica" w:hAnsi="Helvetica" w:cs="Calibri"/>
                <w:color w:val="000000"/>
                <w:sz w:val="16"/>
                <w:szCs w:val="16"/>
              </w:rPr>
              <w:t>oatpox</w:t>
            </w:r>
            <w:proofErr w:type="spellEnd"/>
            <w:r w:rsidR="00B178DB" w:rsidRPr="00D833F8">
              <w:rPr>
                <w:rFonts w:ascii="Helvetica" w:hAnsi="Helvetica" w:cs="Calibri"/>
                <w:color w:val="000000"/>
                <w:sz w:val="16"/>
                <w:szCs w:val="16"/>
              </w:rPr>
              <w:t xml:space="preserve"> virus </w:t>
            </w:r>
            <w:proofErr w:type="spellStart"/>
            <w:r w:rsidR="00B178DB" w:rsidRPr="00D833F8">
              <w:rPr>
                <w:rFonts w:ascii="Helvetica" w:hAnsi="Helvetica" w:cs="Calibri"/>
                <w:color w:val="000000"/>
                <w:sz w:val="16"/>
                <w:szCs w:val="16"/>
              </w:rPr>
              <w:t>Pellor</w:t>
            </w:r>
            <w:proofErr w:type="spellEnd"/>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AF325528</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Capripoxvirus</w:t>
            </w:r>
            <w:proofErr w:type="spellEnd"/>
          </w:p>
        </w:tc>
        <w:tc>
          <w:tcPr>
            <w:tcW w:w="1107"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r w:rsidRPr="00D04454">
              <w:rPr>
                <w:rFonts w:ascii="Helvetica" w:hAnsi="Helvetica" w:cs="Calibri"/>
                <w:i/>
                <w:color w:val="000000"/>
                <w:sz w:val="16"/>
                <w:szCs w:val="16"/>
              </w:rPr>
              <w:t>Lumpy skin disease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r>
              <w:rPr>
                <w:rFonts w:ascii="Helvetica" w:hAnsi="Helvetica" w:cs="Calibri"/>
                <w:color w:val="000000"/>
                <w:sz w:val="16"/>
                <w:szCs w:val="16"/>
              </w:rPr>
              <w:t>l</w:t>
            </w:r>
            <w:r w:rsidR="00B178DB" w:rsidRPr="00D833F8">
              <w:rPr>
                <w:rFonts w:ascii="Helvetica" w:hAnsi="Helvetica" w:cs="Calibri"/>
                <w:color w:val="000000"/>
                <w:sz w:val="16"/>
                <w:szCs w:val="16"/>
              </w:rPr>
              <w:t>umpy skin disease virus NI-2490</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AY077832</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Capripoxvirus</w:t>
            </w:r>
            <w:proofErr w:type="spellEnd"/>
          </w:p>
        </w:tc>
        <w:tc>
          <w:tcPr>
            <w:tcW w:w="1107"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Sheeppox</w:t>
            </w:r>
            <w:proofErr w:type="spellEnd"/>
            <w:r w:rsidRPr="00D04454">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proofErr w:type="spellStart"/>
            <w:r>
              <w:rPr>
                <w:rFonts w:ascii="Helvetica" w:hAnsi="Helvetica" w:cs="Calibri"/>
                <w:color w:val="000000"/>
                <w:sz w:val="16"/>
                <w:szCs w:val="16"/>
              </w:rPr>
              <w:t>s</w:t>
            </w:r>
            <w:r w:rsidR="00B178DB" w:rsidRPr="00D833F8">
              <w:rPr>
                <w:rFonts w:ascii="Helvetica" w:hAnsi="Helvetica" w:cs="Calibri"/>
                <w:color w:val="000000"/>
                <w:sz w:val="16"/>
                <w:szCs w:val="16"/>
              </w:rPr>
              <w:t>heeppox</w:t>
            </w:r>
            <w:proofErr w:type="spellEnd"/>
            <w:r w:rsidR="00B178DB" w:rsidRPr="00D833F8">
              <w:rPr>
                <w:rFonts w:ascii="Helvetica" w:hAnsi="Helvetica" w:cs="Calibri"/>
                <w:color w:val="000000"/>
                <w:sz w:val="16"/>
                <w:szCs w:val="16"/>
              </w:rPr>
              <w:t xml:space="preserve"> virus 10700-99</w:t>
            </w:r>
          </w:p>
        </w:tc>
      </w:tr>
      <w:tr w:rsidR="00B178DB" w:rsidRPr="00D833F8" w:rsidTr="00B178DB">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MF001304</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Centapoxvirus</w:t>
            </w:r>
            <w:proofErr w:type="spellEnd"/>
          </w:p>
        </w:tc>
        <w:tc>
          <w:tcPr>
            <w:tcW w:w="1107" w:type="pct"/>
            <w:tcBorders>
              <w:top w:val="nil"/>
              <w:left w:val="nil"/>
              <w:bottom w:val="nil"/>
              <w:right w:val="nil"/>
            </w:tcBorders>
            <w:shd w:val="clear" w:color="auto" w:fill="E7E6E6" w:themeFill="background2"/>
            <w:hideMark/>
          </w:tcPr>
          <w:p w:rsidR="00B178DB" w:rsidRPr="00D04454" w:rsidRDefault="00B178DB" w:rsidP="00A2316B">
            <w:pPr>
              <w:rPr>
                <w:rFonts w:ascii="Helvetica" w:hAnsi="Helvetica" w:cs="Calibri"/>
                <w:i/>
                <w:color w:val="000000"/>
                <w:sz w:val="16"/>
                <w:szCs w:val="16"/>
              </w:rPr>
            </w:pPr>
            <w:r w:rsidRPr="00D04454">
              <w:rPr>
                <w:rFonts w:ascii="Helvetica" w:hAnsi="Helvetica" w:cs="Calibri"/>
                <w:i/>
                <w:color w:val="000000"/>
                <w:sz w:val="16"/>
                <w:szCs w:val="16"/>
              </w:rPr>
              <w:t xml:space="preserve">Murmansk </w:t>
            </w:r>
            <w:proofErr w:type="spellStart"/>
            <w:r w:rsidRPr="00D04454">
              <w:rPr>
                <w:rFonts w:ascii="Helvetica" w:hAnsi="Helvetica" w:cs="Calibri"/>
                <w:i/>
                <w:color w:val="000000"/>
                <w:sz w:val="16"/>
                <w:szCs w:val="16"/>
              </w:rPr>
              <w:t>microtuspox</w:t>
            </w:r>
            <w:proofErr w:type="spellEnd"/>
            <w:r w:rsidRPr="00D04454">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Murmansk poxvirus LEIV-11411</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HQ849551</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Centapoxvirus</w:t>
            </w:r>
            <w:proofErr w:type="spellEnd"/>
          </w:p>
        </w:tc>
        <w:tc>
          <w:tcPr>
            <w:tcW w:w="1107"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Yokapox</w:t>
            </w:r>
            <w:proofErr w:type="spellEnd"/>
            <w:r w:rsidRPr="00D04454">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proofErr w:type="spellStart"/>
            <w:r w:rsidRPr="00D833F8">
              <w:rPr>
                <w:rFonts w:ascii="Helvetica" w:hAnsi="Helvetica" w:cs="Calibri"/>
                <w:color w:val="000000"/>
                <w:sz w:val="16"/>
                <w:szCs w:val="16"/>
              </w:rPr>
              <w:t>Yoka</w:t>
            </w:r>
            <w:proofErr w:type="spellEnd"/>
            <w:r w:rsidRPr="00D833F8">
              <w:rPr>
                <w:rFonts w:ascii="Helvetica" w:hAnsi="Helvetica" w:cs="Calibri"/>
                <w:color w:val="000000"/>
                <w:sz w:val="16"/>
                <w:szCs w:val="16"/>
              </w:rPr>
              <w:t xml:space="preserve"> poxvirus </w:t>
            </w:r>
            <w:proofErr w:type="spellStart"/>
            <w:r w:rsidRPr="00D833F8">
              <w:rPr>
                <w:rFonts w:ascii="Helvetica" w:hAnsi="Helvetica" w:cs="Calibri"/>
                <w:color w:val="000000"/>
                <w:sz w:val="16"/>
                <w:szCs w:val="16"/>
              </w:rPr>
              <w:t>DakArB</w:t>
            </w:r>
            <w:proofErr w:type="spellEnd"/>
            <w:r w:rsidRPr="00D833F8">
              <w:rPr>
                <w:rFonts w:ascii="Helvetica" w:hAnsi="Helvetica" w:cs="Calibri"/>
                <w:color w:val="000000"/>
                <w:sz w:val="16"/>
                <w:szCs w:val="16"/>
              </w:rPr>
              <w:t xml:space="preserve"> 4268</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AY689436</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Cervidpoxvirus</w:t>
            </w:r>
            <w:proofErr w:type="spellEnd"/>
          </w:p>
        </w:tc>
        <w:tc>
          <w:tcPr>
            <w:tcW w:w="1107"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r w:rsidRPr="00D04454">
              <w:rPr>
                <w:rFonts w:ascii="Helvetica" w:hAnsi="Helvetica" w:cs="Calibri"/>
                <w:i/>
                <w:color w:val="000000"/>
                <w:sz w:val="16"/>
                <w:szCs w:val="16"/>
              </w:rPr>
              <w:t xml:space="preserve">Mule </w:t>
            </w:r>
            <w:proofErr w:type="spellStart"/>
            <w:r w:rsidRPr="00D04454">
              <w:rPr>
                <w:rFonts w:ascii="Helvetica" w:hAnsi="Helvetica" w:cs="Calibri"/>
                <w:i/>
                <w:color w:val="000000"/>
                <w:sz w:val="16"/>
                <w:szCs w:val="16"/>
              </w:rPr>
              <w:t>deerpox</w:t>
            </w:r>
            <w:proofErr w:type="spellEnd"/>
            <w:r w:rsidRPr="00D04454">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proofErr w:type="spellStart"/>
            <w:r>
              <w:rPr>
                <w:rFonts w:ascii="Helvetica" w:hAnsi="Helvetica" w:cs="Calibri"/>
                <w:color w:val="000000"/>
                <w:sz w:val="16"/>
                <w:szCs w:val="16"/>
              </w:rPr>
              <w:t>d</w:t>
            </w:r>
            <w:r w:rsidR="00B178DB" w:rsidRPr="00D833F8">
              <w:rPr>
                <w:rFonts w:ascii="Helvetica" w:hAnsi="Helvetica" w:cs="Calibri"/>
                <w:color w:val="000000"/>
                <w:sz w:val="16"/>
                <w:szCs w:val="16"/>
              </w:rPr>
              <w:t>eerpox</w:t>
            </w:r>
            <w:proofErr w:type="spellEnd"/>
            <w:r w:rsidR="00B178DB" w:rsidRPr="00D833F8">
              <w:rPr>
                <w:rFonts w:ascii="Helvetica" w:hAnsi="Helvetica" w:cs="Calibri"/>
                <w:color w:val="000000"/>
                <w:sz w:val="16"/>
                <w:szCs w:val="16"/>
              </w:rPr>
              <w:t xml:space="preserve"> virus W-848-83</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DQ356948</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Crocodylidpoxvirus</w:t>
            </w:r>
            <w:proofErr w:type="spellEnd"/>
          </w:p>
        </w:tc>
        <w:tc>
          <w:tcPr>
            <w:tcW w:w="1107"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r w:rsidRPr="00D04454">
              <w:rPr>
                <w:rFonts w:ascii="Helvetica" w:hAnsi="Helvetica" w:cs="Calibri"/>
                <w:i/>
                <w:color w:val="000000"/>
                <w:sz w:val="16"/>
                <w:szCs w:val="16"/>
              </w:rPr>
              <w:t xml:space="preserve">Nile </w:t>
            </w:r>
            <w:proofErr w:type="spellStart"/>
            <w:r w:rsidRPr="00D04454">
              <w:rPr>
                <w:rFonts w:ascii="Helvetica" w:hAnsi="Helvetica" w:cs="Calibri"/>
                <w:i/>
                <w:color w:val="000000"/>
                <w:sz w:val="16"/>
                <w:szCs w:val="16"/>
              </w:rPr>
              <w:t>crocodilepox</w:t>
            </w:r>
            <w:proofErr w:type="spellEnd"/>
            <w:r w:rsidRPr="00D04454">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 xml:space="preserve">Nile </w:t>
            </w:r>
            <w:proofErr w:type="spellStart"/>
            <w:r w:rsidRPr="00D833F8">
              <w:rPr>
                <w:rFonts w:ascii="Helvetica" w:hAnsi="Helvetica" w:cs="Calibri"/>
                <w:color w:val="000000"/>
                <w:sz w:val="16"/>
                <w:szCs w:val="16"/>
              </w:rPr>
              <w:t>crocodilepox</w:t>
            </w:r>
            <w:proofErr w:type="spellEnd"/>
            <w:r w:rsidRPr="00D833F8">
              <w:rPr>
                <w:rFonts w:ascii="Helvetica" w:hAnsi="Helvetica" w:cs="Calibri"/>
                <w:color w:val="000000"/>
                <w:sz w:val="16"/>
                <w:szCs w:val="16"/>
              </w:rPr>
              <w:t xml:space="preserve"> virus</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JX565564</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r w:rsidRPr="00D04454">
              <w:rPr>
                <w:rFonts w:ascii="Helvetica" w:hAnsi="Helvetica" w:cs="Calibri"/>
                <w:i/>
                <w:color w:val="000000"/>
                <w:sz w:val="16"/>
                <w:szCs w:val="16"/>
              </w:rPr>
              <w:t>Leporipoxvirus</w:t>
            </w:r>
          </w:p>
        </w:tc>
        <w:tc>
          <w:tcPr>
            <w:tcW w:w="1107"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r w:rsidRPr="00D04454">
              <w:rPr>
                <w:rFonts w:ascii="Helvetica" w:hAnsi="Helvetica" w:cs="Calibri"/>
                <w:i/>
                <w:color w:val="000000"/>
                <w:sz w:val="16"/>
                <w:szCs w:val="16"/>
              </w:rPr>
              <w:t>Myxoma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r>
              <w:rPr>
                <w:rFonts w:ascii="Helvetica" w:hAnsi="Helvetica" w:cs="Calibri"/>
                <w:color w:val="000000"/>
                <w:sz w:val="16"/>
                <w:szCs w:val="16"/>
              </w:rPr>
              <w:t>m</w:t>
            </w:r>
            <w:r w:rsidR="00B178DB" w:rsidRPr="00D833F8">
              <w:rPr>
                <w:rFonts w:ascii="Helvetica" w:hAnsi="Helvetica" w:cs="Calibri"/>
                <w:color w:val="000000"/>
                <w:sz w:val="16"/>
                <w:szCs w:val="16"/>
              </w:rPr>
              <w:t>yxoma virus BRK 897</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AF170726</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r w:rsidRPr="00D04454">
              <w:rPr>
                <w:rFonts w:ascii="Helvetica" w:hAnsi="Helvetica" w:cs="Calibri"/>
                <w:i/>
                <w:color w:val="000000"/>
                <w:sz w:val="16"/>
                <w:szCs w:val="16"/>
              </w:rPr>
              <w:t>Leporipoxvirus</w:t>
            </w:r>
          </w:p>
        </w:tc>
        <w:tc>
          <w:tcPr>
            <w:tcW w:w="1107"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r w:rsidRPr="00D04454">
              <w:rPr>
                <w:rFonts w:ascii="Helvetica" w:hAnsi="Helvetica" w:cs="Calibri"/>
                <w:i/>
                <w:color w:val="000000"/>
                <w:sz w:val="16"/>
                <w:szCs w:val="16"/>
              </w:rPr>
              <w:t>Myxoma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r>
              <w:rPr>
                <w:rFonts w:ascii="Helvetica" w:hAnsi="Helvetica" w:cs="Calibri"/>
                <w:color w:val="000000"/>
                <w:sz w:val="16"/>
                <w:szCs w:val="16"/>
              </w:rPr>
              <w:t>m</w:t>
            </w:r>
            <w:r w:rsidR="00B178DB" w:rsidRPr="00D833F8">
              <w:rPr>
                <w:rFonts w:ascii="Helvetica" w:hAnsi="Helvetica" w:cs="Calibri"/>
                <w:color w:val="000000"/>
                <w:sz w:val="16"/>
                <w:szCs w:val="16"/>
              </w:rPr>
              <w:t>yxoma virus Lausanne</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AF170722</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r w:rsidRPr="00D04454">
              <w:rPr>
                <w:rFonts w:ascii="Helvetica" w:hAnsi="Helvetica" w:cs="Calibri"/>
                <w:i/>
                <w:color w:val="000000"/>
                <w:sz w:val="16"/>
                <w:szCs w:val="16"/>
              </w:rPr>
              <w:t>Leporipoxvirus</w:t>
            </w:r>
          </w:p>
        </w:tc>
        <w:tc>
          <w:tcPr>
            <w:tcW w:w="1107"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r w:rsidRPr="00D04454">
              <w:rPr>
                <w:rFonts w:ascii="Helvetica" w:hAnsi="Helvetica" w:cs="Calibri"/>
                <w:i/>
                <w:color w:val="000000"/>
                <w:sz w:val="16"/>
                <w:szCs w:val="16"/>
              </w:rPr>
              <w:t>Rabbit fibroma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r>
              <w:rPr>
                <w:rFonts w:ascii="Helvetica" w:hAnsi="Helvetica" w:cs="Calibri"/>
                <w:color w:val="000000"/>
                <w:sz w:val="16"/>
                <w:szCs w:val="16"/>
              </w:rPr>
              <w:t>r</w:t>
            </w:r>
            <w:r w:rsidR="00B178DB" w:rsidRPr="00D833F8">
              <w:rPr>
                <w:rFonts w:ascii="Helvetica" w:hAnsi="Helvetica" w:cs="Calibri"/>
                <w:color w:val="000000"/>
                <w:sz w:val="16"/>
                <w:szCs w:val="16"/>
              </w:rPr>
              <w:t>abbit fibroma virus</w:t>
            </w:r>
          </w:p>
        </w:tc>
      </w:tr>
      <w:tr w:rsidR="00B178DB" w:rsidRPr="00D833F8" w:rsidTr="00B178DB">
        <w:trPr>
          <w:cantSplit/>
          <w:trHeight w:val="432"/>
        </w:trPr>
        <w:tc>
          <w:tcPr>
            <w:tcW w:w="535" w:type="pct"/>
            <w:tcBorders>
              <w:top w:val="nil"/>
              <w:left w:val="nil"/>
              <w:bottom w:val="nil"/>
              <w:right w:val="nil"/>
            </w:tcBorders>
            <w:shd w:val="clear" w:color="auto" w:fill="auto"/>
            <w:hideMark/>
          </w:tcPr>
          <w:p w:rsidR="00B178DB" w:rsidRPr="00D833F8" w:rsidRDefault="00B178DB" w:rsidP="00CF0220">
            <w:pPr>
              <w:rPr>
                <w:rFonts w:ascii="Helvetica" w:hAnsi="Helvetica" w:cs="Calibri"/>
                <w:color w:val="000000"/>
                <w:sz w:val="16"/>
                <w:szCs w:val="16"/>
              </w:rPr>
            </w:pPr>
            <w:r w:rsidRPr="00D833F8">
              <w:rPr>
                <w:rFonts w:ascii="Helvetica" w:hAnsi="Helvetica" w:cs="Calibri"/>
                <w:color w:val="000000"/>
                <w:sz w:val="16"/>
                <w:szCs w:val="16"/>
              </w:rPr>
              <w:t>MF467281</w:t>
            </w:r>
          </w:p>
        </w:tc>
        <w:tc>
          <w:tcPr>
            <w:tcW w:w="799" w:type="pct"/>
            <w:tcBorders>
              <w:top w:val="nil"/>
              <w:left w:val="nil"/>
              <w:bottom w:val="nil"/>
              <w:right w:val="nil"/>
            </w:tcBorders>
            <w:shd w:val="clear" w:color="auto" w:fill="auto"/>
            <w:hideMark/>
          </w:tcPr>
          <w:p w:rsidR="00B178DB" w:rsidRPr="00D04454" w:rsidRDefault="00B178DB" w:rsidP="00CF0220">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E7E6E6" w:themeFill="background2"/>
            <w:hideMark/>
          </w:tcPr>
          <w:p w:rsidR="00B178DB" w:rsidRPr="00D04454" w:rsidRDefault="00B178DB" w:rsidP="00CF0220">
            <w:pPr>
              <w:rPr>
                <w:rFonts w:ascii="Helvetica" w:hAnsi="Helvetica" w:cs="Calibri"/>
                <w:i/>
                <w:color w:val="000000"/>
                <w:sz w:val="16"/>
                <w:szCs w:val="16"/>
              </w:rPr>
            </w:pPr>
            <w:proofErr w:type="spellStart"/>
            <w:r w:rsidRPr="00D04454">
              <w:rPr>
                <w:rFonts w:ascii="Helvetica" w:hAnsi="Helvetica" w:cs="Calibri"/>
                <w:i/>
                <w:color w:val="000000"/>
                <w:sz w:val="16"/>
                <w:szCs w:val="16"/>
              </w:rPr>
              <w:t>Macropopoxvirus</w:t>
            </w:r>
            <w:proofErr w:type="spellEnd"/>
            <w:r w:rsidRPr="00D04454">
              <w:rPr>
                <w:rFonts w:ascii="Helvetica" w:hAnsi="Helvetica" w:cs="Calibri"/>
                <w:i/>
                <w:color w:val="000000"/>
                <w:sz w:val="16"/>
                <w:szCs w:val="16"/>
              </w:rPr>
              <w:t>*</w:t>
            </w:r>
          </w:p>
        </w:tc>
        <w:tc>
          <w:tcPr>
            <w:tcW w:w="1107" w:type="pct"/>
            <w:tcBorders>
              <w:top w:val="nil"/>
              <w:left w:val="nil"/>
              <w:bottom w:val="nil"/>
              <w:right w:val="nil"/>
            </w:tcBorders>
            <w:shd w:val="clear" w:color="auto" w:fill="E7E6E6" w:themeFill="background2"/>
            <w:hideMark/>
          </w:tcPr>
          <w:p w:rsidR="00B178DB" w:rsidRPr="00D04454" w:rsidRDefault="00B178DB" w:rsidP="00CF0220">
            <w:pPr>
              <w:rPr>
                <w:rFonts w:ascii="Helvetica" w:hAnsi="Helvetica" w:cs="Calibri"/>
                <w:i/>
                <w:color w:val="000000"/>
                <w:sz w:val="16"/>
                <w:szCs w:val="16"/>
              </w:rPr>
            </w:pPr>
            <w:r w:rsidRPr="00D04454">
              <w:rPr>
                <w:rFonts w:ascii="Helvetica" w:hAnsi="Helvetica" w:cs="Calibri"/>
                <w:i/>
                <w:color w:val="000000"/>
                <w:sz w:val="16"/>
                <w:szCs w:val="16"/>
              </w:rPr>
              <w:t xml:space="preserve">Eastern </w:t>
            </w:r>
            <w:proofErr w:type="spellStart"/>
            <w:r w:rsidRPr="00D04454">
              <w:rPr>
                <w:rFonts w:ascii="Helvetica" w:hAnsi="Helvetica" w:cs="Calibri"/>
                <w:i/>
                <w:color w:val="000000"/>
                <w:sz w:val="16"/>
                <w:szCs w:val="16"/>
              </w:rPr>
              <w:t>kangaroopox</w:t>
            </w:r>
            <w:proofErr w:type="spellEnd"/>
            <w:r w:rsidRPr="00D04454">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2D44AF" w:rsidRDefault="00B178DB" w:rsidP="00CF0220">
            <w:pPr>
              <w:rPr>
                <w:rFonts w:ascii="Helvetica" w:hAnsi="Helvetica" w:cs="Calibri"/>
                <w:color w:val="000000"/>
                <w:sz w:val="16"/>
                <w:szCs w:val="16"/>
              </w:rPr>
            </w:pPr>
            <w:r w:rsidRPr="00D833F8">
              <w:rPr>
                <w:rFonts w:ascii="Helvetica" w:hAnsi="Helvetica" w:cs="Calibri"/>
                <w:color w:val="000000"/>
                <w:sz w:val="16"/>
                <w:szCs w:val="16"/>
              </w:rPr>
              <w:t xml:space="preserve">Eastern grey </w:t>
            </w:r>
            <w:proofErr w:type="spellStart"/>
            <w:r w:rsidRPr="00D833F8">
              <w:rPr>
                <w:rFonts w:ascii="Helvetica" w:hAnsi="Helvetica" w:cs="Calibri"/>
                <w:color w:val="000000"/>
                <w:sz w:val="16"/>
                <w:szCs w:val="16"/>
              </w:rPr>
              <w:t>kangaroopox</w:t>
            </w:r>
            <w:proofErr w:type="spellEnd"/>
            <w:r w:rsidRPr="00D833F8">
              <w:rPr>
                <w:rFonts w:ascii="Helvetica" w:hAnsi="Helvetica" w:cs="Calibri"/>
                <w:color w:val="000000"/>
                <w:sz w:val="16"/>
                <w:szCs w:val="16"/>
              </w:rPr>
              <w:t xml:space="preserve"> virus Sunshine Coast</w:t>
            </w:r>
            <w:r>
              <w:rPr>
                <w:rFonts w:ascii="Helvetica" w:hAnsi="Helvetica" w:cs="Calibri"/>
                <w:color w:val="000000"/>
                <w:sz w:val="16"/>
                <w:szCs w:val="16"/>
              </w:rPr>
              <w:br/>
            </w:r>
          </w:p>
          <w:p w:rsidR="00B178DB" w:rsidRPr="00D833F8" w:rsidRDefault="00B178DB" w:rsidP="00CF0220">
            <w:pPr>
              <w:rPr>
                <w:rFonts w:ascii="Helvetica" w:hAnsi="Helvetica" w:cs="Calibri"/>
                <w:color w:val="000000"/>
                <w:sz w:val="16"/>
                <w:szCs w:val="16"/>
              </w:rPr>
            </w:pPr>
          </w:p>
        </w:tc>
      </w:tr>
      <w:tr w:rsidR="00B178DB" w:rsidRPr="00D833F8" w:rsidTr="00B178DB">
        <w:trPr>
          <w:cantSplit/>
          <w:trHeight w:val="432"/>
        </w:trPr>
        <w:tc>
          <w:tcPr>
            <w:tcW w:w="535" w:type="pct"/>
            <w:tcBorders>
              <w:top w:val="nil"/>
              <w:left w:val="nil"/>
              <w:bottom w:val="nil"/>
              <w:right w:val="nil"/>
            </w:tcBorders>
            <w:shd w:val="clear" w:color="auto" w:fill="auto"/>
          </w:tcPr>
          <w:p w:rsidR="00B178DB" w:rsidRPr="00D833F8" w:rsidRDefault="00B178DB" w:rsidP="00A2316B">
            <w:pPr>
              <w:rPr>
                <w:rFonts w:ascii="Helvetica" w:hAnsi="Helvetica" w:cs="Calibri"/>
                <w:color w:val="000000"/>
                <w:sz w:val="16"/>
                <w:szCs w:val="16"/>
              </w:rPr>
            </w:pPr>
            <w:r w:rsidRPr="00A2316B">
              <w:rPr>
                <w:rFonts w:ascii="Helvetica" w:hAnsi="Helvetica" w:cs="Calibri"/>
                <w:color w:val="000000"/>
                <w:sz w:val="16"/>
                <w:szCs w:val="16"/>
              </w:rPr>
              <w:t>MF46728</w:t>
            </w:r>
            <w:r>
              <w:rPr>
                <w:rFonts w:ascii="Helvetica" w:hAnsi="Helvetica" w:cs="Calibri"/>
                <w:color w:val="000000"/>
                <w:sz w:val="16"/>
                <w:szCs w:val="16"/>
              </w:rPr>
              <w:t>0</w:t>
            </w:r>
          </w:p>
        </w:tc>
        <w:tc>
          <w:tcPr>
            <w:tcW w:w="799" w:type="pct"/>
            <w:tcBorders>
              <w:top w:val="nil"/>
              <w:left w:val="nil"/>
              <w:bottom w:val="nil"/>
              <w:right w:val="nil"/>
            </w:tcBorders>
            <w:shd w:val="clear" w:color="auto" w:fill="auto"/>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E7E6E6" w:themeFill="background2"/>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Macropopoxvirus</w:t>
            </w:r>
            <w:proofErr w:type="spellEnd"/>
            <w:r w:rsidRPr="00D04454">
              <w:rPr>
                <w:rFonts w:ascii="Helvetica" w:hAnsi="Helvetica" w:cs="Calibri"/>
                <w:i/>
                <w:color w:val="000000"/>
                <w:sz w:val="16"/>
                <w:szCs w:val="16"/>
              </w:rPr>
              <w:t>*</w:t>
            </w:r>
          </w:p>
        </w:tc>
        <w:tc>
          <w:tcPr>
            <w:tcW w:w="1107" w:type="pct"/>
            <w:tcBorders>
              <w:top w:val="nil"/>
              <w:left w:val="nil"/>
              <w:bottom w:val="nil"/>
              <w:right w:val="nil"/>
            </w:tcBorders>
            <w:shd w:val="clear" w:color="auto" w:fill="E7E6E6" w:themeFill="background2"/>
          </w:tcPr>
          <w:p w:rsidR="00B178DB" w:rsidRPr="00D04454" w:rsidRDefault="00B178DB" w:rsidP="00A2316B">
            <w:pPr>
              <w:rPr>
                <w:rFonts w:ascii="Helvetica" w:hAnsi="Helvetica" w:cs="Calibri"/>
                <w:i/>
                <w:color w:val="000000"/>
                <w:sz w:val="16"/>
                <w:szCs w:val="16"/>
              </w:rPr>
            </w:pPr>
            <w:r w:rsidRPr="00D04454">
              <w:rPr>
                <w:rFonts w:ascii="Helvetica" w:hAnsi="Helvetica" w:cs="Calibri"/>
                <w:i/>
                <w:color w:val="000000"/>
                <w:sz w:val="16"/>
                <w:szCs w:val="16"/>
              </w:rPr>
              <w:t xml:space="preserve">Western </w:t>
            </w:r>
            <w:proofErr w:type="spellStart"/>
            <w:r w:rsidRPr="00D04454">
              <w:rPr>
                <w:rFonts w:ascii="Helvetica" w:hAnsi="Helvetica" w:cs="Calibri"/>
                <w:i/>
                <w:color w:val="000000"/>
                <w:sz w:val="16"/>
                <w:szCs w:val="16"/>
              </w:rPr>
              <w:t>kangaroopox</w:t>
            </w:r>
            <w:proofErr w:type="spellEnd"/>
            <w:r w:rsidRPr="00D04454">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tcPr>
          <w:p w:rsidR="00B178DB" w:rsidRPr="00D833F8" w:rsidRDefault="00B178DB" w:rsidP="00A2316B">
            <w:pPr>
              <w:rPr>
                <w:rFonts w:ascii="Helvetica" w:hAnsi="Helvetica" w:cs="Calibri"/>
                <w:color w:val="000000"/>
                <w:sz w:val="16"/>
                <w:szCs w:val="16"/>
              </w:rPr>
            </w:pPr>
            <w:r w:rsidRPr="002D44AF">
              <w:rPr>
                <w:rFonts w:ascii="Helvetica" w:hAnsi="Helvetica"/>
                <w:sz w:val="16"/>
                <w:szCs w:val="16"/>
              </w:rPr>
              <w:t xml:space="preserve">Western grey </w:t>
            </w:r>
            <w:proofErr w:type="spellStart"/>
            <w:r w:rsidRPr="002D44AF">
              <w:rPr>
                <w:rFonts w:ascii="Helvetica" w:hAnsi="Helvetica"/>
                <w:sz w:val="16"/>
                <w:szCs w:val="16"/>
              </w:rPr>
              <w:t>kangaroopox</w:t>
            </w:r>
            <w:proofErr w:type="spellEnd"/>
            <w:r w:rsidRPr="002D44AF">
              <w:rPr>
                <w:rFonts w:ascii="Helvetica" w:hAnsi="Helvetica"/>
                <w:sz w:val="16"/>
                <w:szCs w:val="16"/>
              </w:rPr>
              <w:t xml:space="preserve"> virus Western Australia</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U60315</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Molluscipoxvirus</w:t>
            </w:r>
            <w:proofErr w:type="spellEnd"/>
          </w:p>
        </w:tc>
        <w:tc>
          <w:tcPr>
            <w:tcW w:w="1107"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r w:rsidRPr="00D04454">
              <w:rPr>
                <w:rFonts w:ascii="Helvetica" w:hAnsi="Helvetica" w:cs="Calibri"/>
                <w:i/>
                <w:color w:val="000000"/>
                <w:sz w:val="16"/>
                <w:szCs w:val="16"/>
              </w:rPr>
              <w:t>Molluscum contagiosum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r>
              <w:rPr>
                <w:rFonts w:ascii="Helvetica" w:hAnsi="Helvetica" w:cs="Calibri"/>
                <w:color w:val="000000"/>
                <w:sz w:val="16"/>
                <w:szCs w:val="16"/>
              </w:rPr>
              <w:t>m</w:t>
            </w:r>
            <w:r w:rsidR="00B178DB" w:rsidRPr="00D833F8">
              <w:rPr>
                <w:rFonts w:ascii="Helvetica" w:hAnsi="Helvetica" w:cs="Calibri"/>
                <w:color w:val="000000"/>
                <w:sz w:val="16"/>
                <w:szCs w:val="16"/>
              </w:rPr>
              <w:t>olluscum contagiosum virus subtype 1</w:t>
            </w:r>
          </w:p>
        </w:tc>
      </w:tr>
      <w:tr w:rsidR="00B178DB" w:rsidRPr="00D833F8" w:rsidTr="00B178DB">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MH427217</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E7E6E6" w:themeFill="background2"/>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Mustelpoxvirus</w:t>
            </w:r>
            <w:proofErr w:type="spellEnd"/>
            <w:r w:rsidRPr="00D04454">
              <w:rPr>
                <w:rFonts w:ascii="Helvetica" w:hAnsi="Helvetica" w:cs="Calibri"/>
                <w:i/>
                <w:color w:val="000000"/>
                <w:sz w:val="16"/>
                <w:szCs w:val="16"/>
              </w:rPr>
              <w:t>*</w:t>
            </w:r>
          </w:p>
        </w:tc>
        <w:tc>
          <w:tcPr>
            <w:tcW w:w="1107" w:type="pct"/>
            <w:tcBorders>
              <w:top w:val="nil"/>
              <w:left w:val="nil"/>
              <w:bottom w:val="nil"/>
              <w:right w:val="nil"/>
            </w:tcBorders>
            <w:shd w:val="clear" w:color="auto" w:fill="E7E6E6" w:themeFill="background2"/>
            <w:hideMark/>
          </w:tcPr>
          <w:p w:rsidR="00B178DB" w:rsidRPr="00D04454" w:rsidRDefault="00B178DB" w:rsidP="00A2316B">
            <w:pPr>
              <w:rPr>
                <w:rFonts w:ascii="Helvetica" w:hAnsi="Helvetica" w:cs="Calibri"/>
                <w:i/>
                <w:color w:val="000000"/>
                <w:sz w:val="16"/>
                <w:szCs w:val="16"/>
              </w:rPr>
            </w:pPr>
            <w:r w:rsidRPr="00D04454">
              <w:rPr>
                <w:rFonts w:ascii="Helvetica" w:hAnsi="Helvetica" w:cs="Calibri"/>
                <w:i/>
                <w:color w:val="000000"/>
                <w:sz w:val="16"/>
                <w:szCs w:val="16"/>
              </w:rPr>
              <w:t xml:space="preserve">Sea </w:t>
            </w:r>
            <w:proofErr w:type="spellStart"/>
            <w:r w:rsidRPr="00D04454">
              <w:rPr>
                <w:rFonts w:ascii="Helvetica" w:hAnsi="Helvetica" w:cs="Calibri"/>
                <w:i/>
                <w:color w:val="000000"/>
                <w:sz w:val="16"/>
                <w:szCs w:val="16"/>
              </w:rPr>
              <w:t>otterpox</w:t>
            </w:r>
            <w:proofErr w:type="spellEnd"/>
            <w:r w:rsidRPr="00D04454">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r>
              <w:rPr>
                <w:rFonts w:ascii="Helvetica" w:hAnsi="Helvetica" w:cs="Calibri"/>
                <w:color w:val="000000"/>
                <w:sz w:val="16"/>
                <w:szCs w:val="16"/>
              </w:rPr>
              <w:t>s</w:t>
            </w:r>
            <w:r w:rsidR="00B178DB" w:rsidRPr="00D833F8">
              <w:rPr>
                <w:rFonts w:ascii="Helvetica" w:hAnsi="Helvetica" w:cs="Calibri"/>
                <w:color w:val="000000"/>
                <w:sz w:val="16"/>
                <w:szCs w:val="16"/>
              </w:rPr>
              <w:t>ea otter poxvirus</w:t>
            </w:r>
            <w:r w:rsidR="00B178DB">
              <w:rPr>
                <w:rFonts w:ascii="Helvetica" w:hAnsi="Helvetica" w:cs="Calibri"/>
                <w:color w:val="000000"/>
                <w:sz w:val="16"/>
                <w:szCs w:val="16"/>
              </w:rPr>
              <w:t xml:space="preserve"> </w:t>
            </w:r>
            <w:r w:rsidR="00B178DB" w:rsidRPr="00D833F8">
              <w:rPr>
                <w:rFonts w:ascii="Helvetica" w:hAnsi="Helvetica" w:cs="Calibri"/>
                <w:color w:val="000000"/>
                <w:sz w:val="16"/>
                <w:szCs w:val="16"/>
              </w:rPr>
              <w:t>ELK</w:t>
            </w:r>
          </w:p>
        </w:tc>
      </w:tr>
      <w:tr w:rsidR="00B178DB" w:rsidRPr="00D833F8" w:rsidTr="00B178DB">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MH816996</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r w:rsidRPr="00D04454">
              <w:rPr>
                <w:rFonts w:ascii="Helvetica" w:hAnsi="Helvetica" w:cs="Calibri"/>
                <w:i/>
                <w:color w:val="000000"/>
                <w:sz w:val="16"/>
                <w:szCs w:val="16"/>
              </w:rPr>
              <w:t>Orthopoxvirus</w:t>
            </w:r>
          </w:p>
        </w:tc>
        <w:tc>
          <w:tcPr>
            <w:tcW w:w="1107" w:type="pct"/>
            <w:tcBorders>
              <w:top w:val="nil"/>
              <w:left w:val="nil"/>
              <w:bottom w:val="nil"/>
              <w:right w:val="nil"/>
            </w:tcBorders>
            <w:shd w:val="clear" w:color="auto" w:fill="E7E6E6" w:themeFill="background2"/>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Abatino</w:t>
            </w:r>
            <w:proofErr w:type="spellEnd"/>
            <w:r w:rsidRPr="00D04454">
              <w:rPr>
                <w:rFonts w:ascii="Helvetica" w:hAnsi="Helvetica" w:cs="Calibri"/>
                <w:i/>
                <w:color w:val="000000"/>
                <w:sz w:val="16"/>
                <w:szCs w:val="16"/>
              </w:rPr>
              <w:t xml:space="preserve"> </w:t>
            </w:r>
            <w:proofErr w:type="spellStart"/>
            <w:r w:rsidRPr="00D04454">
              <w:rPr>
                <w:rFonts w:ascii="Helvetica" w:hAnsi="Helvetica" w:cs="Calibri"/>
                <w:i/>
                <w:color w:val="000000"/>
                <w:sz w:val="16"/>
                <w:szCs w:val="16"/>
              </w:rPr>
              <w:t>macacapox</w:t>
            </w:r>
            <w:proofErr w:type="spellEnd"/>
            <w:r w:rsidRPr="00D04454">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proofErr w:type="spellStart"/>
            <w:r>
              <w:rPr>
                <w:rFonts w:ascii="Helvetica" w:hAnsi="Helvetica" w:cs="Calibri"/>
                <w:color w:val="000000"/>
                <w:sz w:val="16"/>
                <w:szCs w:val="16"/>
              </w:rPr>
              <w:t>o</w:t>
            </w:r>
            <w:r w:rsidR="00B178DB" w:rsidRPr="00D833F8">
              <w:rPr>
                <w:rFonts w:ascii="Helvetica" w:hAnsi="Helvetica" w:cs="Calibri"/>
                <w:color w:val="000000"/>
                <w:sz w:val="16"/>
                <w:szCs w:val="16"/>
              </w:rPr>
              <w:t>rthopoxvirus</w:t>
            </w:r>
            <w:proofErr w:type="spellEnd"/>
            <w:r w:rsidR="00B178DB" w:rsidRPr="00D833F8">
              <w:rPr>
                <w:rFonts w:ascii="Helvetica" w:hAnsi="Helvetica" w:cs="Calibri"/>
                <w:color w:val="000000"/>
                <w:sz w:val="16"/>
                <w:szCs w:val="16"/>
              </w:rPr>
              <w:t xml:space="preserve"> </w:t>
            </w:r>
            <w:proofErr w:type="spellStart"/>
            <w:r w:rsidR="00B178DB" w:rsidRPr="00D833F8">
              <w:rPr>
                <w:rFonts w:ascii="Helvetica" w:hAnsi="Helvetica" w:cs="Calibri"/>
                <w:color w:val="000000"/>
                <w:sz w:val="16"/>
                <w:szCs w:val="16"/>
              </w:rPr>
              <w:t>Abatino</w:t>
            </w:r>
            <w:proofErr w:type="spellEnd"/>
          </w:p>
        </w:tc>
      </w:tr>
      <w:tr w:rsidR="00B178DB" w:rsidRPr="00D833F8" w:rsidTr="00B178DB">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MH607141</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r w:rsidRPr="00D04454">
              <w:rPr>
                <w:rFonts w:ascii="Helvetica" w:hAnsi="Helvetica" w:cs="Calibri"/>
                <w:i/>
                <w:color w:val="000000"/>
                <w:sz w:val="16"/>
                <w:szCs w:val="16"/>
              </w:rPr>
              <w:t>Orthopoxvirus</w:t>
            </w:r>
          </w:p>
        </w:tc>
        <w:tc>
          <w:tcPr>
            <w:tcW w:w="1107" w:type="pct"/>
            <w:tcBorders>
              <w:top w:val="nil"/>
              <w:left w:val="nil"/>
              <w:bottom w:val="nil"/>
              <w:right w:val="nil"/>
            </w:tcBorders>
            <w:shd w:val="clear" w:color="auto" w:fill="E7E6E6" w:themeFill="background2"/>
            <w:hideMark/>
          </w:tcPr>
          <w:p w:rsidR="00B178DB" w:rsidRPr="00D04454" w:rsidRDefault="00B178DB" w:rsidP="00A2316B">
            <w:pPr>
              <w:rPr>
                <w:rFonts w:ascii="Helvetica" w:hAnsi="Helvetica" w:cs="Calibri"/>
                <w:i/>
                <w:color w:val="000000"/>
                <w:sz w:val="16"/>
                <w:szCs w:val="16"/>
              </w:rPr>
            </w:pPr>
            <w:r w:rsidRPr="00D04454">
              <w:rPr>
                <w:rFonts w:ascii="Helvetica" w:hAnsi="Helvetica" w:cs="Calibri"/>
                <w:i/>
                <w:color w:val="000000"/>
                <w:sz w:val="16"/>
                <w:szCs w:val="16"/>
              </w:rPr>
              <w:t>Akhmeta virus*</w:t>
            </w:r>
          </w:p>
        </w:tc>
        <w:tc>
          <w:tcPr>
            <w:tcW w:w="1578"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Akhmeta virus Akhmeta_2013-88</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AY009089</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r w:rsidRPr="00D04454">
              <w:rPr>
                <w:rFonts w:ascii="Helvetica" w:hAnsi="Helvetica" w:cs="Calibri"/>
                <w:i/>
                <w:color w:val="000000"/>
                <w:sz w:val="16"/>
                <w:szCs w:val="16"/>
              </w:rPr>
              <w:t>Orthopoxvirus</w:t>
            </w:r>
          </w:p>
        </w:tc>
        <w:tc>
          <w:tcPr>
            <w:tcW w:w="1107"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Camelpox</w:t>
            </w:r>
            <w:proofErr w:type="spellEnd"/>
            <w:r w:rsidRPr="00D04454">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proofErr w:type="spellStart"/>
            <w:r>
              <w:rPr>
                <w:rFonts w:ascii="Helvetica" w:hAnsi="Helvetica" w:cs="Calibri"/>
                <w:color w:val="000000"/>
                <w:sz w:val="16"/>
                <w:szCs w:val="16"/>
              </w:rPr>
              <w:t>c</w:t>
            </w:r>
            <w:r w:rsidR="00B178DB" w:rsidRPr="00D833F8">
              <w:rPr>
                <w:rFonts w:ascii="Helvetica" w:hAnsi="Helvetica" w:cs="Calibri"/>
                <w:color w:val="000000"/>
                <w:sz w:val="16"/>
                <w:szCs w:val="16"/>
              </w:rPr>
              <w:t>amelpox</w:t>
            </w:r>
            <w:proofErr w:type="spellEnd"/>
            <w:r w:rsidR="00B178DB" w:rsidRPr="00D833F8">
              <w:rPr>
                <w:rFonts w:ascii="Helvetica" w:hAnsi="Helvetica" w:cs="Calibri"/>
                <w:color w:val="000000"/>
                <w:sz w:val="16"/>
                <w:szCs w:val="16"/>
              </w:rPr>
              <w:t xml:space="preserve"> virus CMS</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AF438165</w:t>
            </w:r>
          </w:p>
        </w:tc>
        <w:tc>
          <w:tcPr>
            <w:tcW w:w="799"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r w:rsidRPr="00D04454">
              <w:rPr>
                <w:rFonts w:ascii="Helvetica" w:hAnsi="Helvetica" w:cs="Calibri"/>
                <w:i/>
                <w:color w:val="000000"/>
                <w:sz w:val="16"/>
                <w:szCs w:val="16"/>
              </w:rPr>
              <w:t>Orthopoxvirus</w:t>
            </w:r>
          </w:p>
        </w:tc>
        <w:tc>
          <w:tcPr>
            <w:tcW w:w="1107" w:type="pct"/>
            <w:tcBorders>
              <w:top w:val="nil"/>
              <w:left w:val="nil"/>
              <w:bottom w:val="nil"/>
              <w:right w:val="nil"/>
            </w:tcBorders>
            <w:shd w:val="clear" w:color="auto" w:fill="auto"/>
            <w:hideMark/>
          </w:tcPr>
          <w:p w:rsidR="00B178DB" w:rsidRPr="00D04454" w:rsidRDefault="00B178DB" w:rsidP="00A2316B">
            <w:pPr>
              <w:rPr>
                <w:rFonts w:ascii="Helvetica" w:hAnsi="Helvetica" w:cs="Calibri"/>
                <w:i/>
                <w:color w:val="000000"/>
                <w:sz w:val="16"/>
                <w:szCs w:val="16"/>
              </w:rPr>
            </w:pPr>
            <w:proofErr w:type="spellStart"/>
            <w:r w:rsidRPr="00D04454">
              <w:rPr>
                <w:rFonts w:ascii="Helvetica" w:hAnsi="Helvetica" w:cs="Calibri"/>
                <w:i/>
                <w:color w:val="000000"/>
                <w:sz w:val="16"/>
                <w:szCs w:val="16"/>
              </w:rPr>
              <w:t>Camelpox</w:t>
            </w:r>
            <w:proofErr w:type="spellEnd"/>
            <w:r w:rsidRPr="00D04454">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proofErr w:type="spellStart"/>
            <w:r>
              <w:rPr>
                <w:rFonts w:ascii="Helvetica" w:hAnsi="Helvetica" w:cs="Calibri"/>
                <w:color w:val="000000"/>
                <w:sz w:val="16"/>
                <w:szCs w:val="16"/>
              </w:rPr>
              <w:t>c</w:t>
            </w:r>
            <w:r w:rsidR="00B178DB" w:rsidRPr="00D833F8">
              <w:rPr>
                <w:rFonts w:ascii="Helvetica" w:hAnsi="Helvetica" w:cs="Calibri"/>
                <w:color w:val="000000"/>
                <w:sz w:val="16"/>
                <w:szCs w:val="16"/>
              </w:rPr>
              <w:t>amelpox</w:t>
            </w:r>
            <w:proofErr w:type="spellEnd"/>
            <w:r w:rsidR="00B178DB" w:rsidRPr="00D833F8">
              <w:rPr>
                <w:rFonts w:ascii="Helvetica" w:hAnsi="Helvetica" w:cs="Calibri"/>
                <w:color w:val="000000"/>
                <w:sz w:val="16"/>
                <w:szCs w:val="16"/>
              </w:rPr>
              <w:t xml:space="preserve"> virus M-96</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AF482758</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Orthopoxvirus</w:t>
            </w:r>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Cowpox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r>
              <w:rPr>
                <w:rFonts w:ascii="Helvetica" w:hAnsi="Helvetica" w:cs="Calibri"/>
                <w:color w:val="000000"/>
                <w:sz w:val="16"/>
                <w:szCs w:val="16"/>
              </w:rPr>
              <w:t>c</w:t>
            </w:r>
            <w:r w:rsidR="00B178DB" w:rsidRPr="00D833F8">
              <w:rPr>
                <w:rFonts w:ascii="Helvetica" w:hAnsi="Helvetica" w:cs="Calibri"/>
                <w:color w:val="000000"/>
                <w:sz w:val="16"/>
                <w:szCs w:val="16"/>
              </w:rPr>
              <w:t>owpox virus Brighton Red</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JQ410350</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Orthopoxvirus</w:t>
            </w:r>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Ectromelia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r>
              <w:rPr>
                <w:rFonts w:ascii="Helvetica" w:hAnsi="Helvetica" w:cs="Calibri"/>
                <w:color w:val="000000"/>
                <w:sz w:val="16"/>
                <w:szCs w:val="16"/>
              </w:rPr>
              <w:t>e</w:t>
            </w:r>
            <w:r w:rsidR="00B178DB" w:rsidRPr="00D833F8">
              <w:rPr>
                <w:rFonts w:ascii="Helvetica" w:hAnsi="Helvetica" w:cs="Calibri"/>
                <w:color w:val="000000"/>
                <w:sz w:val="16"/>
                <w:szCs w:val="16"/>
              </w:rPr>
              <w:t>ctromelia virus ERPV</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AF012825</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Orthopoxvirus</w:t>
            </w:r>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Ectromelia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r>
              <w:rPr>
                <w:rFonts w:ascii="Helvetica" w:hAnsi="Helvetica" w:cs="Calibri"/>
                <w:color w:val="000000"/>
                <w:sz w:val="16"/>
                <w:szCs w:val="16"/>
              </w:rPr>
              <w:t>e</w:t>
            </w:r>
            <w:r w:rsidR="00B178DB" w:rsidRPr="00D833F8">
              <w:rPr>
                <w:rFonts w:ascii="Helvetica" w:hAnsi="Helvetica" w:cs="Calibri"/>
                <w:color w:val="000000"/>
                <w:sz w:val="16"/>
                <w:szCs w:val="16"/>
              </w:rPr>
              <w:t>ctromelia virus Moscow</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DQ792504</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Orthopoxvirus</w:t>
            </w:r>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Horsepox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r>
              <w:rPr>
                <w:rFonts w:ascii="Helvetica" w:hAnsi="Helvetica" w:cs="Calibri"/>
                <w:color w:val="000000"/>
                <w:sz w:val="16"/>
                <w:szCs w:val="16"/>
              </w:rPr>
              <w:t>h</w:t>
            </w:r>
            <w:r w:rsidR="00B178DB" w:rsidRPr="00D833F8">
              <w:rPr>
                <w:rFonts w:ascii="Helvetica" w:hAnsi="Helvetica" w:cs="Calibri"/>
                <w:color w:val="000000"/>
                <w:sz w:val="16"/>
                <w:szCs w:val="16"/>
              </w:rPr>
              <w:t>orsepox virus MNR-76</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AY753185</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Orthopoxvirus</w:t>
            </w:r>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Monkeypox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r>
              <w:rPr>
                <w:rFonts w:ascii="Helvetica" w:hAnsi="Helvetica" w:cs="Calibri"/>
                <w:color w:val="000000"/>
                <w:sz w:val="16"/>
                <w:szCs w:val="16"/>
              </w:rPr>
              <w:t>m</w:t>
            </w:r>
            <w:r w:rsidR="00B178DB" w:rsidRPr="00D833F8">
              <w:rPr>
                <w:rFonts w:ascii="Helvetica" w:hAnsi="Helvetica" w:cs="Calibri"/>
                <w:color w:val="000000"/>
                <w:sz w:val="16"/>
                <w:szCs w:val="16"/>
              </w:rPr>
              <w:t>onkeypox virus COP-58</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AF380138</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Orthopoxvirus</w:t>
            </w:r>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Monkeypox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r>
              <w:rPr>
                <w:rFonts w:ascii="Helvetica" w:hAnsi="Helvetica" w:cs="Calibri"/>
                <w:color w:val="000000"/>
                <w:sz w:val="16"/>
                <w:szCs w:val="16"/>
              </w:rPr>
              <w:t>m</w:t>
            </w:r>
            <w:r w:rsidR="00B178DB" w:rsidRPr="00D833F8">
              <w:rPr>
                <w:rFonts w:ascii="Helvetica" w:hAnsi="Helvetica" w:cs="Calibri"/>
                <w:color w:val="000000"/>
                <w:sz w:val="16"/>
                <w:szCs w:val="16"/>
              </w:rPr>
              <w:t>onkeypox virus Zaire-96-I-16</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KP143769</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Orthopoxvirus</w:t>
            </w:r>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Raccoonpox</w:t>
            </w:r>
            <w:proofErr w:type="spellEnd"/>
            <w:r w:rsidRPr="00C00B0E">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proofErr w:type="spellStart"/>
            <w:r>
              <w:rPr>
                <w:rFonts w:ascii="Helvetica" w:hAnsi="Helvetica" w:cs="Calibri"/>
                <w:color w:val="000000"/>
                <w:sz w:val="16"/>
                <w:szCs w:val="16"/>
              </w:rPr>
              <w:t>r</w:t>
            </w:r>
            <w:r w:rsidR="00B178DB" w:rsidRPr="00D833F8">
              <w:rPr>
                <w:rFonts w:ascii="Helvetica" w:hAnsi="Helvetica" w:cs="Calibri"/>
                <w:color w:val="000000"/>
                <w:sz w:val="16"/>
                <w:szCs w:val="16"/>
              </w:rPr>
              <w:t>accoonpox</w:t>
            </w:r>
            <w:proofErr w:type="spellEnd"/>
            <w:r w:rsidR="00B178DB" w:rsidRPr="00D833F8">
              <w:rPr>
                <w:rFonts w:ascii="Helvetica" w:hAnsi="Helvetica" w:cs="Calibri"/>
                <w:color w:val="000000"/>
                <w:sz w:val="16"/>
                <w:szCs w:val="16"/>
              </w:rPr>
              <w:t xml:space="preserve"> virus</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KU749310</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Orthopoxvirus</w:t>
            </w:r>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Skunkpox</w:t>
            </w:r>
            <w:proofErr w:type="spellEnd"/>
            <w:r w:rsidRPr="00C00B0E">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proofErr w:type="spellStart"/>
            <w:r>
              <w:rPr>
                <w:rFonts w:ascii="Helvetica" w:hAnsi="Helvetica" w:cs="Calibri"/>
                <w:color w:val="000000"/>
                <w:sz w:val="16"/>
                <w:szCs w:val="16"/>
              </w:rPr>
              <w:t>s</w:t>
            </w:r>
            <w:r w:rsidR="00B178DB" w:rsidRPr="00D833F8">
              <w:rPr>
                <w:rFonts w:ascii="Helvetica" w:hAnsi="Helvetica" w:cs="Calibri"/>
                <w:color w:val="000000"/>
                <w:sz w:val="16"/>
                <w:szCs w:val="16"/>
              </w:rPr>
              <w:t>kunkpox</w:t>
            </w:r>
            <w:proofErr w:type="spellEnd"/>
            <w:r w:rsidR="00B178DB" w:rsidRPr="00D833F8">
              <w:rPr>
                <w:rFonts w:ascii="Helvetica" w:hAnsi="Helvetica" w:cs="Calibri"/>
                <w:color w:val="000000"/>
                <w:sz w:val="16"/>
                <w:szCs w:val="16"/>
              </w:rPr>
              <w:t xml:space="preserve"> virus WA</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lastRenderedPageBreak/>
              <w:t>DQ437594</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Orthopoxvirus</w:t>
            </w:r>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Taterapox</w:t>
            </w:r>
            <w:proofErr w:type="spellEnd"/>
            <w:r w:rsidRPr="00C00B0E">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proofErr w:type="spellStart"/>
            <w:r>
              <w:rPr>
                <w:rFonts w:ascii="Helvetica" w:hAnsi="Helvetica" w:cs="Calibri"/>
                <w:color w:val="000000"/>
                <w:sz w:val="16"/>
                <w:szCs w:val="16"/>
              </w:rPr>
              <w:t>t</w:t>
            </w:r>
            <w:r w:rsidR="00B178DB" w:rsidRPr="00D833F8">
              <w:rPr>
                <w:rFonts w:ascii="Helvetica" w:hAnsi="Helvetica" w:cs="Calibri"/>
                <w:color w:val="000000"/>
                <w:sz w:val="16"/>
                <w:szCs w:val="16"/>
              </w:rPr>
              <w:t>aterapox</w:t>
            </w:r>
            <w:proofErr w:type="spellEnd"/>
            <w:r w:rsidR="00B178DB" w:rsidRPr="00D833F8">
              <w:rPr>
                <w:rFonts w:ascii="Helvetica" w:hAnsi="Helvetica" w:cs="Calibri"/>
                <w:color w:val="000000"/>
                <w:sz w:val="16"/>
                <w:szCs w:val="16"/>
              </w:rPr>
              <w:t xml:space="preserve"> virus </w:t>
            </w:r>
            <w:proofErr w:type="spellStart"/>
            <w:r w:rsidR="00B178DB" w:rsidRPr="00D833F8">
              <w:rPr>
                <w:rFonts w:ascii="Helvetica" w:hAnsi="Helvetica" w:cs="Calibri"/>
                <w:color w:val="000000"/>
                <w:sz w:val="16"/>
                <w:szCs w:val="16"/>
              </w:rPr>
              <w:t>Dahomey</w:t>
            </w:r>
            <w:proofErr w:type="spellEnd"/>
            <w:r w:rsidR="00B178DB" w:rsidRPr="00D833F8">
              <w:rPr>
                <w:rFonts w:ascii="Helvetica" w:hAnsi="Helvetica" w:cs="Calibri"/>
                <w:color w:val="000000"/>
                <w:sz w:val="16"/>
                <w:szCs w:val="16"/>
              </w:rPr>
              <w:t xml:space="preserve"> 1968</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AY243312</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Orthopoxvirus</w:t>
            </w:r>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Vaccinia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r>
              <w:rPr>
                <w:rFonts w:ascii="Helvetica" w:hAnsi="Helvetica" w:cs="Calibri"/>
                <w:color w:val="000000"/>
                <w:sz w:val="16"/>
                <w:szCs w:val="16"/>
              </w:rPr>
              <w:t>v</w:t>
            </w:r>
            <w:r w:rsidR="00B178DB" w:rsidRPr="00D833F8">
              <w:rPr>
                <w:rFonts w:ascii="Helvetica" w:hAnsi="Helvetica" w:cs="Calibri"/>
                <w:color w:val="000000"/>
                <w:sz w:val="16"/>
                <w:szCs w:val="16"/>
              </w:rPr>
              <w:t>accinia virus WR</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X69198</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Orthopoxvirus</w:t>
            </w:r>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Variola virus</w:t>
            </w:r>
          </w:p>
        </w:tc>
        <w:tc>
          <w:tcPr>
            <w:tcW w:w="1578" w:type="pct"/>
            <w:tcBorders>
              <w:top w:val="nil"/>
              <w:left w:val="nil"/>
              <w:bottom w:val="nil"/>
              <w:right w:val="nil"/>
            </w:tcBorders>
            <w:shd w:val="clear" w:color="auto" w:fill="auto"/>
            <w:hideMark/>
          </w:tcPr>
          <w:p w:rsidR="00B178DB" w:rsidRPr="00D833F8" w:rsidRDefault="00D04454" w:rsidP="00A2316B">
            <w:pPr>
              <w:rPr>
                <w:rFonts w:ascii="Helvetica" w:hAnsi="Helvetica" w:cs="Calibri"/>
                <w:color w:val="000000"/>
                <w:sz w:val="16"/>
                <w:szCs w:val="16"/>
              </w:rPr>
            </w:pPr>
            <w:r>
              <w:rPr>
                <w:rFonts w:ascii="Helvetica" w:hAnsi="Helvetica" w:cs="Calibri"/>
                <w:color w:val="000000"/>
                <w:sz w:val="16"/>
                <w:szCs w:val="16"/>
              </w:rPr>
              <w:t>v</w:t>
            </w:r>
            <w:r w:rsidR="00B178DB" w:rsidRPr="00D833F8">
              <w:rPr>
                <w:rFonts w:ascii="Helvetica" w:hAnsi="Helvetica" w:cs="Calibri"/>
                <w:color w:val="000000"/>
                <w:sz w:val="16"/>
                <w:szCs w:val="16"/>
              </w:rPr>
              <w:t>ariola virus major India-1967</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Y16780</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Orthopoxvirus</w:t>
            </w:r>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Variola virus</w:t>
            </w:r>
          </w:p>
        </w:tc>
        <w:tc>
          <w:tcPr>
            <w:tcW w:w="1578"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variola virus minor Garcia-1966</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KU749311</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Orthopoxvirus</w:t>
            </w:r>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Volepox</w:t>
            </w:r>
            <w:proofErr w:type="spellEnd"/>
            <w:r w:rsidRPr="00C00B0E">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C00B0E" w:rsidP="00A2316B">
            <w:pPr>
              <w:rPr>
                <w:rFonts w:ascii="Helvetica" w:hAnsi="Helvetica" w:cs="Calibri"/>
                <w:color w:val="000000"/>
                <w:sz w:val="16"/>
                <w:szCs w:val="16"/>
              </w:rPr>
            </w:pPr>
            <w:proofErr w:type="spellStart"/>
            <w:r>
              <w:rPr>
                <w:rFonts w:ascii="Helvetica" w:hAnsi="Helvetica" w:cs="Calibri"/>
                <w:color w:val="000000"/>
                <w:sz w:val="16"/>
                <w:szCs w:val="16"/>
              </w:rPr>
              <w:t>v</w:t>
            </w:r>
            <w:r w:rsidR="00B178DB" w:rsidRPr="00D833F8">
              <w:rPr>
                <w:rFonts w:ascii="Helvetica" w:hAnsi="Helvetica" w:cs="Calibri"/>
                <w:color w:val="000000"/>
                <w:sz w:val="16"/>
                <w:szCs w:val="16"/>
              </w:rPr>
              <w:t>olepox</w:t>
            </w:r>
            <w:proofErr w:type="spellEnd"/>
            <w:r w:rsidR="00B178DB" w:rsidRPr="00D833F8">
              <w:rPr>
                <w:rFonts w:ascii="Helvetica" w:hAnsi="Helvetica" w:cs="Calibri"/>
                <w:color w:val="000000"/>
                <w:sz w:val="16"/>
                <w:szCs w:val="16"/>
              </w:rPr>
              <w:t xml:space="preserve"> virus CA</w:t>
            </w:r>
          </w:p>
        </w:tc>
      </w:tr>
      <w:tr w:rsidR="00B178DB" w:rsidRPr="00D833F8" w:rsidTr="00B178DB">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HQ647181</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E7E6E6" w:themeFill="background2"/>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Oryzopoxvirus</w:t>
            </w:r>
            <w:proofErr w:type="spellEnd"/>
            <w:r w:rsidRPr="00C00B0E">
              <w:rPr>
                <w:rFonts w:ascii="Helvetica" w:hAnsi="Helvetica" w:cs="Calibri"/>
                <w:i/>
                <w:color w:val="000000"/>
                <w:sz w:val="16"/>
                <w:szCs w:val="16"/>
              </w:rPr>
              <w:t>*</w:t>
            </w:r>
          </w:p>
        </w:tc>
        <w:tc>
          <w:tcPr>
            <w:tcW w:w="1107" w:type="pct"/>
            <w:tcBorders>
              <w:top w:val="nil"/>
              <w:left w:val="nil"/>
              <w:bottom w:val="nil"/>
              <w:right w:val="nil"/>
            </w:tcBorders>
            <w:shd w:val="clear" w:color="auto" w:fill="E7E6E6" w:themeFill="background2"/>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Cotia</w:t>
            </w:r>
            <w:proofErr w:type="spellEnd"/>
            <w:r w:rsidRPr="00C00B0E">
              <w:rPr>
                <w:rFonts w:ascii="Helvetica" w:hAnsi="Helvetica" w:cs="Calibri"/>
                <w:i/>
                <w:color w:val="000000"/>
                <w:sz w:val="16"/>
                <w:szCs w:val="16"/>
              </w:rPr>
              <w:t xml:space="preserve"> virus</w:t>
            </w:r>
            <w:r w:rsidR="00D435D2" w:rsidRPr="00C00B0E">
              <w:rPr>
                <w:rFonts w:ascii="Helvetica" w:hAnsi="Helvetica" w:cs="Calibri"/>
                <w:i/>
                <w:color w:val="000000"/>
                <w:sz w:val="16"/>
                <w:szCs w:val="16"/>
              </w:rPr>
              <w:t>*</w:t>
            </w:r>
          </w:p>
        </w:tc>
        <w:tc>
          <w:tcPr>
            <w:tcW w:w="1578"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proofErr w:type="spellStart"/>
            <w:r w:rsidRPr="00D833F8">
              <w:rPr>
                <w:rFonts w:ascii="Helvetica" w:hAnsi="Helvetica" w:cs="Calibri"/>
                <w:color w:val="000000"/>
                <w:sz w:val="16"/>
                <w:szCs w:val="16"/>
              </w:rPr>
              <w:t>Cotia</w:t>
            </w:r>
            <w:proofErr w:type="spellEnd"/>
            <w:r w:rsidRPr="00D833F8">
              <w:rPr>
                <w:rFonts w:ascii="Helvetica" w:hAnsi="Helvetica" w:cs="Calibri"/>
                <w:color w:val="000000"/>
                <w:sz w:val="16"/>
                <w:szCs w:val="16"/>
              </w:rPr>
              <w:t xml:space="preserve"> virus SPAn232</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AY386265</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Parapoxvirus</w:t>
            </w:r>
            <w:proofErr w:type="spellEnd"/>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 xml:space="preserve">Bovine </w:t>
            </w:r>
            <w:proofErr w:type="spellStart"/>
            <w:r w:rsidRPr="00C00B0E">
              <w:rPr>
                <w:rFonts w:ascii="Helvetica" w:hAnsi="Helvetica" w:cs="Calibri"/>
                <w:i/>
                <w:color w:val="000000"/>
                <w:sz w:val="16"/>
                <w:szCs w:val="16"/>
              </w:rPr>
              <w:t>papular</w:t>
            </w:r>
            <w:proofErr w:type="spellEnd"/>
            <w:r w:rsidRPr="00C00B0E">
              <w:rPr>
                <w:rFonts w:ascii="Helvetica" w:hAnsi="Helvetica" w:cs="Calibri"/>
                <w:i/>
                <w:color w:val="000000"/>
                <w:sz w:val="16"/>
                <w:szCs w:val="16"/>
              </w:rPr>
              <w:t xml:space="preserve"> stomatitis virus</w:t>
            </w:r>
          </w:p>
        </w:tc>
        <w:tc>
          <w:tcPr>
            <w:tcW w:w="1578" w:type="pct"/>
            <w:tcBorders>
              <w:top w:val="nil"/>
              <w:left w:val="nil"/>
              <w:bottom w:val="nil"/>
              <w:right w:val="nil"/>
            </w:tcBorders>
            <w:shd w:val="clear" w:color="auto" w:fill="auto"/>
            <w:hideMark/>
          </w:tcPr>
          <w:p w:rsidR="00B178DB" w:rsidRPr="00D833F8" w:rsidRDefault="00C00B0E" w:rsidP="00A2316B">
            <w:pPr>
              <w:rPr>
                <w:rFonts w:ascii="Helvetica" w:hAnsi="Helvetica" w:cs="Calibri"/>
                <w:color w:val="000000"/>
                <w:sz w:val="16"/>
                <w:szCs w:val="16"/>
              </w:rPr>
            </w:pPr>
            <w:r>
              <w:rPr>
                <w:rFonts w:ascii="Helvetica" w:hAnsi="Helvetica" w:cs="Calibri"/>
                <w:color w:val="000000"/>
                <w:sz w:val="16"/>
                <w:szCs w:val="16"/>
              </w:rPr>
              <w:t>b</w:t>
            </w:r>
            <w:r w:rsidR="00B178DB" w:rsidRPr="00D833F8">
              <w:rPr>
                <w:rFonts w:ascii="Helvetica" w:hAnsi="Helvetica" w:cs="Calibri"/>
                <w:color w:val="000000"/>
                <w:sz w:val="16"/>
                <w:szCs w:val="16"/>
              </w:rPr>
              <w:t xml:space="preserve">ovine </w:t>
            </w:r>
            <w:proofErr w:type="spellStart"/>
            <w:r w:rsidR="00B178DB" w:rsidRPr="00D833F8">
              <w:rPr>
                <w:rFonts w:ascii="Helvetica" w:hAnsi="Helvetica" w:cs="Calibri"/>
                <w:color w:val="000000"/>
                <w:sz w:val="16"/>
                <w:szCs w:val="16"/>
              </w:rPr>
              <w:t>papular</w:t>
            </w:r>
            <w:proofErr w:type="spellEnd"/>
            <w:r w:rsidR="00B178DB" w:rsidRPr="00D833F8">
              <w:rPr>
                <w:rFonts w:ascii="Helvetica" w:hAnsi="Helvetica" w:cs="Calibri"/>
                <w:color w:val="000000"/>
                <w:sz w:val="16"/>
                <w:szCs w:val="16"/>
              </w:rPr>
              <w:t xml:space="preserve"> stomatitis virus BV-AR02</w:t>
            </w:r>
          </w:p>
        </w:tc>
      </w:tr>
      <w:tr w:rsidR="00B178DB" w:rsidRPr="00D833F8" w:rsidTr="00B178DB">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KY382358</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Parapoxvirus</w:t>
            </w:r>
            <w:proofErr w:type="spellEnd"/>
          </w:p>
        </w:tc>
        <w:tc>
          <w:tcPr>
            <w:tcW w:w="1107" w:type="pct"/>
            <w:tcBorders>
              <w:top w:val="nil"/>
              <w:left w:val="nil"/>
              <w:bottom w:val="nil"/>
              <w:right w:val="nil"/>
            </w:tcBorders>
            <w:shd w:val="clear" w:color="auto" w:fill="E7E6E6" w:themeFill="background2"/>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 xml:space="preserve">Grey </w:t>
            </w:r>
            <w:proofErr w:type="spellStart"/>
            <w:r w:rsidRPr="00C00B0E">
              <w:rPr>
                <w:rFonts w:ascii="Helvetica" w:hAnsi="Helvetica" w:cs="Calibri"/>
                <w:i/>
                <w:color w:val="000000"/>
                <w:sz w:val="16"/>
                <w:szCs w:val="16"/>
              </w:rPr>
              <w:t>sealpox</w:t>
            </w:r>
            <w:proofErr w:type="spellEnd"/>
            <w:r w:rsidRPr="00C00B0E">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C00B0E" w:rsidP="00A2316B">
            <w:pPr>
              <w:rPr>
                <w:rFonts w:ascii="Helvetica" w:hAnsi="Helvetica" w:cs="Calibri"/>
                <w:color w:val="000000"/>
                <w:sz w:val="16"/>
                <w:szCs w:val="16"/>
              </w:rPr>
            </w:pPr>
            <w:r>
              <w:rPr>
                <w:rFonts w:ascii="Helvetica" w:hAnsi="Helvetica" w:cs="Calibri"/>
                <w:color w:val="000000"/>
                <w:sz w:val="16"/>
                <w:szCs w:val="16"/>
              </w:rPr>
              <w:t>s</w:t>
            </w:r>
            <w:r w:rsidR="00B178DB" w:rsidRPr="00D833F8">
              <w:rPr>
                <w:rFonts w:ascii="Helvetica" w:hAnsi="Helvetica" w:cs="Calibri"/>
                <w:color w:val="000000"/>
                <w:sz w:val="16"/>
                <w:szCs w:val="16"/>
              </w:rPr>
              <w:t xml:space="preserve">eal </w:t>
            </w:r>
            <w:proofErr w:type="spellStart"/>
            <w:r w:rsidR="00B178DB" w:rsidRPr="00D833F8">
              <w:rPr>
                <w:rFonts w:ascii="Helvetica" w:hAnsi="Helvetica" w:cs="Calibri"/>
                <w:color w:val="000000"/>
                <w:sz w:val="16"/>
                <w:szCs w:val="16"/>
              </w:rPr>
              <w:t>parapoxvirus</w:t>
            </w:r>
            <w:proofErr w:type="spellEnd"/>
            <w:r w:rsidR="00B178DB" w:rsidRPr="00D833F8">
              <w:rPr>
                <w:rFonts w:ascii="Helvetica" w:hAnsi="Helvetica" w:cs="Calibri"/>
                <w:color w:val="000000"/>
                <w:sz w:val="16"/>
                <w:szCs w:val="16"/>
              </w:rPr>
              <w:t xml:space="preserve"> AFK76s1</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DQ184476</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Parapoxvirus</w:t>
            </w:r>
            <w:proofErr w:type="spellEnd"/>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Orf</w:t>
            </w:r>
            <w:proofErr w:type="spellEnd"/>
            <w:r w:rsidRPr="00C00B0E">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C00B0E" w:rsidP="00A2316B">
            <w:pPr>
              <w:rPr>
                <w:rFonts w:ascii="Helvetica" w:hAnsi="Helvetica" w:cs="Calibri"/>
                <w:color w:val="000000"/>
                <w:sz w:val="16"/>
                <w:szCs w:val="16"/>
              </w:rPr>
            </w:pPr>
            <w:proofErr w:type="spellStart"/>
            <w:r>
              <w:rPr>
                <w:rFonts w:ascii="Helvetica" w:hAnsi="Helvetica" w:cs="Calibri"/>
                <w:color w:val="000000"/>
                <w:sz w:val="16"/>
                <w:szCs w:val="16"/>
              </w:rPr>
              <w:t>o</w:t>
            </w:r>
            <w:r w:rsidR="00B178DB" w:rsidRPr="00D833F8">
              <w:rPr>
                <w:rFonts w:ascii="Helvetica" w:hAnsi="Helvetica" w:cs="Calibri"/>
                <w:color w:val="000000"/>
                <w:sz w:val="16"/>
                <w:szCs w:val="16"/>
              </w:rPr>
              <w:t>rf</w:t>
            </w:r>
            <w:proofErr w:type="spellEnd"/>
            <w:r w:rsidR="00B178DB" w:rsidRPr="00D833F8">
              <w:rPr>
                <w:rFonts w:ascii="Helvetica" w:hAnsi="Helvetica" w:cs="Calibri"/>
                <w:color w:val="000000"/>
                <w:sz w:val="16"/>
                <w:szCs w:val="16"/>
              </w:rPr>
              <w:t xml:space="preserve"> virus NZ2</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AY386264</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Parapoxvirus</w:t>
            </w:r>
            <w:proofErr w:type="spellEnd"/>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Orf</w:t>
            </w:r>
            <w:proofErr w:type="spellEnd"/>
            <w:r w:rsidRPr="00C00B0E">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C00B0E" w:rsidP="00A2316B">
            <w:pPr>
              <w:rPr>
                <w:rFonts w:ascii="Helvetica" w:hAnsi="Helvetica" w:cs="Calibri"/>
                <w:color w:val="000000"/>
                <w:sz w:val="16"/>
                <w:szCs w:val="16"/>
              </w:rPr>
            </w:pPr>
            <w:proofErr w:type="spellStart"/>
            <w:r>
              <w:rPr>
                <w:rFonts w:ascii="Helvetica" w:hAnsi="Helvetica" w:cs="Calibri"/>
                <w:color w:val="000000"/>
                <w:sz w:val="16"/>
                <w:szCs w:val="16"/>
              </w:rPr>
              <w:t>o</w:t>
            </w:r>
            <w:r w:rsidR="00B178DB" w:rsidRPr="00D833F8">
              <w:rPr>
                <w:rFonts w:ascii="Helvetica" w:hAnsi="Helvetica" w:cs="Calibri"/>
                <w:color w:val="000000"/>
                <w:sz w:val="16"/>
                <w:szCs w:val="16"/>
              </w:rPr>
              <w:t>rf</w:t>
            </w:r>
            <w:proofErr w:type="spellEnd"/>
            <w:r w:rsidR="00B178DB" w:rsidRPr="00D833F8">
              <w:rPr>
                <w:rFonts w:ascii="Helvetica" w:hAnsi="Helvetica" w:cs="Calibri"/>
                <w:color w:val="000000"/>
                <w:sz w:val="16"/>
                <w:szCs w:val="16"/>
              </w:rPr>
              <w:t xml:space="preserve"> virus OV-SA00</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GQ329670</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Parapoxvirus</w:t>
            </w:r>
            <w:proofErr w:type="spellEnd"/>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Pseudocowpox</w:t>
            </w:r>
            <w:proofErr w:type="spellEnd"/>
            <w:r w:rsidRPr="00C00B0E">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C00B0E" w:rsidP="00A2316B">
            <w:pPr>
              <w:rPr>
                <w:rFonts w:ascii="Helvetica" w:hAnsi="Helvetica" w:cs="Calibri"/>
                <w:color w:val="000000"/>
                <w:sz w:val="16"/>
                <w:szCs w:val="16"/>
              </w:rPr>
            </w:pPr>
            <w:proofErr w:type="spellStart"/>
            <w:r>
              <w:rPr>
                <w:rFonts w:ascii="Helvetica" w:hAnsi="Helvetica" w:cs="Calibri"/>
                <w:color w:val="000000"/>
                <w:sz w:val="16"/>
                <w:szCs w:val="16"/>
              </w:rPr>
              <w:t>p</w:t>
            </w:r>
            <w:r w:rsidR="00B178DB" w:rsidRPr="00D833F8">
              <w:rPr>
                <w:rFonts w:ascii="Helvetica" w:hAnsi="Helvetica" w:cs="Calibri"/>
                <w:color w:val="000000"/>
                <w:sz w:val="16"/>
                <w:szCs w:val="16"/>
              </w:rPr>
              <w:t>seudocowpox</w:t>
            </w:r>
            <w:proofErr w:type="spellEnd"/>
            <w:r w:rsidR="00B178DB" w:rsidRPr="00D833F8">
              <w:rPr>
                <w:rFonts w:ascii="Helvetica" w:hAnsi="Helvetica" w:cs="Calibri"/>
                <w:color w:val="000000"/>
                <w:sz w:val="16"/>
                <w:szCs w:val="16"/>
              </w:rPr>
              <w:t xml:space="preserve"> virus VR634</w:t>
            </w:r>
          </w:p>
        </w:tc>
      </w:tr>
      <w:tr w:rsidR="00B178DB" w:rsidRPr="00D833F8" w:rsidTr="00B178DB">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KM502564</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Parapoxvirus</w:t>
            </w:r>
            <w:proofErr w:type="spellEnd"/>
          </w:p>
        </w:tc>
        <w:tc>
          <w:tcPr>
            <w:tcW w:w="1107" w:type="pct"/>
            <w:tcBorders>
              <w:top w:val="nil"/>
              <w:left w:val="nil"/>
              <w:bottom w:val="nil"/>
              <w:right w:val="nil"/>
            </w:tcBorders>
            <w:shd w:val="clear" w:color="auto" w:fill="E7E6E6" w:themeFill="background2"/>
            <w:hideMark/>
          </w:tcPr>
          <w:p w:rsidR="00B178DB" w:rsidRPr="00D833F8" w:rsidRDefault="00B178DB" w:rsidP="00A2316B">
            <w:pPr>
              <w:rPr>
                <w:rFonts w:ascii="Helvetica" w:hAnsi="Helvetica" w:cs="Calibri"/>
                <w:color w:val="000000"/>
                <w:sz w:val="16"/>
                <w:szCs w:val="16"/>
              </w:rPr>
            </w:pPr>
            <w:r w:rsidRPr="00C00B0E">
              <w:rPr>
                <w:rFonts w:ascii="Helvetica" w:hAnsi="Helvetica" w:cs="Calibri"/>
                <w:i/>
                <w:color w:val="000000"/>
                <w:sz w:val="16"/>
                <w:szCs w:val="16"/>
              </w:rPr>
              <w:t xml:space="preserve">Red </w:t>
            </w:r>
            <w:proofErr w:type="spellStart"/>
            <w:r w:rsidRPr="00C00B0E">
              <w:rPr>
                <w:rFonts w:ascii="Helvetica" w:hAnsi="Helvetica" w:cs="Calibri"/>
                <w:i/>
                <w:color w:val="000000"/>
                <w:sz w:val="16"/>
                <w:szCs w:val="16"/>
              </w:rPr>
              <w:t>deerpox</w:t>
            </w:r>
            <w:proofErr w:type="spellEnd"/>
            <w:r w:rsidRPr="00C00B0E">
              <w:rPr>
                <w:rFonts w:ascii="Helvetica" w:hAnsi="Helvetica" w:cs="Calibri"/>
                <w:i/>
                <w:color w:val="000000"/>
                <w:sz w:val="16"/>
                <w:szCs w:val="16"/>
              </w:rPr>
              <w:t xml:space="preserve"> virus</w:t>
            </w:r>
            <w:r w:rsidRPr="0042332F">
              <w:rPr>
                <w:rFonts w:ascii="Helvetica" w:hAnsi="Helvetica" w:cs="Calibri"/>
                <w:color w:val="000000"/>
                <w:sz w:val="16"/>
                <w:szCs w:val="16"/>
              </w:rPr>
              <w:t xml:space="preserve"> </w:t>
            </w:r>
            <w:r>
              <w:rPr>
                <w:rFonts w:ascii="Helvetica" w:hAnsi="Helvetica" w:cs="Calibri"/>
                <w:color w:val="000000"/>
                <w:sz w:val="16"/>
                <w:szCs w:val="16"/>
              </w:rPr>
              <w:t xml:space="preserve">(Renamed from </w:t>
            </w:r>
            <w:proofErr w:type="spellStart"/>
            <w:r w:rsidRPr="00D833F8">
              <w:rPr>
                <w:rFonts w:ascii="Helvetica" w:hAnsi="Helvetica" w:cs="Calibri"/>
                <w:color w:val="000000"/>
                <w:sz w:val="16"/>
                <w:szCs w:val="16"/>
              </w:rPr>
              <w:t>Parapoxvirus</w:t>
            </w:r>
            <w:proofErr w:type="spellEnd"/>
            <w:r w:rsidRPr="00D833F8">
              <w:rPr>
                <w:rFonts w:ascii="Helvetica" w:hAnsi="Helvetica" w:cs="Calibri"/>
                <w:color w:val="000000"/>
                <w:sz w:val="16"/>
                <w:szCs w:val="16"/>
              </w:rPr>
              <w:t xml:space="preserve"> of red deer in New Zealand</w:t>
            </w:r>
            <w:r>
              <w:rPr>
                <w:rFonts w:ascii="Helvetica" w:hAnsi="Helvetica" w:cs="Calibri"/>
                <w:color w:val="000000"/>
                <w:sz w:val="16"/>
                <w:szCs w:val="16"/>
              </w:rPr>
              <w:t>)</w:t>
            </w:r>
          </w:p>
        </w:tc>
        <w:tc>
          <w:tcPr>
            <w:tcW w:w="1578" w:type="pct"/>
            <w:tcBorders>
              <w:top w:val="nil"/>
              <w:left w:val="nil"/>
              <w:bottom w:val="nil"/>
              <w:right w:val="nil"/>
            </w:tcBorders>
            <w:shd w:val="clear" w:color="auto" w:fill="auto"/>
            <w:hideMark/>
          </w:tcPr>
          <w:p w:rsidR="00B178DB" w:rsidRPr="00D833F8" w:rsidRDefault="00C00B0E" w:rsidP="00A2316B">
            <w:pPr>
              <w:rPr>
                <w:rFonts w:ascii="Helvetica" w:hAnsi="Helvetica" w:cs="Calibri"/>
                <w:color w:val="000000"/>
                <w:sz w:val="16"/>
                <w:szCs w:val="16"/>
              </w:rPr>
            </w:pPr>
            <w:proofErr w:type="spellStart"/>
            <w:r>
              <w:rPr>
                <w:rFonts w:ascii="Helvetica" w:hAnsi="Helvetica" w:cs="Calibri"/>
                <w:color w:val="000000"/>
                <w:sz w:val="16"/>
                <w:szCs w:val="16"/>
              </w:rPr>
              <w:t>p</w:t>
            </w:r>
            <w:r w:rsidR="00B178DB" w:rsidRPr="00D833F8">
              <w:rPr>
                <w:rFonts w:ascii="Helvetica" w:hAnsi="Helvetica" w:cs="Calibri"/>
                <w:color w:val="000000"/>
                <w:sz w:val="16"/>
                <w:szCs w:val="16"/>
              </w:rPr>
              <w:t>arapoxvirus</w:t>
            </w:r>
            <w:proofErr w:type="spellEnd"/>
            <w:r w:rsidR="00B178DB" w:rsidRPr="00D833F8">
              <w:rPr>
                <w:rFonts w:ascii="Helvetica" w:hAnsi="Helvetica" w:cs="Calibri"/>
                <w:color w:val="000000"/>
                <w:sz w:val="16"/>
                <w:szCs w:val="16"/>
              </w:rPr>
              <w:t xml:space="preserve"> red deer/HL953</w:t>
            </w:r>
          </w:p>
        </w:tc>
      </w:tr>
      <w:tr w:rsidR="00B178DB" w:rsidRPr="00D833F8" w:rsidTr="0021619B">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KU980965</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E7E6E6" w:themeFill="background2"/>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Pteropopoxvirus</w:t>
            </w:r>
            <w:proofErr w:type="spellEnd"/>
            <w:r w:rsidRPr="00C00B0E">
              <w:rPr>
                <w:rFonts w:ascii="Helvetica" w:hAnsi="Helvetica" w:cs="Calibri"/>
                <w:i/>
                <w:color w:val="000000"/>
                <w:sz w:val="16"/>
                <w:szCs w:val="16"/>
              </w:rPr>
              <w:t>*</w:t>
            </w:r>
          </w:p>
        </w:tc>
        <w:tc>
          <w:tcPr>
            <w:tcW w:w="1107" w:type="pct"/>
            <w:tcBorders>
              <w:top w:val="nil"/>
              <w:left w:val="nil"/>
              <w:bottom w:val="nil"/>
              <w:right w:val="nil"/>
            </w:tcBorders>
            <w:shd w:val="clear" w:color="auto" w:fill="E7E6E6" w:themeFill="background2"/>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Pteropox</w:t>
            </w:r>
            <w:proofErr w:type="spellEnd"/>
            <w:r w:rsidRPr="00C00B0E">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9E0570" w:rsidP="00A2316B">
            <w:pPr>
              <w:rPr>
                <w:rFonts w:ascii="Helvetica" w:hAnsi="Helvetica" w:cs="Calibri"/>
                <w:color w:val="000000"/>
                <w:sz w:val="16"/>
                <w:szCs w:val="16"/>
              </w:rPr>
            </w:pPr>
            <w:proofErr w:type="spellStart"/>
            <w:r>
              <w:rPr>
                <w:rFonts w:ascii="Helvetica" w:hAnsi="Helvetica" w:cs="Calibri"/>
                <w:color w:val="000000"/>
                <w:sz w:val="16"/>
                <w:szCs w:val="16"/>
              </w:rPr>
              <w:t>p</w:t>
            </w:r>
            <w:r w:rsidR="00B178DB" w:rsidRPr="00D833F8">
              <w:rPr>
                <w:rFonts w:ascii="Helvetica" w:hAnsi="Helvetica" w:cs="Calibri"/>
                <w:color w:val="000000"/>
                <w:sz w:val="16"/>
                <w:szCs w:val="16"/>
              </w:rPr>
              <w:t>teropox</w:t>
            </w:r>
            <w:proofErr w:type="spellEnd"/>
            <w:r w:rsidR="00B178DB" w:rsidRPr="00D833F8">
              <w:rPr>
                <w:rFonts w:ascii="Helvetica" w:hAnsi="Helvetica" w:cs="Calibri"/>
                <w:color w:val="000000"/>
                <w:sz w:val="16"/>
                <w:szCs w:val="16"/>
              </w:rPr>
              <w:t xml:space="preserve"> virus Australia</w:t>
            </w:r>
          </w:p>
        </w:tc>
      </w:tr>
      <w:tr w:rsidR="00B178DB" w:rsidRPr="00D833F8" w:rsidTr="00B178DB">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KT159937</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E7E6E6" w:themeFill="background2"/>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Salmonpoxvirus</w:t>
            </w:r>
            <w:proofErr w:type="spellEnd"/>
            <w:r w:rsidRPr="00C00B0E">
              <w:rPr>
                <w:rFonts w:ascii="Helvetica" w:hAnsi="Helvetica" w:cs="Calibri"/>
                <w:i/>
                <w:color w:val="000000"/>
                <w:sz w:val="16"/>
                <w:szCs w:val="16"/>
              </w:rPr>
              <w:t>*</w:t>
            </w:r>
          </w:p>
        </w:tc>
        <w:tc>
          <w:tcPr>
            <w:tcW w:w="1107" w:type="pct"/>
            <w:tcBorders>
              <w:top w:val="nil"/>
              <w:left w:val="nil"/>
              <w:bottom w:val="nil"/>
              <w:right w:val="nil"/>
            </w:tcBorders>
            <w:shd w:val="clear" w:color="auto" w:fill="E7E6E6" w:themeFill="background2"/>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 xml:space="preserve">Salmon </w:t>
            </w:r>
            <w:proofErr w:type="spellStart"/>
            <w:r w:rsidRPr="00C00B0E">
              <w:rPr>
                <w:rFonts w:ascii="Helvetica" w:hAnsi="Helvetica" w:cs="Calibri"/>
                <w:i/>
                <w:color w:val="000000"/>
                <w:sz w:val="16"/>
                <w:szCs w:val="16"/>
              </w:rPr>
              <w:t>gillpox</w:t>
            </w:r>
            <w:proofErr w:type="spellEnd"/>
            <w:r w:rsidRPr="00C00B0E">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C00B0E" w:rsidP="00A2316B">
            <w:pPr>
              <w:rPr>
                <w:rFonts w:ascii="Helvetica" w:hAnsi="Helvetica" w:cs="Calibri"/>
                <w:color w:val="000000"/>
                <w:sz w:val="16"/>
                <w:szCs w:val="16"/>
              </w:rPr>
            </w:pPr>
            <w:r>
              <w:rPr>
                <w:rFonts w:ascii="Helvetica" w:hAnsi="Helvetica" w:cs="Calibri"/>
                <w:color w:val="000000"/>
                <w:sz w:val="16"/>
                <w:szCs w:val="16"/>
              </w:rPr>
              <w:t>s</w:t>
            </w:r>
            <w:r w:rsidR="00B178DB" w:rsidRPr="00D833F8">
              <w:rPr>
                <w:rFonts w:ascii="Helvetica" w:hAnsi="Helvetica" w:cs="Calibri"/>
                <w:color w:val="000000"/>
                <w:sz w:val="16"/>
                <w:szCs w:val="16"/>
              </w:rPr>
              <w:t>almon gill poxvirus</w:t>
            </w:r>
          </w:p>
        </w:tc>
      </w:tr>
      <w:tr w:rsidR="00B178DB" w:rsidRPr="00D833F8" w:rsidTr="0021619B">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HE601899</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E7E6E6" w:themeFill="background2"/>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Sciuripoxvirus</w:t>
            </w:r>
            <w:proofErr w:type="spellEnd"/>
            <w:r w:rsidRPr="00C00B0E">
              <w:rPr>
                <w:rFonts w:ascii="Helvetica" w:hAnsi="Helvetica" w:cs="Calibri"/>
                <w:i/>
                <w:color w:val="000000"/>
                <w:sz w:val="16"/>
                <w:szCs w:val="16"/>
              </w:rPr>
              <w:t>*</w:t>
            </w:r>
          </w:p>
        </w:tc>
        <w:tc>
          <w:tcPr>
            <w:tcW w:w="1107" w:type="pct"/>
            <w:tcBorders>
              <w:top w:val="nil"/>
              <w:left w:val="nil"/>
              <w:bottom w:val="nil"/>
              <w:right w:val="nil"/>
            </w:tcBorders>
            <w:shd w:val="clear" w:color="auto" w:fill="E7E6E6" w:themeFill="background2"/>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Squirrelpox</w:t>
            </w:r>
            <w:proofErr w:type="spellEnd"/>
            <w:r w:rsidRPr="00C00B0E">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C00B0E" w:rsidP="00A2316B">
            <w:pPr>
              <w:rPr>
                <w:rFonts w:ascii="Helvetica" w:hAnsi="Helvetica" w:cs="Calibri"/>
                <w:color w:val="000000"/>
                <w:sz w:val="16"/>
                <w:szCs w:val="16"/>
              </w:rPr>
            </w:pPr>
            <w:r>
              <w:rPr>
                <w:rFonts w:ascii="Helvetica" w:hAnsi="Helvetica" w:cs="Calibri"/>
                <w:color w:val="000000"/>
                <w:sz w:val="16"/>
                <w:szCs w:val="16"/>
              </w:rPr>
              <w:t>s</w:t>
            </w:r>
            <w:r w:rsidR="00B178DB" w:rsidRPr="00D833F8">
              <w:rPr>
                <w:rFonts w:ascii="Helvetica" w:hAnsi="Helvetica" w:cs="Calibri"/>
                <w:color w:val="000000"/>
                <w:sz w:val="16"/>
                <w:szCs w:val="16"/>
              </w:rPr>
              <w:t>quirrel poxvirus Red squirrel UK</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AF410153</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Suipoxvirus</w:t>
            </w:r>
            <w:proofErr w:type="spellEnd"/>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r w:rsidRPr="00C00B0E">
              <w:rPr>
                <w:rFonts w:ascii="Helvetica" w:hAnsi="Helvetica" w:cs="Calibri"/>
                <w:i/>
                <w:color w:val="000000"/>
                <w:sz w:val="16"/>
                <w:szCs w:val="16"/>
              </w:rPr>
              <w:t>Swinepox virus</w:t>
            </w:r>
          </w:p>
        </w:tc>
        <w:tc>
          <w:tcPr>
            <w:tcW w:w="1578" w:type="pct"/>
            <w:tcBorders>
              <w:top w:val="nil"/>
              <w:left w:val="nil"/>
              <w:bottom w:val="nil"/>
              <w:right w:val="nil"/>
            </w:tcBorders>
            <w:shd w:val="clear" w:color="auto" w:fill="auto"/>
            <w:hideMark/>
          </w:tcPr>
          <w:p w:rsidR="00B178DB" w:rsidRPr="00D833F8" w:rsidRDefault="00C00B0E" w:rsidP="00A2316B">
            <w:pPr>
              <w:rPr>
                <w:rFonts w:ascii="Helvetica" w:hAnsi="Helvetica" w:cs="Calibri"/>
                <w:color w:val="000000"/>
                <w:sz w:val="16"/>
                <w:szCs w:val="16"/>
              </w:rPr>
            </w:pPr>
            <w:r>
              <w:rPr>
                <w:rFonts w:ascii="Helvetica" w:hAnsi="Helvetica" w:cs="Calibri"/>
                <w:color w:val="000000"/>
                <w:sz w:val="16"/>
                <w:szCs w:val="16"/>
              </w:rPr>
              <w:t>s</w:t>
            </w:r>
            <w:r w:rsidR="00B178DB" w:rsidRPr="00D833F8">
              <w:rPr>
                <w:rFonts w:ascii="Helvetica" w:hAnsi="Helvetica" w:cs="Calibri"/>
                <w:color w:val="000000"/>
                <w:sz w:val="16"/>
                <w:szCs w:val="16"/>
              </w:rPr>
              <w:t>winepox virus 17077-99</w:t>
            </w:r>
          </w:p>
        </w:tc>
      </w:tr>
      <w:tr w:rsidR="00B178DB" w:rsidRPr="00D833F8" w:rsidTr="00B178DB">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KY747497</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E7E6E6" w:themeFill="background2"/>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Vespertilionpoxvirus</w:t>
            </w:r>
            <w:proofErr w:type="spellEnd"/>
            <w:r w:rsidRPr="00C00B0E">
              <w:rPr>
                <w:rFonts w:ascii="Helvetica" w:hAnsi="Helvetica" w:cs="Calibri"/>
                <w:i/>
                <w:color w:val="000000"/>
                <w:sz w:val="16"/>
                <w:szCs w:val="16"/>
              </w:rPr>
              <w:t>*</w:t>
            </w:r>
          </w:p>
        </w:tc>
        <w:tc>
          <w:tcPr>
            <w:tcW w:w="1107" w:type="pct"/>
            <w:tcBorders>
              <w:top w:val="nil"/>
              <w:left w:val="nil"/>
              <w:bottom w:val="nil"/>
              <w:right w:val="nil"/>
            </w:tcBorders>
            <w:shd w:val="clear" w:color="auto" w:fill="E7E6E6" w:themeFill="background2"/>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Eptesipox</w:t>
            </w:r>
            <w:proofErr w:type="spellEnd"/>
            <w:r w:rsidRPr="00C00B0E">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proofErr w:type="spellStart"/>
            <w:r w:rsidRPr="00D833F8">
              <w:rPr>
                <w:rFonts w:ascii="Helvetica" w:hAnsi="Helvetica" w:cs="Calibri"/>
                <w:color w:val="000000"/>
                <w:sz w:val="16"/>
                <w:szCs w:val="16"/>
              </w:rPr>
              <w:t>Eptesipox</w:t>
            </w:r>
            <w:proofErr w:type="spellEnd"/>
            <w:r w:rsidRPr="00D833F8">
              <w:rPr>
                <w:rFonts w:ascii="Helvetica" w:hAnsi="Helvetica" w:cs="Calibri"/>
                <w:color w:val="000000"/>
                <w:sz w:val="16"/>
                <w:szCs w:val="16"/>
              </w:rPr>
              <w:t xml:space="preserve"> virus Washington</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AJ293568</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Yatapoxvirus</w:t>
            </w:r>
            <w:proofErr w:type="spellEnd"/>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Tanapox</w:t>
            </w:r>
            <w:proofErr w:type="spellEnd"/>
            <w:r w:rsidRPr="00C00B0E">
              <w:rPr>
                <w:rFonts w:ascii="Helvetica" w:hAnsi="Helvetica" w:cs="Calibri"/>
                <w:i/>
                <w:color w:val="000000"/>
                <w:sz w:val="16"/>
                <w:szCs w:val="16"/>
              </w:rPr>
              <w:t xml:space="preserve"> virus</w:t>
            </w:r>
          </w:p>
        </w:tc>
        <w:tc>
          <w:tcPr>
            <w:tcW w:w="1578"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proofErr w:type="spellStart"/>
            <w:r w:rsidRPr="00D833F8">
              <w:rPr>
                <w:rFonts w:ascii="Helvetica" w:hAnsi="Helvetica" w:cs="Calibri"/>
                <w:color w:val="000000"/>
                <w:sz w:val="16"/>
                <w:szCs w:val="16"/>
              </w:rPr>
              <w:t>Yaba</w:t>
            </w:r>
            <w:proofErr w:type="spellEnd"/>
            <w:r w:rsidRPr="00D833F8">
              <w:rPr>
                <w:rFonts w:ascii="Helvetica" w:hAnsi="Helvetica" w:cs="Calibri"/>
                <w:color w:val="000000"/>
                <w:sz w:val="16"/>
                <w:szCs w:val="16"/>
              </w:rPr>
              <w:t>-like disease virus</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AY386371</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Chordopoxvirinae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Yatapoxvirus</w:t>
            </w:r>
            <w:proofErr w:type="spellEnd"/>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Yaba</w:t>
            </w:r>
            <w:proofErr w:type="spellEnd"/>
            <w:r w:rsidRPr="00C00B0E">
              <w:rPr>
                <w:rFonts w:ascii="Helvetica" w:hAnsi="Helvetica" w:cs="Calibri"/>
                <w:i/>
                <w:color w:val="000000"/>
                <w:sz w:val="16"/>
                <w:szCs w:val="16"/>
              </w:rPr>
              <w:t xml:space="preserve"> monkey tumor virus</w:t>
            </w:r>
          </w:p>
        </w:tc>
        <w:tc>
          <w:tcPr>
            <w:tcW w:w="1578"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proofErr w:type="spellStart"/>
            <w:r w:rsidRPr="00D833F8">
              <w:rPr>
                <w:rFonts w:ascii="Helvetica" w:hAnsi="Helvetica" w:cs="Calibri"/>
                <w:color w:val="000000"/>
                <w:sz w:val="16"/>
                <w:szCs w:val="16"/>
              </w:rPr>
              <w:t>Yaba</w:t>
            </w:r>
            <w:proofErr w:type="spellEnd"/>
            <w:r w:rsidRPr="00D833F8">
              <w:rPr>
                <w:rFonts w:ascii="Helvetica" w:hAnsi="Helvetica" w:cs="Calibri"/>
                <w:color w:val="000000"/>
                <w:sz w:val="16"/>
                <w:szCs w:val="16"/>
              </w:rPr>
              <w:t xml:space="preserve"> monkey tumor virus</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AP013055</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Entomopoxvirinae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Alphaentomopoxvirus</w:t>
            </w:r>
            <w:proofErr w:type="spellEnd"/>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Anomala</w:t>
            </w:r>
            <w:proofErr w:type="spellEnd"/>
            <w:r w:rsidRPr="00C00B0E">
              <w:rPr>
                <w:rFonts w:ascii="Helvetica" w:hAnsi="Helvetica" w:cs="Calibri"/>
                <w:i/>
                <w:color w:val="000000"/>
                <w:sz w:val="16"/>
                <w:szCs w:val="16"/>
              </w:rPr>
              <w:t xml:space="preserve"> </w:t>
            </w:r>
            <w:proofErr w:type="spellStart"/>
            <w:r w:rsidRPr="00C00B0E">
              <w:rPr>
                <w:rFonts w:ascii="Helvetica" w:hAnsi="Helvetica" w:cs="Calibri"/>
                <w:i/>
                <w:color w:val="000000"/>
                <w:sz w:val="16"/>
                <w:szCs w:val="16"/>
              </w:rPr>
              <w:t>cuprea</w:t>
            </w:r>
            <w:proofErr w:type="spellEnd"/>
            <w:r w:rsidRPr="00C00B0E">
              <w:rPr>
                <w:rFonts w:ascii="Helvetica" w:hAnsi="Helvetica" w:cs="Calibri"/>
                <w:i/>
                <w:color w:val="000000"/>
                <w:sz w:val="16"/>
                <w:szCs w:val="16"/>
              </w:rPr>
              <w:t xml:space="preserve"> </w:t>
            </w:r>
            <w:proofErr w:type="spellStart"/>
            <w:r w:rsidRPr="00C00B0E">
              <w:rPr>
                <w:rFonts w:ascii="Helvetica" w:hAnsi="Helvetica" w:cs="Calibri"/>
                <w:i/>
                <w:color w:val="000000"/>
                <w:sz w:val="16"/>
                <w:szCs w:val="16"/>
              </w:rPr>
              <w:t>entomopoxvirus</w:t>
            </w:r>
            <w:proofErr w:type="spellEnd"/>
          </w:p>
        </w:tc>
        <w:tc>
          <w:tcPr>
            <w:tcW w:w="1578"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proofErr w:type="spellStart"/>
            <w:r w:rsidRPr="00D833F8">
              <w:rPr>
                <w:rFonts w:ascii="Helvetica" w:hAnsi="Helvetica" w:cs="Calibri"/>
                <w:color w:val="000000"/>
                <w:sz w:val="16"/>
                <w:szCs w:val="16"/>
              </w:rPr>
              <w:t>Anomala</w:t>
            </w:r>
            <w:proofErr w:type="spellEnd"/>
            <w:r w:rsidRPr="00D833F8">
              <w:rPr>
                <w:rFonts w:ascii="Helvetica" w:hAnsi="Helvetica" w:cs="Calibri"/>
                <w:color w:val="000000"/>
                <w:sz w:val="16"/>
                <w:szCs w:val="16"/>
              </w:rPr>
              <w:t xml:space="preserve"> </w:t>
            </w:r>
            <w:proofErr w:type="spellStart"/>
            <w:r w:rsidRPr="00D833F8">
              <w:rPr>
                <w:rFonts w:ascii="Helvetica" w:hAnsi="Helvetica" w:cs="Calibri"/>
                <w:color w:val="000000"/>
                <w:sz w:val="16"/>
                <w:szCs w:val="16"/>
              </w:rPr>
              <w:t>cuprea</w:t>
            </w:r>
            <w:proofErr w:type="spellEnd"/>
            <w:r w:rsidRPr="00D833F8">
              <w:rPr>
                <w:rFonts w:ascii="Helvetica" w:hAnsi="Helvetica" w:cs="Calibri"/>
                <w:color w:val="000000"/>
                <w:sz w:val="16"/>
                <w:szCs w:val="16"/>
              </w:rPr>
              <w:t xml:space="preserve"> </w:t>
            </w:r>
            <w:proofErr w:type="spellStart"/>
            <w:r w:rsidRPr="00D833F8">
              <w:rPr>
                <w:rFonts w:ascii="Helvetica" w:hAnsi="Helvetica" w:cs="Calibri"/>
                <w:color w:val="000000"/>
                <w:sz w:val="16"/>
                <w:szCs w:val="16"/>
              </w:rPr>
              <w:t>entomopoxvirus</w:t>
            </w:r>
            <w:proofErr w:type="spellEnd"/>
            <w:r w:rsidRPr="00D833F8">
              <w:rPr>
                <w:rFonts w:ascii="Helvetica" w:hAnsi="Helvetica" w:cs="Calibri"/>
                <w:color w:val="000000"/>
                <w:sz w:val="16"/>
                <w:szCs w:val="16"/>
              </w:rPr>
              <w:t xml:space="preserve"> CV6M</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HF679131</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Entomopoxvirinae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Betaentomopoxvirus</w:t>
            </w:r>
            <w:proofErr w:type="spellEnd"/>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Adoxophyes</w:t>
            </w:r>
            <w:proofErr w:type="spellEnd"/>
            <w:r w:rsidRPr="00C00B0E">
              <w:rPr>
                <w:rFonts w:ascii="Helvetica" w:hAnsi="Helvetica" w:cs="Calibri"/>
                <w:i/>
                <w:color w:val="000000"/>
                <w:sz w:val="16"/>
                <w:szCs w:val="16"/>
              </w:rPr>
              <w:t xml:space="preserve"> </w:t>
            </w:r>
            <w:proofErr w:type="spellStart"/>
            <w:r w:rsidRPr="00C00B0E">
              <w:rPr>
                <w:rFonts w:ascii="Helvetica" w:hAnsi="Helvetica" w:cs="Calibri"/>
                <w:i/>
                <w:color w:val="000000"/>
                <w:sz w:val="16"/>
                <w:szCs w:val="16"/>
              </w:rPr>
              <w:t>honmai</w:t>
            </w:r>
            <w:proofErr w:type="spellEnd"/>
            <w:r w:rsidRPr="00C00B0E">
              <w:rPr>
                <w:rFonts w:ascii="Helvetica" w:hAnsi="Helvetica" w:cs="Calibri"/>
                <w:i/>
                <w:color w:val="000000"/>
                <w:sz w:val="16"/>
                <w:szCs w:val="16"/>
              </w:rPr>
              <w:t xml:space="preserve"> </w:t>
            </w:r>
            <w:proofErr w:type="spellStart"/>
            <w:r w:rsidRPr="00C00B0E">
              <w:rPr>
                <w:rFonts w:ascii="Helvetica" w:hAnsi="Helvetica" w:cs="Calibri"/>
                <w:i/>
                <w:color w:val="000000"/>
                <w:sz w:val="16"/>
                <w:szCs w:val="16"/>
              </w:rPr>
              <w:t>entomopoxvirus</w:t>
            </w:r>
            <w:proofErr w:type="spellEnd"/>
          </w:p>
        </w:tc>
        <w:tc>
          <w:tcPr>
            <w:tcW w:w="1578"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proofErr w:type="spellStart"/>
            <w:r w:rsidRPr="00D833F8">
              <w:rPr>
                <w:rFonts w:ascii="Helvetica" w:hAnsi="Helvetica" w:cs="Calibri"/>
                <w:color w:val="000000"/>
                <w:sz w:val="16"/>
                <w:szCs w:val="16"/>
              </w:rPr>
              <w:t>Adoxophyes</w:t>
            </w:r>
            <w:proofErr w:type="spellEnd"/>
            <w:r w:rsidRPr="00D833F8">
              <w:rPr>
                <w:rFonts w:ascii="Helvetica" w:hAnsi="Helvetica" w:cs="Calibri"/>
                <w:color w:val="000000"/>
                <w:sz w:val="16"/>
                <w:szCs w:val="16"/>
              </w:rPr>
              <w:t xml:space="preserve"> </w:t>
            </w:r>
            <w:proofErr w:type="spellStart"/>
            <w:r w:rsidRPr="00D833F8">
              <w:rPr>
                <w:rFonts w:ascii="Helvetica" w:hAnsi="Helvetica" w:cs="Calibri"/>
                <w:color w:val="000000"/>
                <w:sz w:val="16"/>
                <w:szCs w:val="16"/>
              </w:rPr>
              <w:t>honmai</w:t>
            </w:r>
            <w:proofErr w:type="spellEnd"/>
            <w:r w:rsidRPr="00D833F8">
              <w:rPr>
                <w:rFonts w:ascii="Helvetica" w:hAnsi="Helvetica" w:cs="Calibri"/>
                <w:color w:val="000000"/>
                <w:sz w:val="16"/>
                <w:szCs w:val="16"/>
              </w:rPr>
              <w:t xml:space="preserve"> </w:t>
            </w:r>
            <w:proofErr w:type="spellStart"/>
            <w:r w:rsidRPr="00D833F8">
              <w:rPr>
                <w:rFonts w:ascii="Helvetica" w:hAnsi="Helvetica" w:cs="Calibri"/>
                <w:color w:val="000000"/>
                <w:sz w:val="16"/>
                <w:szCs w:val="16"/>
              </w:rPr>
              <w:t>enomopoxvirus</w:t>
            </w:r>
            <w:proofErr w:type="spellEnd"/>
            <w:r w:rsidRPr="00D833F8">
              <w:rPr>
                <w:rFonts w:ascii="Helvetica" w:hAnsi="Helvetica" w:cs="Calibri"/>
                <w:color w:val="000000"/>
                <w:sz w:val="16"/>
                <w:szCs w:val="16"/>
              </w:rPr>
              <w:t xml:space="preserve"> 'L'</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AF250284</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Entomopoxvirinae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Betaentomopoxvirus</w:t>
            </w:r>
            <w:proofErr w:type="spellEnd"/>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Amsacta</w:t>
            </w:r>
            <w:proofErr w:type="spellEnd"/>
            <w:r w:rsidRPr="00C00B0E">
              <w:rPr>
                <w:rFonts w:ascii="Helvetica" w:hAnsi="Helvetica" w:cs="Calibri"/>
                <w:i/>
                <w:color w:val="000000"/>
                <w:sz w:val="16"/>
                <w:szCs w:val="16"/>
              </w:rPr>
              <w:t xml:space="preserve"> </w:t>
            </w:r>
            <w:proofErr w:type="spellStart"/>
            <w:r w:rsidRPr="00C00B0E">
              <w:rPr>
                <w:rFonts w:ascii="Helvetica" w:hAnsi="Helvetica" w:cs="Calibri"/>
                <w:i/>
                <w:color w:val="000000"/>
                <w:sz w:val="16"/>
                <w:szCs w:val="16"/>
              </w:rPr>
              <w:t>moorei</w:t>
            </w:r>
            <w:proofErr w:type="spellEnd"/>
            <w:r w:rsidRPr="00C00B0E">
              <w:rPr>
                <w:rFonts w:ascii="Helvetica" w:hAnsi="Helvetica" w:cs="Calibri"/>
                <w:i/>
                <w:color w:val="000000"/>
                <w:sz w:val="16"/>
                <w:szCs w:val="16"/>
              </w:rPr>
              <w:t xml:space="preserve"> </w:t>
            </w:r>
            <w:proofErr w:type="spellStart"/>
            <w:r w:rsidRPr="00C00B0E">
              <w:rPr>
                <w:rFonts w:ascii="Helvetica" w:hAnsi="Helvetica" w:cs="Calibri"/>
                <w:i/>
                <w:color w:val="000000"/>
                <w:sz w:val="16"/>
                <w:szCs w:val="16"/>
              </w:rPr>
              <w:t>entomopoxvirus</w:t>
            </w:r>
            <w:proofErr w:type="spellEnd"/>
          </w:p>
        </w:tc>
        <w:tc>
          <w:tcPr>
            <w:tcW w:w="1578"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proofErr w:type="spellStart"/>
            <w:r w:rsidRPr="00D833F8">
              <w:rPr>
                <w:rFonts w:ascii="Helvetica" w:hAnsi="Helvetica" w:cs="Calibri"/>
                <w:color w:val="000000"/>
                <w:sz w:val="16"/>
                <w:szCs w:val="16"/>
              </w:rPr>
              <w:t>Amsacta</w:t>
            </w:r>
            <w:proofErr w:type="spellEnd"/>
            <w:r w:rsidRPr="00D833F8">
              <w:rPr>
                <w:rFonts w:ascii="Helvetica" w:hAnsi="Helvetica" w:cs="Calibri"/>
                <w:color w:val="000000"/>
                <w:sz w:val="16"/>
                <w:szCs w:val="16"/>
              </w:rPr>
              <w:t xml:space="preserve"> </w:t>
            </w:r>
            <w:proofErr w:type="spellStart"/>
            <w:r w:rsidRPr="00D833F8">
              <w:rPr>
                <w:rFonts w:ascii="Helvetica" w:hAnsi="Helvetica" w:cs="Calibri"/>
                <w:color w:val="000000"/>
                <w:sz w:val="16"/>
                <w:szCs w:val="16"/>
              </w:rPr>
              <w:t>moorei</w:t>
            </w:r>
            <w:proofErr w:type="spellEnd"/>
            <w:r w:rsidRPr="00D833F8">
              <w:rPr>
                <w:rFonts w:ascii="Helvetica" w:hAnsi="Helvetica" w:cs="Calibri"/>
                <w:color w:val="000000"/>
                <w:sz w:val="16"/>
                <w:szCs w:val="16"/>
              </w:rPr>
              <w:t xml:space="preserve"> </w:t>
            </w:r>
            <w:proofErr w:type="spellStart"/>
            <w:r w:rsidRPr="00D833F8">
              <w:rPr>
                <w:rFonts w:ascii="Helvetica" w:hAnsi="Helvetica" w:cs="Calibri"/>
                <w:color w:val="000000"/>
                <w:sz w:val="16"/>
                <w:szCs w:val="16"/>
              </w:rPr>
              <w:t>entomopoxvirus</w:t>
            </w:r>
            <w:proofErr w:type="spellEnd"/>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HF679132</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Entomopoxvirinae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Betaentomopoxvirus</w:t>
            </w:r>
            <w:proofErr w:type="spellEnd"/>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Choristoneura</w:t>
            </w:r>
            <w:proofErr w:type="spellEnd"/>
            <w:r w:rsidRPr="00C00B0E">
              <w:rPr>
                <w:rFonts w:ascii="Helvetica" w:hAnsi="Helvetica" w:cs="Calibri"/>
                <w:i/>
                <w:color w:val="000000"/>
                <w:sz w:val="16"/>
                <w:szCs w:val="16"/>
              </w:rPr>
              <w:t xml:space="preserve"> </w:t>
            </w:r>
            <w:proofErr w:type="spellStart"/>
            <w:r w:rsidRPr="00C00B0E">
              <w:rPr>
                <w:rFonts w:ascii="Helvetica" w:hAnsi="Helvetica" w:cs="Calibri"/>
                <w:i/>
                <w:color w:val="000000"/>
                <w:sz w:val="16"/>
                <w:szCs w:val="16"/>
              </w:rPr>
              <w:t>biennis</w:t>
            </w:r>
            <w:proofErr w:type="spellEnd"/>
            <w:r w:rsidRPr="00C00B0E">
              <w:rPr>
                <w:rFonts w:ascii="Helvetica" w:hAnsi="Helvetica" w:cs="Calibri"/>
                <w:i/>
                <w:color w:val="000000"/>
                <w:sz w:val="16"/>
                <w:szCs w:val="16"/>
              </w:rPr>
              <w:t xml:space="preserve"> </w:t>
            </w:r>
            <w:proofErr w:type="spellStart"/>
            <w:r w:rsidRPr="00C00B0E">
              <w:rPr>
                <w:rFonts w:ascii="Helvetica" w:hAnsi="Helvetica" w:cs="Calibri"/>
                <w:i/>
                <w:color w:val="000000"/>
                <w:sz w:val="16"/>
                <w:szCs w:val="16"/>
              </w:rPr>
              <w:t>entomopoxvirus</w:t>
            </w:r>
            <w:proofErr w:type="spellEnd"/>
          </w:p>
        </w:tc>
        <w:tc>
          <w:tcPr>
            <w:tcW w:w="1578"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proofErr w:type="spellStart"/>
            <w:r w:rsidRPr="00D833F8">
              <w:rPr>
                <w:rFonts w:ascii="Helvetica" w:hAnsi="Helvetica" w:cs="Calibri"/>
                <w:color w:val="000000"/>
                <w:sz w:val="16"/>
                <w:szCs w:val="16"/>
              </w:rPr>
              <w:t>Choristoneura</w:t>
            </w:r>
            <w:proofErr w:type="spellEnd"/>
            <w:r w:rsidRPr="00D833F8">
              <w:rPr>
                <w:rFonts w:ascii="Helvetica" w:hAnsi="Helvetica" w:cs="Calibri"/>
                <w:color w:val="000000"/>
                <w:sz w:val="16"/>
                <w:szCs w:val="16"/>
              </w:rPr>
              <w:t xml:space="preserve"> </w:t>
            </w:r>
            <w:proofErr w:type="spellStart"/>
            <w:r w:rsidRPr="00D833F8">
              <w:rPr>
                <w:rFonts w:ascii="Helvetica" w:hAnsi="Helvetica" w:cs="Calibri"/>
                <w:color w:val="000000"/>
                <w:sz w:val="16"/>
                <w:szCs w:val="16"/>
              </w:rPr>
              <w:t>biennis</w:t>
            </w:r>
            <w:proofErr w:type="spellEnd"/>
            <w:r w:rsidRPr="00D833F8">
              <w:rPr>
                <w:rFonts w:ascii="Helvetica" w:hAnsi="Helvetica" w:cs="Calibri"/>
                <w:color w:val="000000"/>
                <w:sz w:val="16"/>
                <w:szCs w:val="16"/>
              </w:rPr>
              <w:t xml:space="preserve"> </w:t>
            </w:r>
            <w:proofErr w:type="spellStart"/>
            <w:r w:rsidRPr="00D833F8">
              <w:rPr>
                <w:rFonts w:ascii="Helvetica" w:hAnsi="Helvetica" w:cs="Calibri"/>
                <w:color w:val="000000"/>
                <w:sz w:val="16"/>
                <w:szCs w:val="16"/>
              </w:rPr>
              <w:t>entomopoxvirus</w:t>
            </w:r>
            <w:proofErr w:type="spellEnd"/>
            <w:r w:rsidRPr="00D833F8">
              <w:rPr>
                <w:rFonts w:ascii="Helvetica" w:hAnsi="Helvetica" w:cs="Calibri"/>
                <w:color w:val="000000"/>
                <w:sz w:val="16"/>
                <w:szCs w:val="16"/>
              </w:rPr>
              <w:t xml:space="preserve"> 'L'</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HF679133</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Entomopoxvirinae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Betaentomopoxvirus</w:t>
            </w:r>
            <w:proofErr w:type="spellEnd"/>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Choristoneura</w:t>
            </w:r>
            <w:proofErr w:type="spellEnd"/>
            <w:r w:rsidRPr="00C00B0E">
              <w:rPr>
                <w:rFonts w:ascii="Helvetica" w:hAnsi="Helvetica" w:cs="Calibri"/>
                <w:i/>
                <w:color w:val="000000"/>
                <w:sz w:val="16"/>
                <w:szCs w:val="16"/>
              </w:rPr>
              <w:t xml:space="preserve"> </w:t>
            </w:r>
            <w:proofErr w:type="spellStart"/>
            <w:r w:rsidRPr="00C00B0E">
              <w:rPr>
                <w:rFonts w:ascii="Helvetica" w:hAnsi="Helvetica" w:cs="Calibri"/>
                <w:i/>
                <w:color w:val="000000"/>
                <w:sz w:val="16"/>
                <w:szCs w:val="16"/>
              </w:rPr>
              <w:t>rosaceana</w:t>
            </w:r>
            <w:proofErr w:type="spellEnd"/>
            <w:r w:rsidRPr="00C00B0E">
              <w:rPr>
                <w:rFonts w:ascii="Helvetica" w:hAnsi="Helvetica" w:cs="Calibri"/>
                <w:i/>
                <w:color w:val="000000"/>
                <w:sz w:val="16"/>
                <w:szCs w:val="16"/>
              </w:rPr>
              <w:t xml:space="preserve"> </w:t>
            </w:r>
            <w:proofErr w:type="spellStart"/>
            <w:r w:rsidRPr="00C00B0E">
              <w:rPr>
                <w:rFonts w:ascii="Helvetica" w:hAnsi="Helvetica" w:cs="Calibri"/>
                <w:i/>
                <w:color w:val="000000"/>
                <w:sz w:val="16"/>
                <w:szCs w:val="16"/>
              </w:rPr>
              <w:t>entomopoxvirus</w:t>
            </w:r>
            <w:proofErr w:type="spellEnd"/>
          </w:p>
        </w:tc>
        <w:tc>
          <w:tcPr>
            <w:tcW w:w="1578"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proofErr w:type="spellStart"/>
            <w:r w:rsidRPr="00D833F8">
              <w:rPr>
                <w:rFonts w:ascii="Helvetica" w:hAnsi="Helvetica" w:cs="Calibri"/>
                <w:color w:val="000000"/>
                <w:sz w:val="16"/>
                <w:szCs w:val="16"/>
              </w:rPr>
              <w:t>Choristoneura</w:t>
            </w:r>
            <w:proofErr w:type="spellEnd"/>
            <w:r w:rsidRPr="00D833F8">
              <w:rPr>
                <w:rFonts w:ascii="Helvetica" w:hAnsi="Helvetica" w:cs="Calibri"/>
                <w:color w:val="000000"/>
                <w:sz w:val="16"/>
                <w:szCs w:val="16"/>
              </w:rPr>
              <w:t xml:space="preserve"> </w:t>
            </w:r>
            <w:proofErr w:type="spellStart"/>
            <w:r w:rsidRPr="00D833F8">
              <w:rPr>
                <w:rFonts w:ascii="Helvetica" w:hAnsi="Helvetica" w:cs="Calibri"/>
                <w:color w:val="000000"/>
                <w:sz w:val="16"/>
                <w:szCs w:val="16"/>
              </w:rPr>
              <w:t>rosaceana</w:t>
            </w:r>
            <w:proofErr w:type="spellEnd"/>
            <w:r w:rsidRPr="00D833F8">
              <w:rPr>
                <w:rFonts w:ascii="Helvetica" w:hAnsi="Helvetica" w:cs="Calibri"/>
                <w:color w:val="000000"/>
                <w:sz w:val="16"/>
                <w:szCs w:val="16"/>
              </w:rPr>
              <w:t xml:space="preserve"> </w:t>
            </w:r>
            <w:proofErr w:type="spellStart"/>
            <w:r w:rsidRPr="00D833F8">
              <w:rPr>
                <w:rFonts w:ascii="Helvetica" w:hAnsi="Helvetica" w:cs="Calibri"/>
                <w:color w:val="000000"/>
                <w:sz w:val="16"/>
                <w:szCs w:val="16"/>
              </w:rPr>
              <w:t>entomopoxvirus</w:t>
            </w:r>
            <w:proofErr w:type="spellEnd"/>
            <w:r w:rsidRPr="00D833F8">
              <w:rPr>
                <w:rFonts w:ascii="Helvetica" w:hAnsi="Helvetica" w:cs="Calibri"/>
                <w:color w:val="000000"/>
                <w:sz w:val="16"/>
                <w:szCs w:val="16"/>
              </w:rPr>
              <w:t xml:space="preserve"> 'L'</w:t>
            </w:r>
          </w:p>
        </w:tc>
      </w:tr>
      <w:tr w:rsidR="00B178DB" w:rsidRPr="00D833F8" w:rsidTr="00E705E7">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HF679134</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Entomopoxvirinae</w:t>
            </w:r>
            <w:proofErr w:type="spellEnd"/>
          </w:p>
        </w:tc>
        <w:tc>
          <w:tcPr>
            <w:tcW w:w="982"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Betaentomopoxvirus</w:t>
            </w:r>
            <w:proofErr w:type="spellEnd"/>
          </w:p>
        </w:tc>
        <w:tc>
          <w:tcPr>
            <w:tcW w:w="1107"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Mythimna</w:t>
            </w:r>
            <w:proofErr w:type="spellEnd"/>
            <w:r w:rsidRPr="00C00B0E">
              <w:rPr>
                <w:rFonts w:ascii="Helvetica" w:hAnsi="Helvetica" w:cs="Calibri"/>
                <w:i/>
                <w:color w:val="000000"/>
                <w:sz w:val="16"/>
                <w:szCs w:val="16"/>
              </w:rPr>
              <w:t xml:space="preserve"> </w:t>
            </w:r>
            <w:proofErr w:type="spellStart"/>
            <w:r w:rsidRPr="00C00B0E">
              <w:rPr>
                <w:rFonts w:ascii="Helvetica" w:hAnsi="Helvetica" w:cs="Calibri"/>
                <w:i/>
                <w:color w:val="000000"/>
                <w:sz w:val="16"/>
                <w:szCs w:val="16"/>
              </w:rPr>
              <w:t>separata</w:t>
            </w:r>
            <w:proofErr w:type="spellEnd"/>
            <w:r w:rsidRPr="00C00B0E">
              <w:rPr>
                <w:rFonts w:ascii="Helvetica" w:hAnsi="Helvetica" w:cs="Calibri"/>
                <w:i/>
                <w:color w:val="000000"/>
                <w:sz w:val="16"/>
                <w:szCs w:val="16"/>
              </w:rPr>
              <w:t xml:space="preserve"> </w:t>
            </w:r>
            <w:proofErr w:type="spellStart"/>
            <w:r w:rsidRPr="00C00B0E">
              <w:rPr>
                <w:rFonts w:ascii="Helvetica" w:hAnsi="Helvetica" w:cs="Calibri"/>
                <w:i/>
                <w:color w:val="000000"/>
                <w:sz w:val="16"/>
                <w:szCs w:val="16"/>
              </w:rPr>
              <w:t>entomopoxvirus</w:t>
            </w:r>
            <w:proofErr w:type="spellEnd"/>
          </w:p>
        </w:tc>
        <w:tc>
          <w:tcPr>
            <w:tcW w:w="1578"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proofErr w:type="spellStart"/>
            <w:r w:rsidRPr="00D833F8">
              <w:rPr>
                <w:rFonts w:ascii="Helvetica" w:hAnsi="Helvetica" w:cs="Calibri"/>
                <w:color w:val="000000"/>
                <w:sz w:val="16"/>
                <w:szCs w:val="16"/>
              </w:rPr>
              <w:t>Mythimna</w:t>
            </w:r>
            <w:proofErr w:type="spellEnd"/>
            <w:r w:rsidRPr="00D833F8">
              <w:rPr>
                <w:rFonts w:ascii="Helvetica" w:hAnsi="Helvetica" w:cs="Calibri"/>
                <w:color w:val="000000"/>
                <w:sz w:val="16"/>
                <w:szCs w:val="16"/>
              </w:rPr>
              <w:t xml:space="preserve"> </w:t>
            </w:r>
            <w:proofErr w:type="spellStart"/>
            <w:r w:rsidRPr="00D833F8">
              <w:rPr>
                <w:rFonts w:ascii="Helvetica" w:hAnsi="Helvetica" w:cs="Calibri"/>
                <w:color w:val="000000"/>
                <w:sz w:val="16"/>
                <w:szCs w:val="16"/>
              </w:rPr>
              <w:t>separata</w:t>
            </w:r>
            <w:proofErr w:type="spellEnd"/>
            <w:r w:rsidRPr="00D833F8">
              <w:rPr>
                <w:rFonts w:ascii="Helvetica" w:hAnsi="Helvetica" w:cs="Calibri"/>
                <w:color w:val="000000"/>
                <w:sz w:val="16"/>
                <w:szCs w:val="16"/>
              </w:rPr>
              <w:t xml:space="preserve"> </w:t>
            </w:r>
            <w:proofErr w:type="spellStart"/>
            <w:r w:rsidRPr="00D833F8">
              <w:rPr>
                <w:rFonts w:ascii="Helvetica" w:hAnsi="Helvetica" w:cs="Calibri"/>
                <w:color w:val="000000"/>
                <w:sz w:val="16"/>
                <w:szCs w:val="16"/>
              </w:rPr>
              <w:t>entomopoxvirus</w:t>
            </w:r>
            <w:proofErr w:type="spellEnd"/>
            <w:r w:rsidRPr="00D833F8">
              <w:rPr>
                <w:rFonts w:ascii="Helvetica" w:hAnsi="Helvetica" w:cs="Calibri"/>
                <w:color w:val="000000"/>
                <w:sz w:val="16"/>
                <w:szCs w:val="16"/>
              </w:rPr>
              <w:t xml:space="preserve"> 'L'</w:t>
            </w:r>
          </w:p>
        </w:tc>
      </w:tr>
      <w:tr w:rsidR="00B178DB" w:rsidRPr="00D833F8" w:rsidTr="00B178DB">
        <w:trPr>
          <w:cantSplit/>
          <w:trHeight w:val="432"/>
        </w:trPr>
        <w:tc>
          <w:tcPr>
            <w:tcW w:w="535"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r w:rsidRPr="00D833F8">
              <w:rPr>
                <w:rFonts w:ascii="Helvetica" w:hAnsi="Helvetica" w:cs="Calibri"/>
                <w:color w:val="000000"/>
                <w:sz w:val="16"/>
                <w:szCs w:val="16"/>
              </w:rPr>
              <w:t>AF063866</w:t>
            </w:r>
          </w:p>
        </w:tc>
        <w:tc>
          <w:tcPr>
            <w:tcW w:w="799" w:type="pct"/>
            <w:tcBorders>
              <w:top w:val="nil"/>
              <w:left w:val="nil"/>
              <w:bottom w:val="nil"/>
              <w:right w:val="nil"/>
            </w:tcBorders>
            <w:shd w:val="clear" w:color="auto" w:fill="auto"/>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Entomopoxvirinae</w:t>
            </w:r>
            <w:proofErr w:type="spellEnd"/>
          </w:p>
        </w:tc>
        <w:tc>
          <w:tcPr>
            <w:tcW w:w="982" w:type="pct"/>
            <w:tcBorders>
              <w:top w:val="nil"/>
              <w:left w:val="nil"/>
              <w:bottom w:val="nil"/>
              <w:right w:val="nil"/>
            </w:tcBorders>
            <w:shd w:val="clear" w:color="auto" w:fill="E7E6E6" w:themeFill="background2"/>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Deltaentomopoxvirus</w:t>
            </w:r>
            <w:proofErr w:type="spellEnd"/>
            <w:r w:rsidRPr="00C00B0E">
              <w:rPr>
                <w:rFonts w:ascii="Helvetica" w:hAnsi="Helvetica" w:cs="Calibri"/>
                <w:i/>
                <w:color w:val="000000"/>
                <w:sz w:val="16"/>
                <w:szCs w:val="16"/>
              </w:rPr>
              <w:t>*</w:t>
            </w:r>
          </w:p>
        </w:tc>
        <w:tc>
          <w:tcPr>
            <w:tcW w:w="1107" w:type="pct"/>
            <w:tcBorders>
              <w:top w:val="nil"/>
              <w:left w:val="nil"/>
              <w:bottom w:val="nil"/>
              <w:right w:val="nil"/>
            </w:tcBorders>
            <w:shd w:val="clear" w:color="auto" w:fill="E7E6E6" w:themeFill="background2"/>
            <w:hideMark/>
          </w:tcPr>
          <w:p w:rsidR="00B178DB" w:rsidRPr="00C00B0E" w:rsidRDefault="00B178DB" w:rsidP="00A2316B">
            <w:pPr>
              <w:rPr>
                <w:rFonts w:ascii="Helvetica" w:hAnsi="Helvetica" w:cs="Calibri"/>
                <w:i/>
                <w:color w:val="000000"/>
                <w:sz w:val="16"/>
                <w:szCs w:val="16"/>
              </w:rPr>
            </w:pPr>
            <w:proofErr w:type="spellStart"/>
            <w:r w:rsidRPr="00C00B0E">
              <w:rPr>
                <w:rFonts w:ascii="Helvetica" w:hAnsi="Helvetica" w:cs="Calibri"/>
                <w:i/>
                <w:color w:val="000000"/>
                <w:sz w:val="16"/>
                <w:szCs w:val="16"/>
              </w:rPr>
              <w:t>Melanoplus</w:t>
            </w:r>
            <w:proofErr w:type="spellEnd"/>
            <w:r w:rsidRPr="00C00B0E">
              <w:rPr>
                <w:rFonts w:ascii="Helvetica" w:hAnsi="Helvetica" w:cs="Calibri"/>
                <w:i/>
                <w:color w:val="000000"/>
                <w:sz w:val="16"/>
                <w:szCs w:val="16"/>
              </w:rPr>
              <w:t xml:space="preserve"> </w:t>
            </w:r>
            <w:proofErr w:type="spellStart"/>
            <w:r w:rsidRPr="00C00B0E">
              <w:rPr>
                <w:rFonts w:ascii="Helvetica" w:hAnsi="Helvetica" w:cs="Calibri"/>
                <w:i/>
                <w:color w:val="000000"/>
                <w:sz w:val="16"/>
                <w:szCs w:val="16"/>
              </w:rPr>
              <w:t>sanguinipes</w:t>
            </w:r>
            <w:proofErr w:type="spellEnd"/>
            <w:r w:rsidRPr="00C00B0E">
              <w:rPr>
                <w:rFonts w:ascii="Helvetica" w:hAnsi="Helvetica" w:cs="Calibri"/>
                <w:i/>
                <w:color w:val="000000"/>
                <w:sz w:val="16"/>
                <w:szCs w:val="16"/>
              </w:rPr>
              <w:t xml:space="preserve"> </w:t>
            </w:r>
            <w:proofErr w:type="spellStart"/>
            <w:r w:rsidRPr="00C00B0E">
              <w:rPr>
                <w:rFonts w:ascii="Helvetica" w:hAnsi="Helvetica" w:cs="Calibri"/>
                <w:i/>
                <w:color w:val="000000"/>
                <w:sz w:val="16"/>
                <w:szCs w:val="16"/>
              </w:rPr>
              <w:t>entomopoxvirus</w:t>
            </w:r>
            <w:proofErr w:type="spellEnd"/>
          </w:p>
        </w:tc>
        <w:tc>
          <w:tcPr>
            <w:tcW w:w="1578" w:type="pct"/>
            <w:tcBorders>
              <w:top w:val="nil"/>
              <w:left w:val="nil"/>
              <w:bottom w:val="nil"/>
              <w:right w:val="nil"/>
            </w:tcBorders>
            <w:shd w:val="clear" w:color="auto" w:fill="auto"/>
            <w:hideMark/>
          </w:tcPr>
          <w:p w:rsidR="00B178DB" w:rsidRPr="00D833F8" w:rsidRDefault="00B178DB" w:rsidP="00A2316B">
            <w:pPr>
              <w:rPr>
                <w:rFonts w:ascii="Helvetica" w:hAnsi="Helvetica" w:cs="Calibri"/>
                <w:color w:val="000000"/>
                <w:sz w:val="16"/>
                <w:szCs w:val="16"/>
              </w:rPr>
            </w:pPr>
            <w:proofErr w:type="spellStart"/>
            <w:r w:rsidRPr="00D833F8">
              <w:rPr>
                <w:rFonts w:ascii="Helvetica" w:hAnsi="Helvetica" w:cs="Calibri"/>
                <w:color w:val="000000"/>
                <w:sz w:val="16"/>
                <w:szCs w:val="16"/>
              </w:rPr>
              <w:t>Melanoplus</w:t>
            </w:r>
            <w:proofErr w:type="spellEnd"/>
            <w:r w:rsidRPr="00D833F8">
              <w:rPr>
                <w:rFonts w:ascii="Helvetica" w:hAnsi="Helvetica" w:cs="Calibri"/>
                <w:color w:val="000000"/>
                <w:sz w:val="16"/>
                <w:szCs w:val="16"/>
              </w:rPr>
              <w:t xml:space="preserve"> </w:t>
            </w:r>
            <w:proofErr w:type="spellStart"/>
            <w:r w:rsidRPr="00D833F8">
              <w:rPr>
                <w:rFonts w:ascii="Helvetica" w:hAnsi="Helvetica" w:cs="Calibri"/>
                <w:color w:val="000000"/>
                <w:sz w:val="16"/>
                <w:szCs w:val="16"/>
              </w:rPr>
              <w:t>sanguinipes</w:t>
            </w:r>
            <w:proofErr w:type="spellEnd"/>
            <w:r w:rsidRPr="00D833F8">
              <w:rPr>
                <w:rFonts w:ascii="Helvetica" w:hAnsi="Helvetica" w:cs="Calibri"/>
                <w:color w:val="000000"/>
                <w:sz w:val="16"/>
                <w:szCs w:val="16"/>
              </w:rPr>
              <w:t xml:space="preserve"> </w:t>
            </w:r>
            <w:proofErr w:type="spellStart"/>
            <w:r w:rsidRPr="00D833F8">
              <w:rPr>
                <w:rFonts w:ascii="Helvetica" w:hAnsi="Helvetica" w:cs="Calibri"/>
                <w:color w:val="000000"/>
                <w:sz w:val="16"/>
                <w:szCs w:val="16"/>
              </w:rPr>
              <w:t>entomopoxvirus</w:t>
            </w:r>
            <w:proofErr w:type="spellEnd"/>
            <w:r w:rsidRPr="00D833F8">
              <w:rPr>
                <w:rFonts w:ascii="Helvetica" w:hAnsi="Helvetica" w:cs="Calibri"/>
                <w:color w:val="000000"/>
                <w:sz w:val="16"/>
                <w:szCs w:val="16"/>
              </w:rPr>
              <w:t xml:space="preserve"> 'O' Tucson</w:t>
            </w:r>
          </w:p>
        </w:tc>
      </w:tr>
    </w:tbl>
    <w:p w:rsidR="00D833F8" w:rsidRDefault="00D833F8" w:rsidP="00D833F8">
      <w:pPr>
        <w:rPr>
          <w:lang w:val="en-GB"/>
        </w:rPr>
      </w:pPr>
    </w:p>
    <w:p w:rsidR="00DE3648" w:rsidRPr="00DE3648" w:rsidRDefault="00DE3648" w:rsidP="00DE3648">
      <w:pPr>
        <w:rPr>
          <w:b/>
          <w:lang w:val="en-GB"/>
        </w:rPr>
      </w:pPr>
      <w:r w:rsidRPr="00DE3648">
        <w:rPr>
          <w:b/>
          <w:lang w:val="en-GB"/>
        </w:rPr>
        <w:t>Isolate abbreviations</w:t>
      </w:r>
      <w:r w:rsidR="002022E0">
        <w:rPr>
          <w:b/>
          <w:lang w:val="en-GB"/>
        </w:rPr>
        <w:t xml:space="preserve"> in Figures</w:t>
      </w:r>
      <w:r w:rsidRPr="00DE3648">
        <w:rPr>
          <w:b/>
          <w:lang w:val="en-GB"/>
        </w:rPr>
        <w:t>:</w:t>
      </w:r>
    </w:p>
    <w:p w:rsidR="00DE3648" w:rsidRDefault="00DE3648" w:rsidP="00DE3648">
      <w:pPr>
        <w:rPr>
          <w:lang w:val="en-GB"/>
        </w:rPr>
      </w:pPr>
      <w:r>
        <w:rPr>
          <w:lang w:val="en-GB"/>
        </w:rPr>
        <w:t xml:space="preserve">Isolates </w:t>
      </w:r>
      <w:r w:rsidR="002022E0">
        <w:rPr>
          <w:lang w:val="en-GB"/>
        </w:rPr>
        <w:t xml:space="preserve">in the phylogenetic trees </w:t>
      </w:r>
      <w:r>
        <w:rPr>
          <w:lang w:val="en-GB"/>
        </w:rPr>
        <w:t xml:space="preserve">are labelled as below using the indicated abbreviations followed by the GenBank genome nucleotide sequence accession number in parentheses. </w:t>
      </w:r>
    </w:p>
    <w:p w:rsidR="007A7516" w:rsidRDefault="007A7516" w:rsidP="00DE3648">
      <w:pPr>
        <w:rPr>
          <w:lang w:val="en-GB"/>
        </w:rPr>
      </w:pPr>
    </w:p>
    <w:tbl>
      <w:tblPr>
        <w:tblW w:w="0" w:type="auto"/>
        <w:tblInd w:w="612" w:type="dxa"/>
        <w:tblLook w:val="04A0" w:firstRow="1" w:lastRow="0" w:firstColumn="1" w:lastColumn="0" w:noHBand="0" w:noVBand="1"/>
      </w:tblPr>
      <w:tblGrid>
        <w:gridCol w:w="4829"/>
        <w:gridCol w:w="1439"/>
      </w:tblGrid>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b/>
                <w:color w:val="000000"/>
                <w:sz w:val="20"/>
                <w:szCs w:val="20"/>
              </w:rPr>
            </w:pPr>
            <w:r w:rsidRPr="00E0161F">
              <w:rPr>
                <w:rFonts w:ascii="Arial" w:hAnsi="Arial" w:cs="Arial"/>
                <w:b/>
                <w:color w:val="000000"/>
                <w:sz w:val="20"/>
                <w:szCs w:val="20"/>
              </w:rPr>
              <w:t>Isolate</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b/>
                <w:color w:val="000000"/>
                <w:sz w:val="20"/>
                <w:szCs w:val="20"/>
              </w:rPr>
            </w:pPr>
            <w:r w:rsidRPr="00E0161F">
              <w:rPr>
                <w:rFonts w:ascii="Arial" w:hAnsi="Arial" w:cs="Arial"/>
                <w:b/>
                <w:color w:val="000000"/>
                <w:sz w:val="20"/>
                <w:szCs w:val="20"/>
              </w:rPr>
              <w:t>Abbreviation</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proofErr w:type="spellStart"/>
            <w:r w:rsidRPr="00E0161F">
              <w:rPr>
                <w:rFonts w:ascii="Arial" w:hAnsi="Arial" w:cs="Arial"/>
                <w:color w:val="000000"/>
                <w:sz w:val="20"/>
                <w:szCs w:val="20"/>
              </w:rPr>
              <w:t>Abatino</w:t>
            </w:r>
            <w:proofErr w:type="spellEnd"/>
            <w:r w:rsidRPr="00E0161F">
              <w:rPr>
                <w:rFonts w:ascii="Arial" w:hAnsi="Arial" w:cs="Arial"/>
                <w:color w:val="000000"/>
                <w:sz w:val="20"/>
                <w:szCs w:val="20"/>
              </w:rPr>
              <w:t xml:space="preserve"> </w:t>
            </w:r>
            <w:proofErr w:type="spellStart"/>
            <w:r w:rsidRPr="00E0161F">
              <w:rPr>
                <w:rFonts w:ascii="Arial" w:hAnsi="Arial" w:cs="Arial"/>
                <w:color w:val="000000"/>
                <w:sz w:val="20"/>
                <w:szCs w:val="20"/>
              </w:rPr>
              <w:t>macacapox</w:t>
            </w:r>
            <w:proofErr w:type="spellEnd"/>
            <w:r w:rsidRPr="00E0161F">
              <w:rPr>
                <w:rFonts w:ascii="Arial" w:hAnsi="Arial" w:cs="Arial"/>
                <w:color w:val="000000"/>
                <w:sz w:val="20"/>
                <w:szCs w:val="20"/>
              </w:rPr>
              <w:t xml:space="preserve"> virus</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ABMPV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proofErr w:type="spellStart"/>
            <w:r w:rsidRPr="00E0161F">
              <w:rPr>
                <w:rFonts w:ascii="Arial" w:hAnsi="Arial" w:cs="Arial"/>
                <w:color w:val="000000"/>
                <w:sz w:val="20"/>
                <w:szCs w:val="20"/>
              </w:rPr>
              <w:t>Adoxophyes</w:t>
            </w:r>
            <w:proofErr w:type="spellEnd"/>
            <w:r w:rsidRPr="00E0161F">
              <w:rPr>
                <w:rFonts w:ascii="Arial" w:hAnsi="Arial" w:cs="Arial"/>
                <w:color w:val="000000"/>
                <w:sz w:val="20"/>
                <w:szCs w:val="20"/>
              </w:rPr>
              <w:t xml:space="preserve"> </w:t>
            </w:r>
            <w:proofErr w:type="spellStart"/>
            <w:r w:rsidRPr="00E0161F">
              <w:rPr>
                <w:rFonts w:ascii="Arial" w:hAnsi="Arial" w:cs="Arial"/>
                <w:color w:val="000000"/>
                <w:sz w:val="20"/>
                <w:szCs w:val="20"/>
              </w:rPr>
              <w:t>honmai</w:t>
            </w:r>
            <w:proofErr w:type="spellEnd"/>
            <w:r w:rsidRPr="00E0161F">
              <w:rPr>
                <w:rFonts w:ascii="Arial" w:hAnsi="Arial" w:cs="Arial"/>
                <w:color w:val="000000"/>
                <w:sz w:val="20"/>
                <w:szCs w:val="20"/>
              </w:rPr>
              <w:t xml:space="preserve"> </w:t>
            </w:r>
            <w:proofErr w:type="spellStart"/>
            <w:r w:rsidRPr="00E0161F">
              <w:rPr>
                <w:rFonts w:ascii="Arial" w:hAnsi="Arial" w:cs="Arial"/>
                <w:color w:val="000000"/>
                <w:sz w:val="20"/>
                <w:szCs w:val="20"/>
              </w:rPr>
              <w:t>enomopoxvirus</w:t>
            </w:r>
            <w:proofErr w:type="spellEnd"/>
            <w:r w:rsidRPr="00E0161F">
              <w:rPr>
                <w:rFonts w:ascii="Arial" w:hAnsi="Arial" w:cs="Arial"/>
                <w:color w:val="000000"/>
                <w:sz w:val="20"/>
                <w:szCs w:val="20"/>
              </w:rPr>
              <w:t xml:space="preserve"> 'L'</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AHEV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Akhmeta virus Akhmeta_2013-88</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AKHV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proofErr w:type="spellStart"/>
            <w:r w:rsidRPr="00E0161F">
              <w:rPr>
                <w:rFonts w:ascii="Arial" w:hAnsi="Arial" w:cs="Arial"/>
                <w:color w:val="000000"/>
                <w:sz w:val="20"/>
                <w:szCs w:val="20"/>
              </w:rPr>
              <w:lastRenderedPageBreak/>
              <w:t>Amsacta</w:t>
            </w:r>
            <w:proofErr w:type="spellEnd"/>
            <w:r w:rsidRPr="00E0161F">
              <w:rPr>
                <w:rFonts w:ascii="Arial" w:hAnsi="Arial" w:cs="Arial"/>
                <w:color w:val="000000"/>
                <w:sz w:val="20"/>
                <w:szCs w:val="20"/>
              </w:rPr>
              <w:t xml:space="preserve"> </w:t>
            </w:r>
            <w:proofErr w:type="spellStart"/>
            <w:r w:rsidRPr="00E0161F">
              <w:rPr>
                <w:rFonts w:ascii="Arial" w:hAnsi="Arial" w:cs="Arial"/>
                <w:color w:val="000000"/>
                <w:sz w:val="20"/>
                <w:szCs w:val="20"/>
              </w:rPr>
              <w:t>moorei</w:t>
            </w:r>
            <w:proofErr w:type="spellEnd"/>
            <w:r w:rsidRPr="00E0161F">
              <w:rPr>
                <w:rFonts w:ascii="Arial" w:hAnsi="Arial" w:cs="Arial"/>
                <w:color w:val="000000"/>
                <w:sz w:val="20"/>
                <w:szCs w:val="20"/>
              </w:rPr>
              <w:t xml:space="preserve"> </w:t>
            </w:r>
            <w:proofErr w:type="spellStart"/>
            <w:r w:rsidRPr="00E0161F">
              <w:rPr>
                <w:rFonts w:ascii="Arial" w:hAnsi="Arial" w:cs="Arial"/>
                <w:color w:val="000000"/>
                <w:sz w:val="20"/>
                <w:szCs w:val="20"/>
              </w:rPr>
              <w:t>entomopoxvirus</w:t>
            </w:r>
            <w:proofErr w:type="spellEnd"/>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AMEV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proofErr w:type="spellStart"/>
            <w:r w:rsidRPr="00E0161F">
              <w:rPr>
                <w:rFonts w:ascii="Arial" w:hAnsi="Arial" w:cs="Arial"/>
                <w:color w:val="000000"/>
                <w:sz w:val="20"/>
                <w:szCs w:val="20"/>
              </w:rPr>
              <w:t>Anomala</w:t>
            </w:r>
            <w:proofErr w:type="spellEnd"/>
            <w:r w:rsidRPr="00E0161F">
              <w:rPr>
                <w:rFonts w:ascii="Arial" w:hAnsi="Arial" w:cs="Arial"/>
                <w:color w:val="000000"/>
                <w:sz w:val="20"/>
                <w:szCs w:val="20"/>
              </w:rPr>
              <w:t xml:space="preserve"> </w:t>
            </w:r>
            <w:proofErr w:type="spellStart"/>
            <w:r w:rsidRPr="00E0161F">
              <w:rPr>
                <w:rFonts w:ascii="Arial" w:hAnsi="Arial" w:cs="Arial"/>
                <w:color w:val="000000"/>
                <w:sz w:val="20"/>
                <w:szCs w:val="20"/>
              </w:rPr>
              <w:t>cuprea</w:t>
            </w:r>
            <w:proofErr w:type="spellEnd"/>
            <w:r w:rsidRPr="00E0161F">
              <w:rPr>
                <w:rFonts w:ascii="Arial" w:hAnsi="Arial" w:cs="Arial"/>
                <w:color w:val="000000"/>
                <w:sz w:val="20"/>
                <w:szCs w:val="20"/>
              </w:rPr>
              <w:t xml:space="preserve"> </w:t>
            </w:r>
            <w:proofErr w:type="spellStart"/>
            <w:r w:rsidRPr="00E0161F">
              <w:rPr>
                <w:rFonts w:ascii="Arial" w:hAnsi="Arial" w:cs="Arial"/>
                <w:color w:val="000000"/>
                <w:sz w:val="20"/>
                <w:szCs w:val="20"/>
              </w:rPr>
              <w:t>entomopoxvirus</w:t>
            </w:r>
            <w:proofErr w:type="spellEnd"/>
            <w:r w:rsidRPr="00E0161F">
              <w:rPr>
                <w:rFonts w:ascii="Arial" w:hAnsi="Arial" w:cs="Arial"/>
                <w:color w:val="000000"/>
                <w:sz w:val="20"/>
                <w:szCs w:val="20"/>
              </w:rPr>
              <w:t xml:space="preserve"> CV6M</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ACEV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r>
              <w:rPr>
                <w:rFonts w:ascii="Arial" w:hAnsi="Arial" w:cs="Arial"/>
                <w:color w:val="000000"/>
                <w:sz w:val="20"/>
                <w:szCs w:val="20"/>
              </w:rPr>
              <w:t>b</w:t>
            </w:r>
            <w:r w:rsidR="00B477BE" w:rsidRPr="00E0161F">
              <w:rPr>
                <w:rFonts w:ascii="Arial" w:hAnsi="Arial" w:cs="Arial"/>
                <w:color w:val="000000"/>
                <w:sz w:val="20"/>
                <w:szCs w:val="20"/>
              </w:rPr>
              <w:t xml:space="preserve">ovine </w:t>
            </w:r>
            <w:proofErr w:type="spellStart"/>
            <w:r w:rsidR="00B477BE" w:rsidRPr="00E0161F">
              <w:rPr>
                <w:rFonts w:ascii="Arial" w:hAnsi="Arial" w:cs="Arial"/>
                <w:color w:val="000000"/>
                <w:sz w:val="20"/>
                <w:szCs w:val="20"/>
              </w:rPr>
              <w:t>papular</w:t>
            </w:r>
            <w:proofErr w:type="spellEnd"/>
            <w:r w:rsidR="00B477BE" w:rsidRPr="00E0161F">
              <w:rPr>
                <w:rFonts w:ascii="Arial" w:hAnsi="Arial" w:cs="Arial"/>
                <w:color w:val="000000"/>
                <w:sz w:val="20"/>
                <w:szCs w:val="20"/>
              </w:rPr>
              <w:t xml:space="preserve"> stomatitis virus BV-AR02</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BPSV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proofErr w:type="spellStart"/>
            <w:r>
              <w:rPr>
                <w:rFonts w:ascii="Arial" w:hAnsi="Arial" w:cs="Arial"/>
                <w:color w:val="000000"/>
                <w:sz w:val="20"/>
                <w:szCs w:val="20"/>
              </w:rPr>
              <w:t>c</w:t>
            </w:r>
            <w:r w:rsidR="00B477BE" w:rsidRPr="00E0161F">
              <w:rPr>
                <w:rFonts w:ascii="Arial" w:hAnsi="Arial" w:cs="Arial"/>
                <w:color w:val="000000"/>
                <w:sz w:val="20"/>
                <w:szCs w:val="20"/>
              </w:rPr>
              <w:t>amelpox</w:t>
            </w:r>
            <w:proofErr w:type="spellEnd"/>
            <w:r w:rsidR="00B477BE" w:rsidRPr="00E0161F">
              <w:rPr>
                <w:rFonts w:ascii="Arial" w:hAnsi="Arial" w:cs="Arial"/>
                <w:color w:val="000000"/>
                <w:sz w:val="20"/>
                <w:szCs w:val="20"/>
              </w:rPr>
              <w:t xml:space="preserve"> virus CMS</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CMPV-c</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proofErr w:type="spellStart"/>
            <w:r>
              <w:rPr>
                <w:rFonts w:ascii="Arial" w:hAnsi="Arial" w:cs="Arial"/>
                <w:color w:val="000000"/>
                <w:sz w:val="20"/>
                <w:szCs w:val="20"/>
              </w:rPr>
              <w:t>c</w:t>
            </w:r>
            <w:r w:rsidR="00B477BE" w:rsidRPr="00E0161F">
              <w:rPr>
                <w:rFonts w:ascii="Arial" w:hAnsi="Arial" w:cs="Arial"/>
                <w:color w:val="000000"/>
                <w:sz w:val="20"/>
                <w:szCs w:val="20"/>
              </w:rPr>
              <w:t>amelpox</w:t>
            </w:r>
            <w:proofErr w:type="spellEnd"/>
            <w:r w:rsidR="00B477BE" w:rsidRPr="00E0161F">
              <w:rPr>
                <w:rFonts w:ascii="Arial" w:hAnsi="Arial" w:cs="Arial"/>
                <w:color w:val="000000"/>
                <w:sz w:val="20"/>
                <w:szCs w:val="20"/>
              </w:rPr>
              <w:t xml:space="preserve"> virus M-96</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CMPV-m</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r>
              <w:rPr>
                <w:rFonts w:ascii="Arial" w:hAnsi="Arial" w:cs="Arial"/>
                <w:color w:val="000000"/>
                <w:sz w:val="20"/>
                <w:szCs w:val="20"/>
              </w:rPr>
              <w:t>c</w:t>
            </w:r>
            <w:r w:rsidR="00B477BE" w:rsidRPr="00E0161F">
              <w:rPr>
                <w:rFonts w:ascii="Arial" w:hAnsi="Arial" w:cs="Arial"/>
                <w:color w:val="000000"/>
                <w:sz w:val="20"/>
                <w:szCs w:val="20"/>
              </w:rPr>
              <w:t>anarypox virus ATCC VR-111</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CNPV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proofErr w:type="spellStart"/>
            <w:r w:rsidRPr="00E0161F">
              <w:rPr>
                <w:rFonts w:ascii="Arial" w:hAnsi="Arial" w:cs="Arial"/>
                <w:color w:val="000000"/>
                <w:sz w:val="20"/>
                <w:szCs w:val="20"/>
              </w:rPr>
              <w:t>Choristoneura</w:t>
            </w:r>
            <w:proofErr w:type="spellEnd"/>
            <w:r w:rsidRPr="00E0161F">
              <w:rPr>
                <w:rFonts w:ascii="Arial" w:hAnsi="Arial" w:cs="Arial"/>
                <w:color w:val="000000"/>
                <w:sz w:val="20"/>
                <w:szCs w:val="20"/>
              </w:rPr>
              <w:t xml:space="preserve"> </w:t>
            </w:r>
            <w:proofErr w:type="spellStart"/>
            <w:r w:rsidRPr="00E0161F">
              <w:rPr>
                <w:rFonts w:ascii="Arial" w:hAnsi="Arial" w:cs="Arial"/>
                <w:color w:val="000000"/>
                <w:sz w:val="20"/>
                <w:szCs w:val="20"/>
              </w:rPr>
              <w:t>biennis</w:t>
            </w:r>
            <w:proofErr w:type="spellEnd"/>
            <w:r w:rsidRPr="00E0161F">
              <w:rPr>
                <w:rFonts w:ascii="Arial" w:hAnsi="Arial" w:cs="Arial"/>
                <w:color w:val="000000"/>
                <w:sz w:val="20"/>
                <w:szCs w:val="20"/>
              </w:rPr>
              <w:t xml:space="preserve"> </w:t>
            </w:r>
            <w:proofErr w:type="spellStart"/>
            <w:r w:rsidRPr="00E0161F">
              <w:rPr>
                <w:rFonts w:ascii="Arial" w:hAnsi="Arial" w:cs="Arial"/>
                <w:color w:val="000000"/>
                <w:sz w:val="20"/>
                <w:szCs w:val="20"/>
              </w:rPr>
              <w:t>entomopoxvirus</w:t>
            </w:r>
            <w:proofErr w:type="spellEnd"/>
            <w:r w:rsidRPr="00E0161F">
              <w:rPr>
                <w:rFonts w:ascii="Arial" w:hAnsi="Arial" w:cs="Arial"/>
                <w:color w:val="000000"/>
                <w:sz w:val="20"/>
                <w:szCs w:val="20"/>
              </w:rPr>
              <w:t xml:space="preserve"> 'L'</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CBEV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proofErr w:type="spellStart"/>
            <w:r w:rsidRPr="00E0161F">
              <w:rPr>
                <w:rFonts w:ascii="Arial" w:hAnsi="Arial" w:cs="Arial"/>
                <w:color w:val="000000"/>
                <w:sz w:val="20"/>
                <w:szCs w:val="20"/>
              </w:rPr>
              <w:t>Choristoneura</w:t>
            </w:r>
            <w:proofErr w:type="spellEnd"/>
            <w:r w:rsidRPr="00E0161F">
              <w:rPr>
                <w:rFonts w:ascii="Arial" w:hAnsi="Arial" w:cs="Arial"/>
                <w:color w:val="000000"/>
                <w:sz w:val="20"/>
                <w:szCs w:val="20"/>
              </w:rPr>
              <w:t xml:space="preserve"> </w:t>
            </w:r>
            <w:proofErr w:type="spellStart"/>
            <w:r w:rsidRPr="00E0161F">
              <w:rPr>
                <w:rFonts w:ascii="Arial" w:hAnsi="Arial" w:cs="Arial"/>
                <w:color w:val="000000"/>
                <w:sz w:val="20"/>
                <w:szCs w:val="20"/>
              </w:rPr>
              <w:t>rosaceana</w:t>
            </w:r>
            <w:proofErr w:type="spellEnd"/>
            <w:r w:rsidRPr="00E0161F">
              <w:rPr>
                <w:rFonts w:ascii="Arial" w:hAnsi="Arial" w:cs="Arial"/>
                <w:color w:val="000000"/>
                <w:sz w:val="20"/>
                <w:szCs w:val="20"/>
              </w:rPr>
              <w:t xml:space="preserve"> </w:t>
            </w:r>
            <w:proofErr w:type="spellStart"/>
            <w:r w:rsidRPr="00E0161F">
              <w:rPr>
                <w:rFonts w:ascii="Arial" w:hAnsi="Arial" w:cs="Arial"/>
                <w:color w:val="000000"/>
                <w:sz w:val="20"/>
                <w:szCs w:val="20"/>
              </w:rPr>
              <w:t>entomopoxvirus</w:t>
            </w:r>
            <w:proofErr w:type="spellEnd"/>
            <w:r w:rsidRPr="00E0161F">
              <w:rPr>
                <w:rFonts w:ascii="Arial" w:hAnsi="Arial" w:cs="Arial"/>
                <w:color w:val="000000"/>
                <w:sz w:val="20"/>
                <w:szCs w:val="20"/>
              </w:rPr>
              <w:t xml:space="preserve"> 'L'</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CREV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proofErr w:type="spellStart"/>
            <w:r w:rsidRPr="00E0161F">
              <w:rPr>
                <w:rFonts w:ascii="Arial" w:hAnsi="Arial" w:cs="Arial"/>
                <w:color w:val="000000"/>
                <w:sz w:val="20"/>
                <w:szCs w:val="20"/>
              </w:rPr>
              <w:t>Cotia</w:t>
            </w:r>
            <w:proofErr w:type="spellEnd"/>
            <w:r w:rsidRPr="00E0161F">
              <w:rPr>
                <w:rFonts w:ascii="Arial" w:hAnsi="Arial" w:cs="Arial"/>
                <w:color w:val="000000"/>
                <w:sz w:val="20"/>
                <w:szCs w:val="20"/>
              </w:rPr>
              <w:t xml:space="preserve"> virus SPAn232</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COTV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r>
              <w:rPr>
                <w:rFonts w:ascii="Arial" w:hAnsi="Arial" w:cs="Arial"/>
                <w:color w:val="000000"/>
                <w:sz w:val="20"/>
                <w:szCs w:val="20"/>
              </w:rPr>
              <w:t>c</w:t>
            </w:r>
            <w:r w:rsidR="00B477BE" w:rsidRPr="00E0161F">
              <w:rPr>
                <w:rFonts w:ascii="Arial" w:hAnsi="Arial" w:cs="Arial"/>
                <w:color w:val="000000"/>
                <w:sz w:val="20"/>
                <w:szCs w:val="20"/>
              </w:rPr>
              <w:t>owpox virus Brighton Red</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CPV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proofErr w:type="spellStart"/>
            <w:r>
              <w:rPr>
                <w:rFonts w:ascii="Arial" w:hAnsi="Arial" w:cs="Arial"/>
                <w:color w:val="000000"/>
                <w:sz w:val="20"/>
                <w:szCs w:val="20"/>
              </w:rPr>
              <w:t>d</w:t>
            </w:r>
            <w:r w:rsidR="00B477BE" w:rsidRPr="00E0161F">
              <w:rPr>
                <w:rFonts w:ascii="Arial" w:hAnsi="Arial" w:cs="Arial"/>
                <w:color w:val="000000"/>
                <w:sz w:val="20"/>
                <w:szCs w:val="20"/>
              </w:rPr>
              <w:t>eerpox</w:t>
            </w:r>
            <w:proofErr w:type="spellEnd"/>
            <w:r w:rsidR="00B477BE" w:rsidRPr="00E0161F">
              <w:rPr>
                <w:rFonts w:ascii="Arial" w:hAnsi="Arial" w:cs="Arial"/>
                <w:color w:val="000000"/>
                <w:sz w:val="20"/>
                <w:szCs w:val="20"/>
              </w:rPr>
              <w:t xml:space="preserve"> virus W-848-83</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DPV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 xml:space="preserve">Eastern grey </w:t>
            </w:r>
            <w:proofErr w:type="spellStart"/>
            <w:r w:rsidRPr="00E0161F">
              <w:rPr>
                <w:rFonts w:ascii="Arial" w:hAnsi="Arial" w:cs="Arial"/>
                <w:color w:val="000000"/>
                <w:sz w:val="20"/>
                <w:szCs w:val="20"/>
              </w:rPr>
              <w:t>kangaroopox</w:t>
            </w:r>
            <w:proofErr w:type="spellEnd"/>
            <w:r w:rsidRPr="00E0161F">
              <w:rPr>
                <w:rFonts w:ascii="Arial" w:hAnsi="Arial" w:cs="Arial"/>
                <w:color w:val="000000"/>
                <w:sz w:val="20"/>
                <w:szCs w:val="20"/>
              </w:rPr>
              <w:t xml:space="preserve"> virus Sunshine Coast</w:t>
            </w:r>
          </w:p>
        </w:tc>
        <w:tc>
          <w:tcPr>
            <w:tcW w:w="0" w:type="auto"/>
            <w:tcBorders>
              <w:top w:val="nil"/>
              <w:left w:val="nil"/>
              <w:bottom w:val="nil"/>
              <w:right w:val="nil"/>
            </w:tcBorders>
            <w:shd w:val="clear" w:color="auto" w:fill="auto"/>
            <w:noWrap/>
            <w:vAlign w:val="bottom"/>
            <w:hideMark/>
          </w:tcPr>
          <w:p w:rsidR="00B477BE" w:rsidRPr="00E0161F" w:rsidRDefault="00B477BE" w:rsidP="00580DE3">
            <w:pPr>
              <w:rPr>
                <w:rFonts w:ascii="Arial" w:hAnsi="Arial" w:cs="Arial"/>
                <w:color w:val="000000"/>
                <w:sz w:val="20"/>
                <w:szCs w:val="20"/>
              </w:rPr>
            </w:pPr>
            <w:r w:rsidRPr="00E0161F">
              <w:rPr>
                <w:rFonts w:ascii="Arial" w:hAnsi="Arial" w:cs="Arial"/>
                <w:color w:val="000000"/>
                <w:sz w:val="20"/>
                <w:szCs w:val="20"/>
              </w:rPr>
              <w:t>EKPV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Ectromelia virus ERPV</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ECTV-e</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Ectromelia virus Moscow</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ECTV-m</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EC4166" w:rsidP="003E2B58">
            <w:pPr>
              <w:rPr>
                <w:rFonts w:ascii="Arial" w:hAnsi="Arial" w:cs="Arial"/>
                <w:color w:val="000000"/>
                <w:sz w:val="20"/>
                <w:szCs w:val="20"/>
              </w:rPr>
            </w:pPr>
            <w:proofErr w:type="spellStart"/>
            <w:r>
              <w:rPr>
                <w:rFonts w:ascii="Arial" w:hAnsi="Arial" w:cs="Arial"/>
                <w:color w:val="000000"/>
                <w:sz w:val="20"/>
                <w:szCs w:val="20"/>
              </w:rPr>
              <w:t>e</w:t>
            </w:r>
            <w:r w:rsidR="00B477BE" w:rsidRPr="00E0161F">
              <w:rPr>
                <w:rFonts w:ascii="Arial" w:hAnsi="Arial" w:cs="Arial"/>
                <w:color w:val="000000"/>
                <w:sz w:val="20"/>
                <w:szCs w:val="20"/>
              </w:rPr>
              <w:t>ptesipox</w:t>
            </w:r>
            <w:proofErr w:type="spellEnd"/>
            <w:r w:rsidR="00B477BE" w:rsidRPr="00E0161F">
              <w:rPr>
                <w:rFonts w:ascii="Arial" w:hAnsi="Arial" w:cs="Arial"/>
                <w:color w:val="000000"/>
                <w:sz w:val="20"/>
                <w:szCs w:val="20"/>
              </w:rPr>
              <w:t xml:space="preserve"> virus Washington</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EPTPV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proofErr w:type="spellStart"/>
            <w:r>
              <w:rPr>
                <w:rFonts w:ascii="Arial" w:hAnsi="Arial" w:cs="Arial"/>
                <w:color w:val="000000"/>
                <w:sz w:val="20"/>
                <w:szCs w:val="20"/>
              </w:rPr>
              <w:t>f</w:t>
            </w:r>
            <w:r w:rsidR="00B477BE" w:rsidRPr="00E0161F">
              <w:rPr>
                <w:rFonts w:ascii="Arial" w:hAnsi="Arial" w:cs="Arial"/>
                <w:color w:val="000000"/>
                <w:sz w:val="20"/>
                <w:szCs w:val="20"/>
              </w:rPr>
              <w:t>lamingopox</w:t>
            </w:r>
            <w:proofErr w:type="spellEnd"/>
            <w:r w:rsidR="00B477BE" w:rsidRPr="00E0161F">
              <w:rPr>
                <w:rFonts w:ascii="Arial" w:hAnsi="Arial" w:cs="Arial"/>
                <w:color w:val="000000"/>
                <w:sz w:val="20"/>
                <w:szCs w:val="20"/>
              </w:rPr>
              <w:t xml:space="preserve"> virus FGPVKD09</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FLMPV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proofErr w:type="spellStart"/>
            <w:r>
              <w:rPr>
                <w:rFonts w:ascii="Arial" w:hAnsi="Arial" w:cs="Arial"/>
                <w:color w:val="000000"/>
                <w:sz w:val="20"/>
                <w:szCs w:val="20"/>
              </w:rPr>
              <w:t>f</w:t>
            </w:r>
            <w:r w:rsidR="00B477BE" w:rsidRPr="00E0161F">
              <w:rPr>
                <w:rFonts w:ascii="Arial" w:hAnsi="Arial" w:cs="Arial"/>
                <w:color w:val="000000"/>
                <w:sz w:val="20"/>
                <w:szCs w:val="20"/>
              </w:rPr>
              <w:t>owlpox</w:t>
            </w:r>
            <w:proofErr w:type="spellEnd"/>
            <w:r w:rsidR="00B477BE" w:rsidRPr="00E0161F">
              <w:rPr>
                <w:rFonts w:ascii="Arial" w:hAnsi="Arial" w:cs="Arial"/>
                <w:color w:val="000000"/>
                <w:sz w:val="20"/>
                <w:szCs w:val="20"/>
              </w:rPr>
              <w:t xml:space="preserve"> virus</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FWPV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proofErr w:type="spellStart"/>
            <w:r>
              <w:rPr>
                <w:rFonts w:ascii="Arial" w:hAnsi="Arial" w:cs="Arial"/>
                <w:color w:val="000000"/>
                <w:sz w:val="20"/>
                <w:szCs w:val="20"/>
              </w:rPr>
              <w:t>g</w:t>
            </w:r>
            <w:r w:rsidR="00B477BE" w:rsidRPr="00E0161F">
              <w:rPr>
                <w:rFonts w:ascii="Arial" w:hAnsi="Arial" w:cs="Arial"/>
                <w:color w:val="000000"/>
                <w:sz w:val="20"/>
                <w:szCs w:val="20"/>
              </w:rPr>
              <w:t>oatpox</w:t>
            </w:r>
            <w:proofErr w:type="spellEnd"/>
            <w:r w:rsidR="00B477BE" w:rsidRPr="00E0161F">
              <w:rPr>
                <w:rFonts w:ascii="Arial" w:hAnsi="Arial" w:cs="Arial"/>
                <w:color w:val="000000"/>
                <w:sz w:val="20"/>
                <w:szCs w:val="20"/>
              </w:rPr>
              <w:t xml:space="preserve"> virus </w:t>
            </w:r>
            <w:proofErr w:type="spellStart"/>
            <w:r w:rsidR="00B477BE" w:rsidRPr="00E0161F">
              <w:rPr>
                <w:rFonts w:ascii="Arial" w:hAnsi="Arial" w:cs="Arial"/>
                <w:color w:val="000000"/>
                <w:sz w:val="20"/>
                <w:szCs w:val="20"/>
              </w:rPr>
              <w:t>Pellor</w:t>
            </w:r>
            <w:proofErr w:type="spellEnd"/>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GTPV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497015" w:rsidRDefault="00C00B0E" w:rsidP="003E2B58">
            <w:pPr>
              <w:rPr>
                <w:rFonts w:ascii="Arial" w:hAnsi="Arial" w:cs="Arial"/>
                <w:color w:val="000000"/>
                <w:sz w:val="20"/>
                <w:szCs w:val="20"/>
              </w:rPr>
            </w:pPr>
            <w:r>
              <w:rPr>
                <w:rFonts w:ascii="Arial" w:hAnsi="Arial" w:cs="Arial"/>
                <w:color w:val="000000"/>
                <w:sz w:val="20"/>
                <w:szCs w:val="20"/>
              </w:rPr>
              <w:t>h</w:t>
            </w:r>
            <w:r w:rsidR="00B477BE" w:rsidRPr="00497015">
              <w:rPr>
                <w:rFonts w:ascii="Arial" w:hAnsi="Arial" w:cs="Arial"/>
                <w:color w:val="000000"/>
                <w:sz w:val="20"/>
                <w:szCs w:val="20"/>
              </w:rPr>
              <w:t>orsepox virus MNR-76</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497015">
              <w:rPr>
                <w:rFonts w:ascii="Arial" w:hAnsi="Arial" w:cs="Arial"/>
                <w:color w:val="000000"/>
                <w:sz w:val="20"/>
                <w:szCs w:val="20"/>
              </w:rPr>
              <w:t>HSPV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r>
              <w:rPr>
                <w:rFonts w:ascii="Arial" w:hAnsi="Arial" w:cs="Arial"/>
                <w:color w:val="000000"/>
                <w:sz w:val="20"/>
                <w:szCs w:val="20"/>
              </w:rPr>
              <w:t>l</w:t>
            </w:r>
            <w:r w:rsidR="00B477BE" w:rsidRPr="00E0161F">
              <w:rPr>
                <w:rFonts w:ascii="Arial" w:hAnsi="Arial" w:cs="Arial"/>
                <w:color w:val="000000"/>
                <w:sz w:val="20"/>
                <w:szCs w:val="20"/>
              </w:rPr>
              <w:t>umpy skin disease virus NI-2490</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LSDV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proofErr w:type="spellStart"/>
            <w:r w:rsidRPr="00E0161F">
              <w:rPr>
                <w:rFonts w:ascii="Arial" w:hAnsi="Arial" w:cs="Arial"/>
                <w:color w:val="000000"/>
                <w:sz w:val="20"/>
                <w:szCs w:val="20"/>
              </w:rPr>
              <w:t>Melanoplus</w:t>
            </w:r>
            <w:proofErr w:type="spellEnd"/>
            <w:r w:rsidRPr="00E0161F">
              <w:rPr>
                <w:rFonts w:ascii="Arial" w:hAnsi="Arial" w:cs="Arial"/>
                <w:color w:val="000000"/>
                <w:sz w:val="20"/>
                <w:szCs w:val="20"/>
              </w:rPr>
              <w:t xml:space="preserve"> </w:t>
            </w:r>
            <w:proofErr w:type="spellStart"/>
            <w:r w:rsidRPr="00E0161F">
              <w:rPr>
                <w:rFonts w:ascii="Arial" w:hAnsi="Arial" w:cs="Arial"/>
                <w:color w:val="000000"/>
                <w:sz w:val="20"/>
                <w:szCs w:val="20"/>
              </w:rPr>
              <w:t>sanguinipes</w:t>
            </w:r>
            <w:proofErr w:type="spellEnd"/>
            <w:r w:rsidRPr="00E0161F">
              <w:rPr>
                <w:rFonts w:ascii="Arial" w:hAnsi="Arial" w:cs="Arial"/>
                <w:color w:val="000000"/>
                <w:sz w:val="20"/>
                <w:szCs w:val="20"/>
              </w:rPr>
              <w:t xml:space="preserve"> </w:t>
            </w:r>
            <w:proofErr w:type="spellStart"/>
            <w:r w:rsidRPr="00E0161F">
              <w:rPr>
                <w:rFonts w:ascii="Arial" w:hAnsi="Arial" w:cs="Arial"/>
                <w:color w:val="000000"/>
                <w:sz w:val="20"/>
                <w:szCs w:val="20"/>
              </w:rPr>
              <w:t>entomopoxvirus</w:t>
            </w:r>
            <w:proofErr w:type="spellEnd"/>
            <w:r w:rsidRPr="00E0161F">
              <w:rPr>
                <w:rFonts w:ascii="Arial" w:hAnsi="Arial" w:cs="Arial"/>
                <w:color w:val="000000"/>
                <w:sz w:val="20"/>
                <w:szCs w:val="20"/>
              </w:rPr>
              <w:t xml:space="preserve"> 'O' Tucson</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MSEV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r>
              <w:rPr>
                <w:rFonts w:ascii="Arial" w:hAnsi="Arial" w:cs="Arial"/>
                <w:color w:val="000000"/>
                <w:sz w:val="20"/>
                <w:szCs w:val="20"/>
              </w:rPr>
              <w:t>m</w:t>
            </w:r>
            <w:r w:rsidR="00B477BE" w:rsidRPr="00E0161F">
              <w:rPr>
                <w:rFonts w:ascii="Arial" w:hAnsi="Arial" w:cs="Arial"/>
                <w:color w:val="000000"/>
                <w:sz w:val="20"/>
                <w:szCs w:val="20"/>
              </w:rPr>
              <w:t>olluscum contagiosum virus subtype 1</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MCV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r>
              <w:rPr>
                <w:rFonts w:ascii="Arial" w:hAnsi="Arial" w:cs="Arial"/>
                <w:color w:val="000000"/>
                <w:sz w:val="20"/>
                <w:szCs w:val="20"/>
              </w:rPr>
              <w:t>m</w:t>
            </w:r>
            <w:r w:rsidR="00B477BE" w:rsidRPr="00E0161F">
              <w:rPr>
                <w:rFonts w:ascii="Arial" w:hAnsi="Arial" w:cs="Arial"/>
                <w:color w:val="000000"/>
                <w:sz w:val="20"/>
                <w:szCs w:val="20"/>
              </w:rPr>
              <w:t>onkeypox virus COP-58</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MPV-c</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r>
              <w:rPr>
                <w:rFonts w:ascii="Arial" w:hAnsi="Arial" w:cs="Arial"/>
                <w:color w:val="000000"/>
                <w:sz w:val="20"/>
                <w:szCs w:val="20"/>
              </w:rPr>
              <w:t>m</w:t>
            </w:r>
            <w:r w:rsidR="00B477BE" w:rsidRPr="00E0161F">
              <w:rPr>
                <w:rFonts w:ascii="Arial" w:hAnsi="Arial" w:cs="Arial"/>
                <w:color w:val="000000"/>
                <w:sz w:val="20"/>
                <w:szCs w:val="20"/>
              </w:rPr>
              <w:t>onkeypox virus Zaire-96-I-16</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MPV-z</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 xml:space="preserve">Murmansk </w:t>
            </w:r>
            <w:proofErr w:type="spellStart"/>
            <w:r w:rsidRPr="00E0161F">
              <w:rPr>
                <w:rFonts w:ascii="Arial" w:hAnsi="Arial" w:cs="Arial"/>
                <w:color w:val="000000"/>
                <w:sz w:val="20"/>
                <w:szCs w:val="20"/>
              </w:rPr>
              <w:t>microtuspox</w:t>
            </w:r>
            <w:proofErr w:type="spellEnd"/>
            <w:r w:rsidRPr="00E0161F">
              <w:rPr>
                <w:rFonts w:ascii="Arial" w:hAnsi="Arial" w:cs="Arial"/>
                <w:color w:val="000000"/>
                <w:sz w:val="20"/>
                <w:szCs w:val="20"/>
              </w:rPr>
              <w:t xml:space="preserve"> virus LEIV-11411</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MMPV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proofErr w:type="spellStart"/>
            <w:r w:rsidRPr="00E0161F">
              <w:rPr>
                <w:rFonts w:ascii="Arial" w:hAnsi="Arial" w:cs="Arial"/>
                <w:color w:val="000000"/>
                <w:sz w:val="20"/>
                <w:szCs w:val="20"/>
              </w:rPr>
              <w:t>Mythimna</w:t>
            </w:r>
            <w:proofErr w:type="spellEnd"/>
            <w:r w:rsidRPr="00E0161F">
              <w:rPr>
                <w:rFonts w:ascii="Arial" w:hAnsi="Arial" w:cs="Arial"/>
                <w:color w:val="000000"/>
                <w:sz w:val="20"/>
                <w:szCs w:val="20"/>
              </w:rPr>
              <w:t xml:space="preserve"> </w:t>
            </w:r>
            <w:proofErr w:type="spellStart"/>
            <w:r w:rsidRPr="00E0161F">
              <w:rPr>
                <w:rFonts w:ascii="Arial" w:hAnsi="Arial" w:cs="Arial"/>
                <w:color w:val="000000"/>
                <w:sz w:val="20"/>
                <w:szCs w:val="20"/>
              </w:rPr>
              <w:t>separata</w:t>
            </w:r>
            <w:proofErr w:type="spellEnd"/>
            <w:r w:rsidRPr="00E0161F">
              <w:rPr>
                <w:rFonts w:ascii="Arial" w:hAnsi="Arial" w:cs="Arial"/>
                <w:color w:val="000000"/>
                <w:sz w:val="20"/>
                <w:szCs w:val="20"/>
              </w:rPr>
              <w:t xml:space="preserve"> </w:t>
            </w:r>
            <w:proofErr w:type="spellStart"/>
            <w:r w:rsidRPr="00E0161F">
              <w:rPr>
                <w:rFonts w:ascii="Arial" w:hAnsi="Arial" w:cs="Arial"/>
                <w:color w:val="000000"/>
                <w:sz w:val="20"/>
                <w:szCs w:val="20"/>
              </w:rPr>
              <w:t>entomopoxvirus</w:t>
            </w:r>
            <w:proofErr w:type="spellEnd"/>
            <w:r w:rsidRPr="00E0161F">
              <w:rPr>
                <w:rFonts w:ascii="Arial" w:hAnsi="Arial" w:cs="Arial"/>
                <w:color w:val="000000"/>
                <w:sz w:val="20"/>
                <w:szCs w:val="20"/>
              </w:rPr>
              <w:t xml:space="preserve"> 'L'</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MYSEV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r>
              <w:rPr>
                <w:rFonts w:ascii="Arial" w:hAnsi="Arial" w:cs="Arial"/>
                <w:color w:val="000000"/>
                <w:sz w:val="20"/>
                <w:szCs w:val="20"/>
              </w:rPr>
              <w:t>m</w:t>
            </w:r>
            <w:r w:rsidR="00B477BE" w:rsidRPr="00E0161F">
              <w:rPr>
                <w:rFonts w:ascii="Arial" w:hAnsi="Arial" w:cs="Arial"/>
                <w:color w:val="000000"/>
                <w:sz w:val="20"/>
                <w:szCs w:val="20"/>
              </w:rPr>
              <w:t>yxoma virus BRK 897</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MYXV-b</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r>
              <w:rPr>
                <w:rFonts w:ascii="Arial" w:hAnsi="Arial" w:cs="Arial"/>
                <w:color w:val="000000"/>
                <w:sz w:val="20"/>
                <w:szCs w:val="20"/>
              </w:rPr>
              <w:t>m</w:t>
            </w:r>
            <w:r w:rsidR="00B477BE" w:rsidRPr="00E0161F">
              <w:rPr>
                <w:rFonts w:ascii="Arial" w:hAnsi="Arial" w:cs="Arial"/>
                <w:color w:val="000000"/>
                <w:sz w:val="20"/>
                <w:szCs w:val="20"/>
              </w:rPr>
              <w:t>yxoma virus Lausanne</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MYXV-l</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 xml:space="preserve">Nile </w:t>
            </w:r>
            <w:proofErr w:type="spellStart"/>
            <w:r w:rsidRPr="00E0161F">
              <w:rPr>
                <w:rFonts w:ascii="Arial" w:hAnsi="Arial" w:cs="Arial"/>
                <w:color w:val="000000"/>
                <w:sz w:val="20"/>
                <w:szCs w:val="20"/>
              </w:rPr>
              <w:t>crocodilepox</w:t>
            </w:r>
            <w:proofErr w:type="spellEnd"/>
            <w:r w:rsidRPr="00E0161F">
              <w:rPr>
                <w:rFonts w:ascii="Arial" w:hAnsi="Arial" w:cs="Arial"/>
                <w:color w:val="000000"/>
                <w:sz w:val="20"/>
                <w:szCs w:val="20"/>
              </w:rPr>
              <w:t xml:space="preserve"> virus</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NCPV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proofErr w:type="spellStart"/>
            <w:r>
              <w:rPr>
                <w:rFonts w:ascii="Arial" w:hAnsi="Arial" w:cs="Arial"/>
                <w:color w:val="000000"/>
                <w:sz w:val="20"/>
                <w:szCs w:val="20"/>
              </w:rPr>
              <w:t>o</w:t>
            </w:r>
            <w:r w:rsidR="00B477BE" w:rsidRPr="00E0161F">
              <w:rPr>
                <w:rFonts w:ascii="Arial" w:hAnsi="Arial" w:cs="Arial"/>
                <w:color w:val="000000"/>
                <w:sz w:val="20"/>
                <w:szCs w:val="20"/>
              </w:rPr>
              <w:t>rf</w:t>
            </w:r>
            <w:proofErr w:type="spellEnd"/>
            <w:r w:rsidR="00B477BE" w:rsidRPr="00E0161F">
              <w:rPr>
                <w:rFonts w:ascii="Arial" w:hAnsi="Arial" w:cs="Arial"/>
                <w:color w:val="000000"/>
                <w:sz w:val="20"/>
                <w:szCs w:val="20"/>
              </w:rPr>
              <w:t xml:space="preserve"> virus NZ2</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ORFV-n</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proofErr w:type="spellStart"/>
            <w:r>
              <w:rPr>
                <w:rFonts w:ascii="Arial" w:hAnsi="Arial" w:cs="Arial"/>
                <w:color w:val="000000"/>
                <w:sz w:val="20"/>
                <w:szCs w:val="20"/>
              </w:rPr>
              <w:t>o</w:t>
            </w:r>
            <w:r w:rsidR="00B477BE" w:rsidRPr="00E0161F">
              <w:rPr>
                <w:rFonts w:ascii="Arial" w:hAnsi="Arial" w:cs="Arial"/>
                <w:color w:val="000000"/>
                <w:sz w:val="20"/>
                <w:szCs w:val="20"/>
              </w:rPr>
              <w:t>rf</w:t>
            </w:r>
            <w:proofErr w:type="spellEnd"/>
            <w:r w:rsidR="00B477BE" w:rsidRPr="00E0161F">
              <w:rPr>
                <w:rFonts w:ascii="Arial" w:hAnsi="Arial" w:cs="Arial"/>
                <w:color w:val="000000"/>
                <w:sz w:val="20"/>
                <w:szCs w:val="20"/>
              </w:rPr>
              <w:t xml:space="preserve"> virus OV-SA00</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ORFV-o</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497015" w:rsidRDefault="00C00B0E" w:rsidP="003E2B58">
            <w:pPr>
              <w:rPr>
                <w:rFonts w:ascii="Arial" w:hAnsi="Arial" w:cs="Arial"/>
                <w:color w:val="000000"/>
                <w:sz w:val="20"/>
                <w:szCs w:val="20"/>
              </w:rPr>
            </w:pPr>
            <w:proofErr w:type="spellStart"/>
            <w:r>
              <w:rPr>
                <w:rFonts w:ascii="Arial" w:hAnsi="Arial" w:cs="Arial"/>
                <w:color w:val="000000"/>
                <w:sz w:val="20"/>
                <w:szCs w:val="20"/>
              </w:rPr>
              <w:t>p</w:t>
            </w:r>
            <w:r w:rsidR="00B477BE" w:rsidRPr="00497015">
              <w:rPr>
                <w:rFonts w:ascii="Arial" w:hAnsi="Arial" w:cs="Arial"/>
                <w:color w:val="000000"/>
                <w:sz w:val="20"/>
                <w:szCs w:val="20"/>
              </w:rPr>
              <w:t>arapoxvirus</w:t>
            </w:r>
            <w:proofErr w:type="spellEnd"/>
            <w:r w:rsidR="00B477BE" w:rsidRPr="00497015">
              <w:rPr>
                <w:rFonts w:ascii="Arial" w:hAnsi="Arial" w:cs="Arial"/>
                <w:color w:val="000000"/>
                <w:sz w:val="20"/>
                <w:szCs w:val="20"/>
              </w:rPr>
              <w:t xml:space="preserve"> red deer/HL953</w:t>
            </w:r>
          </w:p>
        </w:tc>
        <w:tc>
          <w:tcPr>
            <w:tcW w:w="0" w:type="auto"/>
            <w:tcBorders>
              <w:top w:val="nil"/>
              <w:left w:val="nil"/>
              <w:bottom w:val="nil"/>
              <w:right w:val="nil"/>
            </w:tcBorders>
            <w:shd w:val="clear" w:color="auto" w:fill="auto"/>
            <w:noWrap/>
            <w:vAlign w:val="bottom"/>
            <w:hideMark/>
          </w:tcPr>
          <w:p w:rsidR="00B477BE" w:rsidRPr="00497015" w:rsidRDefault="00B477BE" w:rsidP="003E2B58">
            <w:pPr>
              <w:rPr>
                <w:rFonts w:ascii="Arial" w:hAnsi="Arial" w:cs="Arial"/>
                <w:color w:val="000000"/>
                <w:sz w:val="20"/>
                <w:szCs w:val="20"/>
              </w:rPr>
            </w:pPr>
            <w:r w:rsidRPr="00497015">
              <w:rPr>
                <w:rFonts w:ascii="Arial" w:hAnsi="Arial" w:cs="Arial"/>
                <w:color w:val="000000"/>
                <w:sz w:val="20"/>
                <w:szCs w:val="20"/>
              </w:rPr>
              <w:t>RDPV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proofErr w:type="spellStart"/>
            <w:r>
              <w:rPr>
                <w:rFonts w:ascii="Arial" w:hAnsi="Arial" w:cs="Arial"/>
                <w:color w:val="000000"/>
                <w:sz w:val="20"/>
                <w:szCs w:val="20"/>
              </w:rPr>
              <w:t>p</w:t>
            </w:r>
            <w:r w:rsidR="00B477BE" w:rsidRPr="00E0161F">
              <w:rPr>
                <w:rFonts w:ascii="Arial" w:hAnsi="Arial" w:cs="Arial"/>
                <w:color w:val="000000"/>
                <w:sz w:val="20"/>
                <w:szCs w:val="20"/>
              </w:rPr>
              <w:t>enguinpox</w:t>
            </w:r>
            <w:proofErr w:type="spellEnd"/>
            <w:r w:rsidR="00B477BE" w:rsidRPr="00E0161F">
              <w:rPr>
                <w:rFonts w:ascii="Arial" w:hAnsi="Arial" w:cs="Arial"/>
                <w:color w:val="000000"/>
                <w:sz w:val="20"/>
                <w:szCs w:val="20"/>
              </w:rPr>
              <w:t xml:space="preserve"> virus PSan92</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PNGPV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proofErr w:type="spellStart"/>
            <w:r>
              <w:rPr>
                <w:rFonts w:ascii="Arial" w:hAnsi="Arial" w:cs="Arial"/>
                <w:color w:val="000000"/>
                <w:sz w:val="20"/>
                <w:szCs w:val="20"/>
              </w:rPr>
              <w:t>p</w:t>
            </w:r>
            <w:r w:rsidR="00B477BE" w:rsidRPr="00E0161F">
              <w:rPr>
                <w:rFonts w:ascii="Arial" w:hAnsi="Arial" w:cs="Arial"/>
                <w:color w:val="000000"/>
                <w:sz w:val="20"/>
                <w:szCs w:val="20"/>
              </w:rPr>
              <w:t>igeonpox</w:t>
            </w:r>
            <w:proofErr w:type="spellEnd"/>
            <w:r w:rsidR="00B477BE" w:rsidRPr="00E0161F">
              <w:rPr>
                <w:rFonts w:ascii="Arial" w:hAnsi="Arial" w:cs="Arial"/>
                <w:color w:val="000000"/>
                <w:sz w:val="20"/>
                <w:szCs w:val="20"/>
              </w:rPr>
              <w:t xml:space="preserve"> virus FeP2</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PGNPV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proofErr w:type="spellStart"/>
            <w:r>
              <w:rPr>
                <w:rFonts w:ascii="Arial" w:hAnsi="Arial" w:cs="Arial"/>
                <w:color w:val="000000"/>
                <w:sz w:val="20"/>
                <w:szCs w:val="20"/>
              </w:rPr>
              <w:t>p</w:t>
            </w:r>
            <w:r w:rsidR="00B477BE" w:rsidRPr="00E0161F">
              <w:rPr>
                <w:rFonts w:ascii="Arial" w:hAnsi="Arial" w:cs="Arial"/>
                <w:color w:val="000000"/>
                <w:sz w:val="20"/>
                <w:szCs w:val="20"/>
              </w:rPr>
              <w:t>seudocowpox</w:t>
            </w:r>
            <w:proofErr w:type="spellEnd"/>
            <w:r w:rsidR="00B477BE" w:rsidRPr="00E0161F">
              <w:rPr>
                <w:rFonts w:ascii="Arial" w:hAnsi="Arial" w:cs="Arial"/>
                <w:color w:val="000000"/>
                <w:sz w:val="20"/>
                <w:szCs w:val="20"/>
              </w:rPr>
              <w:t xml:space="preserve"> virus VR634</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PCPV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EC4166" w:rsidP="003E2B58">
            <w:pPr>
              <w:rPr>
                <w:rFonts w:ascii="Arial" w:hAnsi="Arial" w:cs="Arial"/>
                <w:color w:val="000000"/>
                <w:sz w:val="20"/>
                <w:szCs w:val="20"/>
              </w:rPr>
            </w:pPr>
            <w:proofErr w:type="spellStart"/>
            <w:r>
              <w:rPr>
                <w:rFonts w:ascii="Arial" w:hAnsi="Arial" w:cs="Arial"/>
                <w:color w:val="000000"/>
                <w:sz w:val="20"/>
                <w:szCs w:val="20"/>
              </w:rPr>
              <w:t>p</w:t>
            </w:r>
            <w:r w:rsidR="00B477BE" w:rsidRPr="00E0161F">
              <w:rPr>
                <w:rFonts w:ascii="Arial" w:hAnsi="Arial" w:cs="Arial"/>
                <w:color w:val="000000"/>
                <w:sz w:val="20"/>
                <w:szCs w:val="20"/>
              </w:rPr>
              <w:t>teropox</w:t>
            </w:r>
            <w:proofErr w:type="spellEnd"/>
            <w:r w:rsidR="00B477BE" w:rsidRPr="00E0161F">
              <w:rPr>
                <w:rFonts w:ascii="Arial" w:hAnsi="Arial" w:cs="Arial"/>
                <w:color w:val="000000"/>
                <w:sz w:val="20"/>
                <w:szCs w:val="20"/>
              </w:rPr>
              <w:t xml:space="preserve"> virus Australia</w:t>
            </w:r>
          </w:p>
        </w:tc>
        <w:tc>
          <w:tcPr>
            <w:tcW w:w="0" w:type="auto"/>
            <w:tcBorders>
              <w:top w:val="nil"/>
              <w:left w:val="nil"/>
              <w:bottom w:val="nil"/>
              <w:right w:val="nil"/>
            </w:tcBorders>
            <w:shd w:val="clear" w:color="auto" w:fill="auto"/>
            <w:noWrap/>
            <w:vAlign w:val="bottom"/>
            <w:hideMark/>
          </w:tcPr>
          <w:p w:rsidR="00B477BE" w:rsidRPr="00E0161F" w:rsidRDefault="00B477BE" w:rsidP="009575E1">
            <w:pPr>
              <w:rPr>
                <w:rFonts w:ascii="Arial" w:hAnsi="Arial" w:cs="Arial"/>
                <w:color w:val="000000"/>
                <w:sz w:val="20"/>
                <w:szCs w:val="20"/>
              </w:rPr>
            </w:pPr>
            <w:r w:rsidRPr="00E0161F">
              <w:rPr>
                <w:rFonts w:ascii="Arial" w:hAnsi="Arial" w:cs="Arial"/>
                <w:color w:val="000000"/>
                <w:sz w:val="20"/>
                <w:szCs w:val="20"/>
              </w:rPr>
              <w:t>PTPV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r>
              <w:rPr>
                <w:rFonts w:ascii="Arial" w:hAnsi="Arial" w:cs="Arial"/>
                <w:color w:val="000000"/>
                <w:sz w:val="20"/>
                <w:szCs w:val="20"/>
              </w:rPr>
              <w:t>r</w:t>
            </w:r>
            <w:r w:rsidR="00B477BE" w:rsidRPr="00E0161F">
              <w:rPr>
                <w:rFonts w:ascii="Arial" w:hAnsi="Arial" w:cs="Arial"/>
                <w:color w:val="000000"/>
                <w:sz w:val="20"/>
                <w:szCs w:val="20"/>
              </w:rPr>
              <w:t>abbit fibroma virus</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RFV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proofErr w:type="spellStart"/>
            <w:r>
              <w:rPr>
                <w:rFonts w:ascii="Arial" w:hAnsi="Arial" w:cs="Arial"/>
                <w:color w:val="000000"/>
                <w:sz w:val="20"/>
                <w:szCs w:val="20"/>
              </w:rPr>
              <w:t>r</w:t>
            </w:r>
            <w:r w:rsidR="00B477BE" w:rsidRPr="00E0161F">
              <w:rPr>
                <w:rFonts w:ascii="Arial" w:hAnsi="Arial" w:cs="Arial"/>
                <w:color w:val="000000"/>
                <w:sz w:val="20"/>
                <w:szCs w:val="20"/>
              </w:rPr>
              <w:t>accoonpox</w:t>
            </w:r>
            <w:proofErr w:type="spellEnd"/>
            <w:r w:rsidR="00B477BE" w:rsidRPr="00E0161F">
              <w:rPr>
                <w:rFonts w:ascii="Arial" w:hAnsi="Arial" w:cs="Arial"/>
                <w:color w:val="000000"/>
                <w:sz w:val="20"/>
                <w:szCs w:val="20"/>
              </w:rPr>
              <w:t xml:space="preserve"> virus</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RACPV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r>
              <w:rPr>
                <w:rFonts w:ascii="Arial" w:hAnsi="Arial" w:cs="Arial"/>
                <w:color w:val="000000"/>
                <w:sz w:val="20"/>
                <w:szCs w:val="20"/>
              </w:rPr>
              <w:t>s</w:t>
            </w:r>
            <w:r w:rsidR="00B477BE" w:rsidRPr="00E0161F">
              <w:rPr>
                <w:rFonts w:ascii="Arial" w:hAnsi="Arial" w:cs="Arial"/>
                <w:color w:val="000000"/>
                <w:sz w:val="20"/>
                <w:szCs w:val="20"/>
              </w:rPr>
              <w:t>almon gill poxvirus</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SMGPV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r>
              <w:rPr>
                <w:rFonts w:ascii="Arial" w:hAnsi="Arial" w:cs="Arial"/>
                <w:color w:val="000000"/>
                <w:sz w:val="20"/>
                <w:szCs w:val="20"/>
              </w:rPr>
              <w:t>s</w:t>
            </w:r>
            <w:r w:rsidR="00B477BE" w:rsidRPr="00E0161F">
              <w:rPr>
                <w:rFonts w:ascii="Arial" w:hAnsi="Arial" w:cs="Arial"/>
                <w:color w:val="000000"/>
                <w:sz w:val="20"/>
                <w:szCs w:val="20"/>
              </w:rPr>
              <w:t>ea otter poxvirus ELK</w:t>
            </w:r>
          </w:p>
        </w:tc>
        <w:tc>
          <w:tcPr>
            <w:tcW w:w="0" w:type="auto"/>
            <w:tcBorders>
              <w:top w:val="nil"/>
              <w:left w:val="nil"/>
              <w:bottom w:val="nil"/>
              <w:right w:val="nil"/>
            </w:tcBorders>
            <w:shd w:val="clear" w:color="auto" w:fill="auto"/>
            <w:noWrap/>
            <w:vAlign w:val="bottom"/>
            <w:hideMark/>
          </w:tcPr>
          <w:p w:rsidR="00B477BE" w:rsidRPr="00E0161F" w:rsidRDefault="00B477BE" w:rsidP="00580DE3">
            <w:pPr>
              <w:rPr>
                <w:rFonts w:ascii="Arial" w:hAnsi="Arial" w:cs="Arial"/>
                <w:color w:val="000000"/>
                <w:sz w:val="20"/>
                <w:szCs w:val="20"/>
              </w:rPr>
            </w:pPr>
            <w:r w:rsidRPr="00E0161F">
              <w:rPr>
                <w:rFonts w:ascii="Arial" w:hAnsi="Arial" w:cs="Arial"/>
                <w:color w:val="000000"/>
                <w:sz w:val="20"/>
                <w:szCs w:val="20"/>
              </w:rPr>
              <w:t>SOPV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r>
              <w:rPr>
                <w:rFonts w:ascii="Arial" w:hAnsi="Arial" w:cs="Arial"/>
                <w:color w:val="000000"/>
                <w:sz w:val="20"/>
                <w:szCs w:val="20"/>
              </w:rPr>
              <w:t>s</w:t>
            </w:r>
            <w:r w:rsidR="00B477BE" w:rsidRPr="00E0161F">
              <w:rPr>
                <w:rFonts w:ascii="Arial" w:hAnsi="Arial" w:cs="Arial"/>
                <w:color w:val="000000"/>
                <w:sz w:val="20"/>
                <w:szCs w:val="20"/>
              </w:rPr>
              <w:t xml:space="preserve">eal </w:t>
            </w:r>
            <w:proofErr w:type="spellStart"/>
            <w:r w:rsidR="00B477BE" w:rsidRPr="00E0161F">
              <w:rPr>
                <w:rFonts w:ascii="Arial" w:hAnsi="Arial" w:cs="Arial"/>
                <w:color w:val="000000"/>
                <w:sz w:val="20"/>
                <w:szCs w:val="20"/>
              </w:rPr>
              <w:t>parapoxvirus</w:t>
            </w:r>
            <w:proofErr w:type="spellEnd"/>
            <w:r w:rsidR="00B477BE" w:rsidRPr="00E0161F">
              <w:rPr>
                <w:rFonts w:ascii="Arial" w:hAnsi="Arial" w:cs="Arial"/>
                <w:color w:val="000000"/>
                <w:sz w:val="20"/>
                <w:szCs w:val="20"/>
              </w:rPr>
              <w:t xml:space="preserve"> AFK76s1 (Grey </w:t>
            </w:r>
            <w:proofErr w:type="spellStart"/>
            <w:r w:rsidR="00B477BE" w:rsidRPr="00E0161F">
              <w:rPr>
                <w:rFonts w:ascii="Arial" w:hAnsi="Arial" w:cs="Arial"/>
                <w:color w:val="000000"/>
                <w:sz w:val="20"/>
                <w:szCs w:val="20"/>
              </w:rPr>
              <w:t>sealpox</w:t>
            </w:r>
            <w:proofErr w:type="spellEnd"/>
            <w:r w:rsidR="00B477BE" w:rsidRPr="00E0161F">
              <w:rPr>
                <w:rFonts w:ascii="Arial" w:hAnsi="Arial" w:cs="Arial"/>
                <w:color w:val="000000"/>
                <w:sz w:val="20"/>
                <w:szCs w:val="20"/>
              </w:rPr>
              <w:t xml:space="preserve"> virus)</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GSEPV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proofErr w:type="spellStart"/>
            <w:r>
              <w:rPr>
                <w:rFonts w:ascii="Arial" w:hAnsi="Arial" w:cs="Arial"/>
                <w:color w:val="000000"/>
                <w:sz w:val="20"/>
                <w:szCs w:val="20"/>
              </w:rPr>
              <w:t>s</w:t>
            </w:r>
            <w:r w:rsidR="00B477BE" w:rsidRPr="00E0161F">
              <w:rPr>
                <w:rFonts w:ascii="Arial" w:hAnsi="Arial" w:cs="Arial"/>
                <w:color w:val="000000"/>
                <w:sz w:val="20"/>
                <w:szCs w:val="20"/>
              </w:rPr>
              <w:t>heeppox</w:t>
            </w:r>
            <w:proofErr w:type="spellEnd"/>
            <w:r w:rsidR="00B477BE" w:rsidRPr="00E0161F">
              <w:rPr>
                <w:rFonts w:ascii="Arial" w:hAnsi="Arial" w:cs="Arial"/>
                <w:color w:val="000000"/>
                <w:sz w:val="20"/>
                <w:szCs w:val="20"/>
              </w:rPr>
              <w:t xml:space="preserve"> virus 10700-99</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SHPV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proofErr w:type="spellStart"/>
            <w:r>
              <w:rPr>
                <w:rFonts w:ascii="Arial" w:hAnsi="Arial" w:cs="Arial"/>
                <w:color w:val="000000"/>
                <w:sz w:val="20"/>
                <w:szCs w:val="20"/>
              </w:rPr>
              <w:t>s</w:t>
            </w:r>
            <w:r w:rsidR="00B477BE" w:rsidRPr="00E0161F">
              <w:rPr>
                <w:rFonts w:ascii="Arial" w:hAnsi="Arial" w:cs="Arial"/>
                <w:color w:val="000000"/>
                <w:sz w:val="20"/>
                <w:szCs w:val="20"/>
              </w:rPr>
              <w:t>kunkpox</w:t>
            </w:r>
            <w:proofErr w:type="spellEnd"/>
            <w:r w:rsidR="00B477BE" w:rsidRPr="00E0161F">
              <w:rPr>
                <w:rFonts w:ascii="Arial" w:hAnsi="Arial" w:cs="Arial"/>
                <w:color w:val="000000"/>
                <w:sz w:val="20"/>
                <w:szCs w:val="20"/>
              </w:rPr>
              <w:t xml:space="preserve"> virus WA</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SKPV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r>
              <w:rPr>
                <w:rFonts w:ascii="Arial" w:hAnsi="Arial" w:cs="Arial"/>
                <w:color w:val="000000"/>
                <w:sz w:val="20"/>
                <w:szCs w:val="20"/>
              </w:rPr>
              <w:t>s</w:t>
            </w:r>
            <w:r w:rsidR="00B477BE" w:rsidRPr="00E0161F">
              <w:rPr>
                <w:rFonts w:ascii="Arial" w:hAnsi="Arial" w:cs="Arial"/>
                <w:color w:val="000000"/>
                <w:sz w:val="20"/>
                <w:szCs w:val="20"/>
              </w:rPr>
              <w:t>quirrel poxvirus Red squirrel UK</w:t>
            </w:r>
          </w:p>
        </w:tc>
        <w:tc>
          <w:tcPr>
            <w:tcW w:w="0" w:type="auto"/>
            <w:tcBorders>
              <w:top w:val="nil"/>
              <w:left w:val="nil"/>
              <w:bottom w:val="nil"/>
              <w:right w:val="nil"/>
            </w:tcBorders>
            <w:shd w:val="clear" w:color="auto" w:fill="auto"/>
            <w:noWrap/>
            <w:vAlign w:val="bottom"/>
            <w:hideMark/>
          </w:tcPr>
          <w:p w:rsidR="00B477BE" w:rsidRPr="00E0161F" w:rsidRDefault="00B477BE" w:rsidP="009575E1">
            <w:pPr>
              <w:rPr>
                <w:rFonts w:ascii="Arial" w:hAnsi="Arial" w:cs="Arial"/>
                <w:color w:val="000000"/>
                <w:sz w:val="20"/>
                <w:szCs w:val="20"/>
              </w:rPr>
            </w:pPr>
            <w:r w:rsidRPr="00E0161F">
              <w:rPr>
                <w:rFonts w:ascii="Arial" w:hAnsi="Arial" w:cs="Arial"/>
                <w:color w:val="000000"/>
                <w:sz w:val="20"/>
                <w:szCs w:val="20"/>
              </w:rPr>
              <w:t>SQPV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r>
              <w:rPr>
                <w:rFonts w:ascii="Arial" w:hAnsi="Arial" w:cs="Arial"/>
                <w:color w:val="000000"/>
                <w:sz w:val="20"/>
                <w:szCs w:val="20"/>
              </w:rPr>
              <w:t>s</w:t>
            </w:r>
            <w:r w:rsidR="00B477BE" w:rsidRPr="00E0161F">
              <w:rPr>
                <w:rFonts w:ascii="Arial" w:hAnsi="Arial" w:cs="Arial"/>
                <w:color w:val="000000"/>
                <w:sz w:val="20"/>
                <w:szCs w:val="20"/>
              </w:rPr>
              <w:t>winepox virus 17077-99</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SWPV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proofErr w:type="spellStart"/>
            <w:r>
              <w:rPr>
                <w:rFonts w:ascii="Arial" w:hAnsi="Arial" w:cs="Arial"/>
                <w:color w:val="000000"/>
                <w:sz w:val="20"/>
                <w:szCs w:val="20"/>
              </w:rPr>
              <w:t>t</w:t>
            </w:r>
            <w:r w:rsidR="00B477BE" w:rsidRPr="00E0161F">
              <w:rPr>
                <w:rFonts w:ascii="Arial" w:hAnsi="Arial" w:cs="Arial"/>
                <w:color w:val="000000"/>
                <w:sz w:val="20"/>
                <w:szCs w:val="20"/>
              </w:rPr>
              <w:t>aterapox</w:t>
            </w:r>
            <w:proofErr w:type="spellEnd"/>
            <w:r w:rsidR="00B477BE" w:rsidRPr="00E0161F">
              <w:rPr>
                <w:rFonts w:ascii="Arial" w:hAnsi="Arial" w:cs="Arial"/>
                <w:color w:val="000000"/>
                <w:sz w:val="20"/>
                <w:szCs w:val="20"/>
              </w:rPr>
              <w:t xml:space="preserve"> virus </w:t>
            </w:r>
            <w:proofErr w:type="spellStart"/>
            <w:r w:rsidR="00B477BE" w:rsidRPr="00E0161F">
              <w:rPr>
                <w:rFonts w:ascii="Arial" w:hAnsi="Arial" w:cs="Arial"/>
                <w:color w:val="000000"/>
                <w:sz w:val="20"/>
                <w:szCs w:val="20"/>
              </w:rPr>
              <w:t>Dahomey</w:t>
            </w:r>
            <w:proofErr w:type="spellEnd"/>
            <w:r w:rsidR="00B477BE" w:rsidRPr="00E0161F">
              <w:rPr>
                <w:rFonts w:ascii="Arial" w:hAnsi="Arial" w:cs="Arial"/>
                <w:color w:val="000000"/>
                <w:sz w:val="20"/>
                <w:szCs w:val="20"/>
              </w:rPr>
              <w:t xml:space="preserve"> 1968</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TATPV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proofErr w:type="spellStart"/>
            <w:r>
              <w:rPr>
                <w:rFonts w:ascii="Arial" w:hAnsi="Arial" w:cs="Arial"/>
                <w:color w:val="000000"/>
                <w:sz w:val="20"/>
                <w:szCs w:val="20"/>
              </w:rPr>
              <w:t>t</w:t>
            </w:r>
            <w:r w:rsidR="00B477BE" w:rsidRPr="00E0161F">
              <w:rPr>
                <w:rFonts w:ascii="Arial" w:hAnsi="Arial" w:cs="Arial"/>
                <w:color w:val="000000"/>
                <w:sz w:val="20"/>
                <w:szCs w:val="20"/>
              </w:rPr>
              <w:t>urkeypox</w:t>
            </w:r>
            <w:proofErr w:type="spellEnd"/>
            <w:r w:rsidR="00B477BE" w:rsidRPr="00E0161F">
              <w:rPr>
                <w:rFonts w:ascii="Arial" w:hAnsi="Arial" w:cs="Arial"/>
                <w:color w:val="000000"/>
                <w:sz w:val="20"/>
                <w:szCs w:val="20"/>
              </w:rPr>
              <w:t xml:space="preserve"> virus TKPV-HU1124/2011</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TKPV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r>
              <w:rPr>
                <w:rFonts w:ascii="Arial" w:hAnsi="Arial" w:cs="Arial"/>
                <w:color w:val="000000"/>
                <w:sz w:val="20"/>
                <w:szCs w:val="20"/>
              </w:rPr>
              <w:t>v</w:t>
            </w:r>
            <w:r w:rsidR="00B477BE" w:rsidRPr="00E0161F">
              <w:rPr>
                <w:rFonts w:ascii="Arial" w:hAnsi="Arial" w:cs="Arial"/>
                <w:color w:val="000000"/>
                <w:sz w:val="20"/>
                <w:szCs w:val="20"/>
              </w:rPr>
              <w:t>accinia virus WR</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VACV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r>
              <w:rPr>
                <w:rFonts w:ascii="Arial" w:hAnsi="Arial" w:cs="Arial"/>
                <w:color w:val="000000"/>
                <w:sz w:val="20"/>
                <w:szCs w:val="20"/>
              </w:rPr>
              <w:t>v</w:t>
            </w:r>
            <w:r w:rsidR="00B477BE" w:rsidRPr="00E0161F">
              <w:rPr>
                <w:rFonts w:ascii="Arial" w:hAnsi="Arial" w:cs="Arial"/>
                <w:color w:val="000000"/>
                <w:sz w:val="20"/>
                <w:szCs w:val="20"/>
              </w:rPr>
              <w:t>ariola virus major India-1967</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VARV-ma</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r>
              <w:rPr>
                <w:rFonts w:ascii="Arial" w:hAnsi="Arial" w:cs="Arial"/>
                <w:color w:val="000000"/>
                <w:sz w:val="20"/>
                <w:szCs w:val="20"/>
              </w:rPr>
              <w:t>v</w:t>
            </w:r>
            <w:r w:rsidR="00B477BE" w:rsidRPr="00E0161F">
              <w:rPr>
                <w:rFonts w:ascii="Arial" w:hAnsi="Arial" w:cs="Arial"/>
                <w:color w:val="000000"/>
                <w:sz w:val="20"/>
                <w:szCs w:val="20"/>
              </w:rPr>
              <w:t>ariola virus minor Garcia-1966</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VARV-mi</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C00B0E" w:rsidP="003E2B58">
            <w:pPr>
              <w:rPr>
                <w:rFonts w:ascii="Arial" w:hAnsi="Arial" w:cs="Arial"/>
                <w:color w:val="000000"/>
                <w:sz w:val="20"/>
                <w:szCs w:val="20"/>
              </w:rPr>
            </w:pPr>
            <w:proofErr w:type="spellStart"/>
            <w:r>
              <w:rPr>
                <w:rFonts w:ascii="Arial" w:hAnsi="Arial" w:cs="Arial"/>
                <w:color w:val="000000"/>
                <w:sz w:val="20"/>
                <w:szCs w:val="20"/>
              </w:rPr>
              <w:t>v</w:t>
            </w:r>
            <w:r w:rsidR="00B477BE" w:rsidRPr="00E0161F">
              <w:rPr>
                <w:rFonts w:ascii="Arial" w:hAnsi="Arial" w:cs="Arial"/>
                <w:color w:val="000000"/>
                <w:sz w:val="20"/>
                <w:szCs w:val="20"/>
              </w:rPr>
              <w:t>olepox</w:t>
            </w:r>
            <w:proofErr w:type="spellEnd"/>
            <w:r w:rsidR="00B477BE" w:rsidRPr="00E0161F">
              <w:rPr>
                <w:rFonts w:ascii="Arial" w:hAnsi="Arial" w:cs="Arial"/>
                <w:color w:val="000000"/>
                <w:sz w:val="20"/>
                <w:szCs w:val="20"/>
              </w:rPr>
              <w:t xml:space="preserve"> virus CA</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VOPV</w:t>
            </w:r>
          </w:p>
        </w:tc>
      </w:tr>
      <w:tr w:rsidR="00B477BE" w:rsidRPr="00E0161F" w:rsidTr="007A7516">
        <w:trPr>
          <w:trHeight w:val="259"/>
        </w:trPr>
        <w:tc>
          <w:tcPr>
            <w:tcW w:w="0" w:type="auto"/>
            <w:tcBorders>
              <w:top w:val="nil"/>
              <w:left w:val="nil"/>
              <w:bottom w:val="nil"/>
              <w:right w:val="nil"/>
            </w:tcBorders>
            <w:shd w:val="clear" w:color="auto" w:fill="auto"/>
            <w:noWrap/>
            <w:vAlign w:val="bottom"/>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 xml:space="preserve">Western grey </w:t>
            </w:r>
            <w:proofErr w:type="spellStart"/>
            <w:r w:rsidRPr="00E0161F">
              <w:rPr>
                <w:rFonts w:ascii="Arial" w:hAnsi="Arial" w:cs="Arial"/>
                <w:color w:val="000000"/>
                <w:sz w:val="20"/>
                <w:szCs w:val="20"/>
              </w:rPr>
              <w:t>kangaroopox</w:t>
            </w:r>
            <w:proofErr w:type="spellEnd"/>
            <w:r w:rsidRPr="00E0161F">
              <w:rPr>
                <w:rFonts w:ascii="Arial" w:hAnsi="Arial" w:cs="Arial"/>
                <w:color w:val="000000"/>
                <w:sz w:val="20"/>
                <w:szCs w:val="20"/>
              </w:rPr>
              <w:t xml:space="preserve"> virus Western Australia</w:t>
            </w:r>
          </w:p>
        </w:tc>
        <w:tc>
          <w:tcPr>
            <w:tcW w:w="0" w:type="auto"/>
            <w:tcBorders>
              <w:top w:val="nil"/>
              <w:left w:val="nil"/>
              <w:bottom w:val="nil"/>
              <w:right w:val="nil"/>
            </w:tcBorders>
            <w:shd w:val="clear" w:color="auto" w:fill="auto"/>
            <w:noWrap/>
            <w:vAlign w:val="bottom"/>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WKPV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proofErr w:type="spellStart"/>
            <w:r w:rsidRPr="00E0161F">
              <w:rPr>
                <w:rFonts w:ascii="Arial" w:hAnsi="Arial" w:cs="Arial"/>
                <w:color w:val="000000"/>
                <w:sz w:val="20"/>
                <w:szCs w:val="20"/>
              </w:rPr>
              <w:t>Yaba</w:t>
            </w:r>
            <w:proofErr w:type="spellEnd"/>
            <w:r w:rsidRPr="00E0161F">
              <w:rPr>
                <w:rFonts w:ascii="Arial" w:hAnsi="Arial" w:cs="Arial"/>
                <w:color w:val="000000"/>
                <w:sz w:val="20"/>
                <w:szCs w:val="20"/>
              </w:rPr>
              <w:t xml:space="preserve"> monkey tumor virus</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YMTV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proofErr w:type="spellStart"/>
            <w:r w:rsidRPr="00E0161F">
              <w:rPr>
                <w:rFonts w:ascii="Arial" w:hAnsi="Arial" w:cs="Arial"/>
                <w:color w:val="000000"/>
                <w:sz w:val="20"/>
                <w:szCs w:val="20"/>
              </w:rPr>
              <w:t>Yaba</w:t>
            </w:r>
            <w:proofErr w:type="spellEnd"/>
            <w:r w:rsidRPr="00E0161F">
              <w:rPr>
                <w:rFonts w:ascii="Arial" w:hAnsi="Arial" w:cs="Arial"/>
                <w:color w:val="000000"/>
                <w:sz w:val="20"/>
                <w:szCs w:val="20"/>
              </w:rPr>
              <w:t>-like disease virus</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YLDV</w:t>
            </w:r>
          </w:p>
        </w:tc>
      </w:tr>
      <w:tr w:rsidR="00B477BE" w:rsidRPr="00E0161F" w:rsidTr="007A7516">
        <w:trPr>
          <w:trHeight w:val="259"/>
        </w:trPr>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proofErr w:type="spellStart"/>
            <w:r w:rsidRPr="00E0161F">
              <w:rPr>
                <w:rFonts w:ascii="Arial" w:hAnsi="Arial" w:cs="Arial"/>
                <w:color w:val="000000"/>
                <w:sz w:val="20"/>
                <w:szCs w:val="20"/>
              </w:rPr>
              <w:lastRenderedPageBreak/>
              <w:t>Yoka</w:t>
            </w:r>
            <w:proofErr w:type="spellEnd"/>
            <w:r w:rsidRPr="00E0161F">
              <w:rPr>
                <w:rFonts w:ascii="Arial" w:hAnsi="Arial" w:cs="Arial"/>
                <w:color w:val="000000"/>
                <w:sz w:val="20"/>
                <w:szCs w:val="20"/>
              </w:rPr>
              <w:t xml:space="preserve"> poxvirus </w:t>
            </w:r>
            <w:proofErr w:type="spellStart"/>
            <w:r w:rsidRPr="00E0161F">
              <w:rPr>
                <w:rFonts w:ascii="Arial" w:hAnsi="Arial" w:cs="Arial"/>
                <w:color w:val="000000"/>
                <w:sz w:val="20"/>
                <w:szCs w:val="20"/>
              </w:rPr>
              <w:t>DakArB</w:t>
            </w:r>
            <w:proofErr w:type="spellEnd"/>
            <w:r w:rsidRPr="00E0161F">
              <w:rPr>
                <w:rFonts w:ascii="Arial" w:hAnsi="Arial" w:cs="Arial"/>
                <w:color w:val="000000"/>
                <w:sz w:val="20"/>
                <w:szCs w:val="20"/>
              </w:rPr>
              <w:t xml:space="preserve"> 4268</w:t>
            </w:r>
          </w:p>
        </w:tc>
        <w:tc>
          <w:tcPr>
            <w:tcW w:w="0" w:type="auto"/>
            <w:tcBorders>
              <w:top w:val="nil"/>
              <w:left w:val="nil"/>
              <w:bottom w:val="nil"/>
              <w:right w:val="nil"/>
            </w:tcBorders>
            <w:shd w:val="clear" w:color="auto" w:fill="auto"/>
            <w:noWrap/>
            <w:vAlign w:val="bottom"/>
            <w:hideMark/>
          </w:tcPr>
          <w:p w:rsidR="00B477BE" w:rsidRPr="00E0161F" w:rsidRDefault="00B477BE" w:rsidP="003E2B58">
            <w:pPr>
              <w:rPr>
                <w:rFonts w:ascii="Arial" w:hAnsi="Arial" w:cs="Arial"/>
                <w:color w:val="000000"/>
                <w:sz w:val="20"/>
                <w:szCs w:val="20"/>
              </w:rPr>
            </w:pPr>
            <w:r w:rsidRPr="00E0161F">
              <w:rPr>
                <w:rFonts w:ascii="Arial" w:hAnsi="Arial" w:cs="Arial"/>
                <w:color w:val="000000"/>
                <w:sz w:val="20"/>
                <w:szCs w:val="20"/>
              </w:rPr>
              <w:t>YKPV</w:t>
            </w:r>
          </w:p>
        </w:tc>
      </w:tr>
    </w:tbl>
    <w:p w:rsidR="00DE3648" w:rsidRDefault="00DE3648" w:rsidP="00D833F8">
      <w:pPr>
        <w:rPr>
          <w:lang w:val="en-GB"/>
        </w:rPr>
      </w:pPr>
    </w:p>
    <w:p w:rsidR="00DE3648" w:rsidRDefault="00DE3648" w:rsidP="00D833F8">
      <w:pPr>
        <w:rPr>
          <w:lang w:val="en-GB"/>
        </w:rPr>
      </w:pPr>
    </w:p>
    <w:p w:rsidR="00DE3648" w:rsidRPr="00DE3648" w:rsidRDefault="00DE3648" w:rsidP="00C00B0E">
      <w:pPr>
        <w:keepNext/>
        <w:rPr>
          <w:b/>
          <w:lang w:val="en-GB"/>
        </w:rPr>
      </w:pPr>
      <w:r w:rsidRPr="00DE3648">
        <w:rPr>
          <w:b/>
          <w:lang w:val="en-GB"/>
        </w:rPr>
        <w:t xml:space="preserve">Phylogenetic </w:t>
      </w:r>
      <w:r>
        <w:rPr>
          <w:b/>
          <w:lang w:val="en-GB"/>
        </w:rPr>
        <w:t>Inference</w:t>
      </w:r>
      <w:r w:rsidRPr="00DE3648">
        <w:rPr>
          <w:b/>
          <w:lang w:val="en-GB"/>
        </w:rPr>
        <w:t>:</w:t>
      </w:r>
    </w:p>
    <w:p w:rsidR="00DE3648" w:rsidRDefault="00DE3648" w:rsidP="00DE3648">
      <w:pPr>
        <w:rPr>
          <w:lang w:val="en-GB"/>
        </w:rPr>
      </w:pPr>
      <w:r>
        <w:rPr>
          <w:lang w:val="en-GB"/>
        </w:rPr>
        <w:t xml:space="preserve">To construct the phylogenetic trees, the amino acid sequences of 25 genes conserved throughout the </w:t>
      </w:r>
      <w:r w:rsidRPr="00D833F8">
        <w:rPr>
          <w:i/>
          <w:lang w:val="en-GB"/>
        </w:rPr>
        <w:t>Poxviridae</w:t>
      </w:r>
      <w:r>
        <w:rPr>
          <w:lang w:val="en-GB"/>
        </w:rPr>
        <w:t xml:space="preserve"> family were extracted from 58 genomes representing each existing and proposed species, as well as a few additional clades to represent the degree of variation between clades, species, genera, and subfamilies. Amino acid sequences were used since the large variation in GC content across the family will greatly skew the resulting phylogeny if the trees were inferred on the basis of nucleotide sequences.</w:t>
      </w:r>
    </w:p>
    <w:p w:rsidR="00DE3648" w:rsidRDefault="00DE3648" w:rsidP="00DE3648">
      <w:pPr>
        <w:rPr>
          <w:lang w:val="en-GB"/>
        </w:rPr>
      </w:pPr>
    </w:p>
    <w:p w:rsidR="00DE3648" w:rsidRDefault="00DE3648" w:rsidP="00DE3648">
      <w:pPr>
        <w:rPr>
          <w:lang w:val="en-GB"/>
        </w:rPr>
      </w:pPr>
      <w:r>
        <w:rPr>
          <w:lang w:val="en-GB"/>
        </w:rPr>
        <w:t>Genes utilized for the analysis (Vaccinia-Cop designation - protein name):</w:t>
      </w:r>
    </w:p>
    <w:p w:rsidR="00DE3648" w:rsidRPr="007D33E5" w:rsidRDefault="00DE3648" w:rsidP="00DE3648">
      <w:pPr>
        <w:ind w:left="720"/>
        <w:rPr>
          <w:lang w:val="en-GB"/>
        </w:rPr>
      </w:pPr>
      <w:r w:rsidRPr="007D33E5">
        <w:rPr>
          <w:lang w:val="en-GB"/>
        </w:rPr>
        <w:t>A18-DNA helicase</w:t>
      </w:r>
    </w:p>
    <w:p w:rsidR="00DE3648" w:rsidRPr="007D33E5" w:rsidRDefault="00DE3648" w:rsidP="00DE3648">
      <w:pPr>
        <w:ind w:left="720"/>
        <w:rPr>
          <w:lang w:val="en-GB"/>
        </w:rPr>
      </w:pPr>
      <w:r w:rsidRPr="007D33E5">
        <w:rPr>
          <w:lang w:val="en-GB"/>
        </w:rPr>
        <w:t>A2-VLTF-3</w:t>
      </w:r>
    </w:p>
    <w:p w:rsidR="00DE3648" w:rsidRPr="007D33E5" w:rsidRDefault="00DE3648" w:rsidP="00DE3648">
      <w:pPr>
        <w:ind w:left="720"/>
        <w:rPr>
          <w:lang w:val="en-GB"/>
        </w:rPr>
      </w:pPr>
      <w:r w:rsidRPr="007D33E5">
        <w:rPr>
          <w:lang w:val="en-GB"/>
        </w:rPr>
        <w:t>A22-holliday junction resolvase</w:t>
      </w:r>
    </w:p>
    <w:p w:rsidR="00DE3648" w:rsidRPr="007D33E5" w:rsidRDefault="00DE3648" w:rsidP="00DE3648">
      <w:pPr>
        <w:ind w:left="720"/>
        <w:rPr>
          <w:lang w:val="en-GB"/>
        </w:rPr>
      </w:pPr>
      <w:r w:rsidRPr="007D33E5">
        <w:rPr>
          <w:lang w:val="en-GB"/>
        </w:rPr>
        <w:t>A23-VITF-3</w:t>
      </w:r>
    </w:p>
    <w:p w:rsidR="00DE3648" w:rsidRPr="007D33E5" w:rsidRDefault="00DE3648" w:rsidP="00DE3648">
      <w:pPr>
        <w:ind w:left="720"/>
        <w:rPr>
          <w:lang w:val="en-GB"/>
        </w:rPr>
      </w:pPr>
      <w:r w:rsidRPr="007D33E5">
        <w:rPr>
          <w:lang w:val="en-GB"/>
        </w:rPr>
        <w:t>A24-RPO132</w:t>
      </w:r>
    </w:p>
    <w:p w:rsidR="00DE3648" w:rsidRPr="007D33E5" w:rsidRDefault="00DE3648" w:rsidP="00DE3648">
      <w:pPr>
        <w:ind w:left="720"/>
        <w:rPr>
          <w:lang w:val="en-GB"/>
        </w:rPr>
      </w:pPr>
      <w:r w:rsidRPr="007D33E5">
        <w:rPr>
          <w:lang w:val="en-GB"/>
        </w:rPr>
        <w:t>A28-IMV-MP</w:t>
      </w:r>
    </w:p>
    <w:p w:rsidR="00DE3648" w:rsidRPr="007D33E5" w:rsidRDefault="00DE3648" w:rsidP="00DE3648">
      <w:pPr>
        <w:ind w:left="720"/>
        <w:rPr>
          <w:lang w:val="en-GB"/>
        </w:rPr>
      </w:pPr>
      <w:r w:rsidRPr="007D33E5">
        <w:rPr>
          <w:lang w:val="en-GB"/>
        </w:rPr>
        <w:t>A3-P4b</w:t>
      </w:r>
    </w:p>
    <w:p w:rsidR="00DE3648" w:rsidRPr="007D33E5" w:rsidRDefault="00DE3648" w:rsidP="00DE3648">
      <w:pPr>
        <w:ind w:left="720"/>
        <w:rPr>
          <w:lang w:val="en-GB"/>
        </w:rPr>
      </w:pPr>
      <w:r w:rsidRPr="007D33E5">
        <w:rPr>
          <w:lang w:val="en-GB"/>
        </w:rPr>
        <w:t>A32-ATPase DNA packaging protein</w:t>
      </w:r>
    </w:p>
    <w:p w:rsidR="00DE3648" w:rsidRPr="007D33E5" w:rsidRDefault="00DE3648" w:rsidP="00DE3648">
      <w:pPr>
        <w:ind w:left="720"/>
        <w:rPr>
          <w:lang w:val="en-GB"/>
        </w:rPr>
      </w:pPr>
      <w:r w:rsidRPr="007D33E5">
        <w:rPr>
          <w:lang w:val="en-GB"/>
        </w:rPr>
        <w:t>A7-VETF-L</w:t>
      </w:r>
    </w:p>
    <w:p w:rsidR="00DE3648" w:rsidRPr="007D33E5" w:rsidRDefault="00DE3648" w:rsidP="00DE3648">
      <w:pPr>
        <w:ind w:left="720"/>
        <w:rPr>
          <w:lang w:val="en-GB"/>
        </w:rPr>
      </w:pPr>
      <w:r w:rsidRPr="007D33E5">
        <w:rPr>
          <w:lang w:val="en-GB"/>
        </w:rPr>
        <w:t>D1-large capping enzyme</w:t>
      </w:r>
    </w:p>
    <w:p w:rsidR="00DE3648" w:rsidRPr="007D33E5" w:rsidRDefault="00DE3648" w:rsidP="00DE3648">
      <w:pPr>
        <w:ind w:left="720"/>
        <w:rPr>
          <w:lang w:val="en-GB"/>
        </w:rPr>
      </w:pPr>
      <w:r w:rsidRPr="007D33E5">
        <w:rPr>
          <w:lang w:val="en-GB"/>
        </w:rPr>
        <w:t>D11-NPH-I</w:t>
      </w:r>
    </w:p>
    <w:p w:rsidR="00DE3648" w:rsidRPr="007D33E5" w:rsidRDefault="00DE3648" w:rsidP="00DE3648">
      <w:pPr>
        <w:ind w:left="720"/>
        <w:rPr>
          <w:lang w:val="en-GB"/>
        </w:rPr>
      </w:pPr>
      <w:r w:rsidRPr="007D33E5">
        <w:rPr>
          <w:lang w:val="en-GB"/>
        </w:rPr>
        <w:t>D12-small capping enzyme</w:t>
      </w:r>
    </w:p>
    <w:p w:rsidR="00DE3648" w:rsidRPr="007D33E5" w:rsidRDefault="00DE3648" w:rsidP="00DE3648">
      <w:pPr>
        <w:ind w:left="720"/>
        <w:rPr>
          <w:lang w:val="en-GB"/>
        </w:rPr>
      </w:pPr>
      <w:r w:rsidRPr="007D33E5">
        <w:rPr>
          <w:lang w:val="en-GB"/>
        </w:rPr>
        <w:t>D5-NTPase</w:t>
      </w:r>
    </w:p>
    <w:p w:rsidR="00DE3648" w:rsidRPr="007D33E5" w:rsidRDefault="00DE3648" w:rsidP="00DE3648">
      <w:pPr>
        <w:ind w:left="720"/>
        <w:rPr>
          <w:lang w:val="en-GB"/>
        </w:rPr>
      </w:pPr>
      <w:r w:rsidRPr="007D33E5">
        <w:rPr>
          <w:lang w:val="en-GB"/>
        </w:rPr>
        <w:t>D6-VETF-S</w:t>
      </w:r>
    </w:p>
    <w:p w:rsidR="00DE3648" w:rsidRPr="007D33E5" w:rsidRDefault="00DE3648" w:rsidP="00DE3648">
      <w:pPr>
        <w:ind w:left="720"/>
        <w:rPr>
          <w:lang w:val="en-GB"/>
        </w:rPr>
      </w:pPr>
      <w:r w:rsidRPr="007D33E5">
        <w:rPr>
          <w:lang w:val="en-GB"/>
        </w:rPr>
        <w:t>E1-polyA polymerase large</w:t>
      </w:r>
    </w:p>
    <w:p w:rsidR="00DE3648" w:rsidRPr="007D33E5" w:rsidRDefault="00DE3648" w:rsidP="00DE3648">
      <w:pPr>
        <w:ind w:left="720"/>
        <w:rPr>
          <w:lang w:val="en-GB"/>
        </w:rPr>
      </w:pPr>
      <w:r w:rsidRPr="007D33E5">
        <w:rPr>
          <w:lang w:val="en-GB"/>
        </w:rPr>
        <w:t>E10-sulfhydryl oxidase</w:t>
      </w:r>
    </w:p>
    <w:p w:rsidR="00DE3648" w:rsidRPr="007D33E5" w:rsidRDefault="00DE3648" w:rsidP="00DE3648">
      <w:pPr>
        <w:ind w:left="720"/>
        <w:rPr>
          <w:lang w:val="en-GB"/>
        </w:rPr>
      </w:pPr>
      <w:r w:rsidRPr="007D33E5">
        <w:rPr>
          <w:lang w:val="en-GB"/>
        </w:rPr>
        <w:t>E9-DNA-polymerase</w:t>
      </w:r>
    </w:p>
    <w:p w:rsidR="00DE3648" w:rsidRPr="007D33E5" w:rsidRDefault="00DE3648" w:rsidP="00DE3648">
      <w:pPr>
        <w:ind w:left="720"/>
        <w:rPr>
          <w:lang w:val="en-GB"/>
        </w:rPr>
      </w:pPr>
      <w:r w:rsidRPr="007D33E5">
        <w:rPr>
          <w:lang w:val="en-GB"/>
        </w:rPr>
        <w:t>G5-FEN1</w:t>
      </w:r>
    </w:p>
    <w:p w:rsidR="00DE3648" w:rsidRPr="007D33E5" w:rsidRDefault="00DE3648" w:rsidP="00DE3648">
      <w:pPr>
        <w:ind w:left="720"/>
        <w:rPr>
          <w:lang w:val="en-GB"/>
        </w:rPr>
      </w:pPr>
      <w:r w:rsidRPr="007D33E5">
        <w:rPr>
          <w:lang w:val="en-GB"/>
        </w:rPr>
        <w:t>H2-IMV entry-fusion</w:t>
      </w:r>
    </w:p>
    <w:p w:rsidR="00DE3648" w:rsidRPr="007D33E5" w:rsidRDefault="00DE3648" w:rsidP="00DE3648">
      <w:pPr>
        <w:ind w:left="720"/>
        <w:rPr>
          <w:lang w:val="en-GB"/>
        </w:rPr>
      </w:pPr>
      <w:r w:rsidRPr="007D33E5">
        <w:rPr>
          <w:lang w:val="en-GB"/>
        </w:rPr>
        <w:t>H4-RAP94</w:t>
      </w:r>
    </w:p>
    <w:p w:rsidR="00DE3648" w:rsidRPr="007D33E5" w:rsidRDefault="00DE3648" w:rsidP="00DE3648">
      <w:pPr>
        <w:ind w:left="720"/>
        <w:rPr>
          <w:lang w:val="en-GB"/>
        </w:rPr>
      </w:pPr>
      <w:r w:rsidRPr="007D33E5">
        <w:rPr>
          <w:lang w:val="en-GB"/>
        </w:rPr>
        <w:t>H6-DNA topoisomerase</w:t>
      </w:r>
    </w:p>
    <w:p w:rsidR="00DE3648" w:rsidRPr="007D33E5" w:rsidRDefault="00DE3648" w:rsidP="00DE3648">
      <w:pPr>
        <w:ind w:left="720"/>
        <w:rPr>
          <w:lang w:val="en-GB"/>
        </w:rPr>
      </w:pPr>
      <w:r w:rsidRPr="007D33E5">
        <w:rPr>
          <w:lang w:val="en-GB"/>
        </w:rPr>
        <w:t>I8-NPH-II</w:t>
      </w:r>
    </w:p>
    <w:p w:rsidR="00DE3648" w:rsidRPr="007D33E5" w:rsidRDefault="00DE3648" w:rsidP="00DE3648">
      <w:pPr>
        <w:ind w:left="720"/>
        <w:rPr>
          <w:lang w:val="en-GB"/>
        </w:rPr>
      </w:pPr>
      <w:r w:rsidRPr="007D33E5">
        <w:rPr>
          <w:lang w:val="en-GB"/>
        </w:rPr>
        <w:t>J3-polyA polymerase small</w:t>
      </w:r>
    </w:p>
    <w:p w:rsidR="00DE3648" w:rsidRPr="007D33E5" w:rsidRDefault="00DE3648" w:rsidP="00DE3648">
      <w:pPr>
        <w:ind w:left="720"/>
        <w:rPr>
          <w:lang w:val="en-GB"/>
        </w:rPr>
      </w:pPr>
      <w:r w:rsidRPr="007D33E5">
        <w:rPr>
          <w:lang w:val="en-GB"/>
        </w:rPr>
        <w:t>J6-RPO147</w:t>
      </w:r>
    </w:p>
    <w:p w:rsidR="00DE3648" w:rsidRDefault="00DE3648" w:rsidP="00DE3648">
      <w:pPr>
        <w:ind w:left="720"/>
        <w:rPr>
          <w:lang w:val="en-GB"/>
        </w:rPr>
      </w:pPr>
      <w:r w:rsidRPr="007D33E5">
        <w:rPr>
          <w:lang w:val="en-GB"/>
        </w:rPr>
        <w:t>L1-IMV membrane protein</w:t>
      </w:r>
    </w:p>
    <w:p w:rsidR="00DE3648" w:rsidRDefault="00DE3648" w:rsidP="00AC0E72">
      <w:pPr>
        <w:rPr>
          <w:lang w:val="en-GB"/>
        </w:rPr>
      </w:pPr>
    </w:p>
    <w:p w:rsidR="002A1474" w:rsidRPr="00DE3648" w:rsidRDefault="002A1474" w:rsidP="00AC0E72">
      <w:pPr>
        <w:rPr>
          <w:b/>
          <w:lang w:val="en-GB"/>
        </w:rPr>
      </w:pPr>
      <w:r w:rsidRPr="00DE3648">
        <w:rPr>
          <w:b/>
          <w:lang w:val="en-GB"/>
        </w:rPr>
        <w:t>Alignments:</w:t>
      </w:r>
    </w:p>
    <w:p w:rsidR="002A1474" w:rsidRDefault="002A1474" w:rsidP="00AC0E72">
      <w:pPr>
        <w:rPr>
          <w:lang w:val="en-GB"/>
        </w:rPr>
      </w:pPr>
      <w:r>
        <w:rPr>
          <w:lang w:val="en-GB"/>
        </w:rPr>
        <w:t>The amino acid sequences for each gene were aligned using MUSCLE, and then the aligned sequences were concatenated into a single sequence for each isolate prior to phylogenetic inference.</w:t>
      </w:r>
    </w:p>
    <w:p w:rsidR="002A1474" w:rsidRDefault="002A1474" w:rsidP="00AC0E72">
      <w:pPr>
        <w:rPr>
          <w:lang w:val="en-GB"/>
        </w:rPr>
      </w:pPr>
    </w:p>
    <w:p w:rsidR="009320C8" w:rsidRPr="00DE3648" w:rsidRDefault="007D33E5" w:rsidP="00AC0E72">
      <w:pPr>
        <w:rPr>
          <w:b/>
          <w:lang w:val="en-GB"/>
        </w:rPr>
      </w:pPr>
      <w:r w:rsidRPr="00DE3648">
        <w:rPr>
          <w:b/>
          <w:lang w:val="en-GB"/>
        </w:rPr>
        <w:t>Trees:</w:t>
      </w:r>
    </w:p>
    <w:p w:rsidR="001E7A14" w:rsidRDefault="007D33E5">
      <w:pPr>
        <w:rPr>
          <w:lang w:val="en-GB"/>
        </w:rPr>
      </w:pPr>
      <w:r>
        <w:rPr>
          <w:lang w:val="en-GB"/>
        </w:rPr>
        <w:t>Phylogeny was inferred</w:t>
      </w:r>
      <w:r w:rsidRPr="007D33E5">
        <w:rPr>
          <w:lang w:val="en-GB"/>
        </w:rPr>
        <w:t xml:space="preserve"> using the Maximum Likelihood method based on the LG matrix-based model </w:t>
      </w:r>
      <w:r w:rsidR="0025698E">
        <w:rPr>
          <w:lang w:val="en-GB"/>
        </w:rPr>
        <w:fldChar w:fldCharType="begin"/>
      </w:r>
      <w:r w:rsidR="00700630">
        <w:rPr>
          <w:lang w:val="en-GB"/>
        </w:rPr>
        <w:instrText xml:space="preserve"> ADDIN EN.CITE &lt;EndNote&gt;&lt;Cite&gt;&lt;Author&gt;Le&lt;/Author&gt;&lt;Year&gt;2008&lt;/Year&gt;&lt;RecNum&gt;21&lt;/RecNum&gt;&lt;DisplayText&gt;(Le and Gascuel, 2008)&lt;/DisplayText&gt;&lt;record&gt;&lt;rec-number&gt;21&lt;/rec-number&gt;&lt;foreign-keys&gt;&lt;key app="EN" db-id="vzp0zepf8a99v8eewaxv9vvdr9praezwzxd0" timestamp="1559676244"&gt;21&lt;/key&gt;&lt;/foreign-keys&gt;&lt;ref-type name="Journal Article"&gt;17&lt;/ref-type&gt;&lt;contributors&gt;&lt;authors&gt;&lt;author&gt;Le, S. Q.&lt;/author&gt;&lt;author&gt;Gascuel, O.&lt;/author&gt;&lt;/authors&gt;&lt;/contributors&gt;&lt;auth-address&gt;Methodes et Algorithmes pour la Bioinformatique, LIRMM, CNRS, Universite Montpellier II, Montpellier, France.&lt;/auth-address&gt;&lt;titles&gt;&lt;title&gt;An improved general amino acid replacement matrix&lt;/title&gt;&lt;secondary-title&gt;Mol Biol Evol&lt;/secondary-title&gt;&lt;/titles&gt;&lt;periodical&gt;&lt;full-title&gt;Mol Biol Evol&lt;/full-title&gt;&lt;/periodical&gt;&lt;pages&gt;1307-20&lt;/pages&gt;&lt;volume&gt;25&lt;/volume&gt;&lt;number&gt;7&lt;/number&gt;&lt;edition&gt;2008/03/28&lt;/edition&gt;&lt;keywords&gt;&lt;keyword&gt;*Amino Acid Sequence&lt;/keyword&gt;&lt;keyword&gt;Computational Biology/*methods&lt;/keyword&gt;&lt;keyword&gt;Databases, Nucleic Acid&lt;/keyword&gt;&lt;keyword&gt;Evolution, Molecular&lt;/keyword&gt;&lt;keyword&gt;*Models, Genetic&lt;/keyword&gt;&lt;keyword&gt;Molecular Sequence Data&lt;/keyword&gt;&lt;keyword&gt;Phylogeny&lt;/keyword&gt;&lt;keyword&gt;Sequence Alignment/*methods&lt;/keyword&gt;&lt;keyword&gt;Sequence Analysis, Protein/*methods&lt;/keyword&gt;&lt;keyword&gt;Software&lt;/keyword&gt;&lt;/keywords&gt;&lt;dates&gt;&lt;year&gt;2008&lt;/year&gt;&lt;pub-dates&gt;&lt;date&gt;Jul&lt;/date&gt;&lt;/pub-dates&gt;&lt;/dates&gt;&lt;isbn&gt;1537-1719 (Electronic)&amp;#xD;0737-4038 (Linking)&lt;/isbn&gt;&lt;accession-num&gt;18367465&lt;/accession-num&gt;&lt;urls&gt;&lt;related-urls&gt;&lt;url&gt;https://www.ncbi.nlm.nih.gov/pubmed/18367465&lt;/url&gt;&lt;/related-urls&gt;&lt;/urls&gt;&lt;electronic-resource-num&gt;10.1093/molbev/msn067&lt;/electronic-resource-num&gt;&lt;/record&gt;&lt;/Cite&gt;&lt;/EndNote&gt;</w:instrText>
      </w:r>
      <w:r w:rsidR="0025698E">
        <w:rPr>
          <w:lang w:val="en-GB"/>
        </w:rPr>
        <w:fldChar w:fldCharType="separate"/>
      </w:r>
      <w:r w:rsidR="00700630">
        <w:rPr>
          <w:noProof/>
          <w:lang w:val="en-GB"/>
        </w:rPr>
        <w:t>(Le and Gascuel, 2008)</w:t>
      </w:r>
      <w:r w:rsidR="0025698E">
        <w:rPr>
          <w:lang w:val="en-GB"/>
        </w:rPr>
        <w:fldChar w:fldCharType="end"/>
      </w:r>
      <w:r w:rsidRPr="007D33E5">
        <w:rPr>
          <w:lang w:val="en-GB"/>
        </w:rPr>
        <w:t xml:space="preserve">. The log likelihood of the tree is (-435387.036). A discrete Gamma distribution was used to model evolutionary rate differences among sites (5 categories (+G, parameter = 0.783)). The rate variation model allowed for some sites to be evolutionarily invariable ([+I], 1.1% sites). The tree is drawn to scale, with branch lengths measured in the number of substitutions per site. The analysis involved 58 </w:t>
      </w:r>
      <w:r>
        <w:rPr>
          <w:lang w:val="en-GB"/>
        </w:rPr>
        <w:t>genomes and 25 genes that are conserved throughout the family</w:t>
      </w:r>
      <w:r w:rsidRPr="007D33E5">
        <w:rPr>
          <w:lang w:val="en-GB"/>
        </w:rPr>
        <w:t xml:space="preserve">. All positions with less than 95% site coverage were eliminated. </w:t>
      </w:r>
      <w:r w:rsidRPr="007D33E5">
        <w:rPr>
          <w:lang w:val="en-GB"/>
        </w:rPr>
        <w:lastRenderedPageBreak/>
        <w:t xml:space="preserve">That is, fewer than 5% alignment gaps, missing data, and ambiguous bases were allowed at any position. There were a total of 12283 positions in the final dataset. Evolutionary analyses were conducted in MEGA10 </w:t>
      </w:r>
      <w:r w:rsidR="0025698E">
        <w:rPr>
          <w:lang w:val="en-GB"/>
        </w:rPr>
        <w:fldChar w:fldCharType="begin"/>
      </w:r>
      <w:r w:rsidR="00700630">
        <w:rPr>
          <w:lang w:val="en-GB"/>
        </w:rPr>
        <w:instrText xml:space="preserve"> ADDIN EN.CITE &lt;EndNote&gt;&lt;Cite&gt;&lt;Author&gt;Kumar&lt;/Author&gt;&lt;Year&gt;2018&lt;/Year&gt;&lt;RecNum&gt;3&lt;/RecNum&gt;&lt;DisplayText&gt;(Kumar et al., 2018)&lt;/DisplayText&gt;&lt;record&gt;&lt;rec-number&gt;3&lt;/rec-number&gt;&lt;foreign-keys&gt;&lt;key app="EN" db-id="vzp0zepf8a99v8eewaxv9vvdr9praezwzxd0" timestamp="1559676244"&gt;3&lt;/key&gt;&lt;/foreign-keys&gt;&lt;ref-type name="Journal Article"&gt;17&lt;/ref-type&gt;&lt;contributors&gt;&lt;authors&gt;&lt;author&gt;Kumar, S.&lt;/author&gt;&lt;author&gt;Stecher, G.&lt;/author&gt;&lt;author&gt;Li, M.&lt;/author&gt;&lt;author&gt;Knyaz, C.&lt;/author&gt;&lt;author&gt;Tamura, K.&lt;/author&gt;&lt;/authors&gt;&lt;/contributors&gt;&lt;auth-address&gt;Institute for Genomics and Evolutionary Medicine, Temple University, Philadelphia, PA.&amp;#xD;Department of Biology, Temple University, Philadelphia, PA.&amp;#xD;Center for Excellence in Genome Medicine and Research, King Abdulaziz University, Jeddah, Saudi Arabia.&amp;#xD;Research Center for Genomics and Bioinformatics, Tokyo Metropolitan University, Hachioji, Japan.&amp;#xD;Department of Biological Sciences, Tokyo Metropolitan University, Hachioji, Japan.&lt;/auth-address&gt;&lt;titles&gt;&lt;title&gt;MEGA X: Molecular Evolutionary Genetics Analysis across Computing Platforms&lt;/title&gt;&lt;secondary-title&gt;Mol Biol Evol&lt;/secondary-title&gt;&lt;/titles&gt;&lt;periodical&gt;&lt;full-title&gt;Mol Biol Evol&lt;/full-title&gt;&lt;/periodical&gt;&lt;pages&gt;1547-1549&lt;/pages&gt;&lt;volume&gt;35&lt;/volume&gt;&lt;number&gt;6&lt;/number&gt;&lt;edition&gt;2018/05/04&lt;/edition&gt;&lt;keywords&gt;&lt;keyword&gt;*Evolution, Molecular&lt;/keyword&gt;&lt;keyword&gt;*Genetic Techniques&lt;/keyword&gt;&lt;keyword&gt;Phylogeny&lt;/keyword&gt;&lt;keyword&gt;*Software&lt;/keyword&gt;&lt;/keywords&gt;&lt;dates&gt;&lt;year&gt;2018&lt;/year&gt;&lt;pub-dates&gt;&lt;date&gt;Jun 1&lt;/date&gt;&lt;/pub-dates&gt;&lt;/dates&gt;&lt;isbn&gt;1537-1719 (Electronic)&amp;#xD;0737-4038 (Linking)&lt;/isbn&gt;&lt;accession-num&gt;29722887&lt;/accession-num&gt;&lt;urls&gt;&lt;related-urls&gt;&lt;url&gt;https://www.ncbi.nlm.nih.gov/pubmed/29722887&lt;/url&gt;&lt;/related-urls&gt;&lt;/urls&gt;&lt;custom2&gt;PMC5967553&lt;/custom2&gt;&lt;electronic-resource-num&gt;10.1093/molbev/msy096&lt;/electronic-resource-num&gt;&lt;/record&gt;&lt;/Cite&gt;&lt;/EndNote&gt;</w:instrText>
      </w:r>
      <w:r w:rsidR="0025698E">
        <w:rPr>
          <w:lang w:val="en-GB"/>
        </w:rPr>
        <w:fldChar w:fldCharType="separate"/>
      </w:r>
      <w:r w:rsidR="00700630">
        <w:rPr>
          <w:noProof/>
          <w:lang w:val="en-GB"/>
        </w:rPr>
        <w:t>(Kumar et al., 2018)</w:t>
      </w:r>
      <w:r w:rsidR="0025698E">
        <w:rPr>
          <w:lang w:val="en-GB"/>
        </w:rPr>
        <w:fldChar w:fldCharType="end"/>
      </w:r>
      <w:r w:rsidRPr="007D33E5">
        <w:rPr>
          <w:lang w:val="en-GB"/>
        </w:rPr>
        <w:t>.</w:t>
      </w:r>
    </w:p>
    <w:p w:rsidR="001E7A14" w:rsidRDefault="001E7A14">
      <w:pPr>
        <w:rPr>
          <w:lang w:val="en-GB"/>
        </w:rPr>
      </w:pPr>
    </w:p>
    <w:p w:rsidR="0093774B" w:rsidRDefault="0093774B">
      <w:pPr>
        <w:rPr>
          <w:lang w:val="en-GB"/>
        </w:rPr>
      </w:pPr>
    </w:p>
    <w:p w:rsidR="0093774B" w:rsidRDefault="0093774B">
      <w:pPr>
        <w:rPr>
          <w:lang w:val="en-GB"/>
        </w:rPr>
      </w:pPr>
    </w:p>
    <w:p w:rsidR="002A1474" w:rsidRDefault="00C74A3A">
      <w:pPr>
        <w:rPr>
          <w:lang w:val="en-GB"/>
        </w:rPr>
      </w:pPr>
      <w:r>
        <w:rPr>
          <w:noProof/>
          <w:lang w:val="hu-HU" w:eastAsia="hu-HU"/>
        </w:rPr>
        <w:drawing>
          <wp:inline distT="0" distB="0" distL="0" distR="0">
            <wp:extent cx="6007735" cy="4946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xviridae.4.pdf"/>
                    <pic:cNvPicPr/>
                  </pic:nvPicPr>
                  <pic:blipFill>
                    <a:blip r:embed="rId12"/>
                    <a:stretch>
                      <a:fillRect/>
                    </a:stretch>
                  </pic:blipFill>
                  <pic:spPr>
                    <a:xfrm>
                      <a:off x="0" y="0"/>
                      <a:ext cx="6007735" cy="4946015"/>
                    </a:xfrm>
                    <a:prstGeom prst="rect">
                      <a:avLst/>
                    </a:prstGeom>
                  </pic:spPr>
                </pic:pic>
              </a:graphicData>
            </a:graphic>
          </wp:inline>
        </w:drawing>
      </w:r>
      <w:r w:rsidR="002A1474">
        <w:rPr>
          <w:lang w:val="en-GB"/>
        </w:rPr>
        <w:t xml:space="preserve">Figure 1. </w:t>
      </w:r>
      <w:r w:rsidR="002A1474" w:rsidRPr="002A1474">
        <w:rPr>
          <w:i/>
          <w:lang w:val="en-GB"/>
        </w:rPr>
        <w:t>Poxviridae</w:t>
      </w:r>
      <w:r w:rsidR="002A1474">
        <w:rPr>
          <w:lang w:val="en-GB"/>
        </w:rPr>
        <w:t xml:space="preserve"> tree. </w:t>
      </w:r>
      <w:r w:rsidR="0021263E">
        <w:rPr>
          <w:lang w:val="en-GB"/>
        </w:rPr>
        <w:t xml:space="preserve">Maximum Likelihood phylogenetic inference was based on the poxvirus 25-gene amino acid alignment described above. Bootstrap values on each node, represented as a percentage of all replicates, were derived from a separate Neighbor-Joining analysis using 1,000 bootstrap replicates. </w:t>
      </w:r>
      <w:r w:rsidR="00DE0574">
        <w:rPr>
          <w:lang w:val="en-GB"/>
        </w:rPr>
        <w:t xml:space="preserve">(Due to space limitations, bootstrap values on </w:t>
      </w:r>
      <w:r w:rsidR="003E161A">
        <w:rPr>
          <w:lang w:val="en-GB"/>
        </w:rPr>
        <w:t xml:space="preserve">most </w:t>
      </w:r>
      <w:r w:rsidR="00DE0574">
        <w:rPr>
          <w:lang w:val="en-GB"/>
        </w:rPr>
        <w:t xml:space="preserve">orthopoxvirus nodes are not shown. They are displayed in figure 2.) </w:t>
      </w:r>
      <w:r w:rsidR="002A1474">
        <w:rPr>
          <w:lang w:val="en-GB"/>
        </w:rPr>
        <w:t xml:space="preserve">Proposed new genera and species are highlighted in </w:t>
      </w:r>
      <w:r w:rsidR="00587A6A">
        <w:rPr>
          <w:lang w:val="en-GB"/>
        </w:rPr>
        <w:t>grey</w:t>
      </w:r>
      <w:r w:rsidR="002A1474">
        <w:rPr>
          <w:lang w:val="en-GB"/>
        </w:rPr>
        <w:t>.</w:t>
      </w:r>
      <w:r w:rsidR="002A1474">
        <w:rPr>
          <w:lang w:val="en-GB"/>
        </w:rPr>
        <w:br w:type="page"/>
      </w:r>
    </w:p>
    <w:p w:rsidR="007D33E5" w:rsidRDefault="007D33E5" w:rsidP="007D33E5">
      <w:pPr>
        <w:rPr>
          <w:lang w:val="en-GB"/>
        </w:rPr>
      </w:pPr>
    </w:p>
    <w:p w:rsidR="00D4703D" w:rsidRPr="007D33E5" w:rsidRDefault="00CA346D" w:rsidP="007D33E5">
      <w:pPr>
        <w:rPr>
          <w:lang w:val="en-GB"/>
        </w:rPr>
      </w:pPr>
      <w:r>
        <w:rPr>
          <w:noProof/>
          <w:lang w:val="hu-HU" w:eastAsia="hu-HU"/>
        </w:rPr>
        <w:drawing>
          <wp:inline distT="0" distB="0" distL="0" distR="0">
            <wp:extent cx="6007735" cy="58807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rthopoxvirus.3.pdf"/>
                    <pic:cNvPicPr/>
                  </pic:nvPicPr>
                  <pic:blipFill>
                    <a:blip r:embed="rId13"/>
                    <a:stretch>
                      <a:fillRect/>
                    </a:stretch>
                  </pic:blipFill>
                  <pic:spPr>
                    <a:xfrm>
                      <a:off x="0" y="0"/>
                      <a:ext cx="6007735" cy="5880735"/>
                    </a:xfrm>
                    <a:prstGeom prst="rect">
                      <a:avLst/>
                    </a:prstGeom>
                  </pic:spPr>
                </pic:pic>
              </a:graphicData>
            </a:graphic>
          </wp:inline>
        </w:drawing>
      </w:r>
    </w:p>
    <w:p w:rsidR="007D33E5" w:rsidRPr="007D33E5" w:rsidRDefault="007D33E5" w:rsidP="007D33E5">
      <w:pPr>
        <w:rPr>
          <w:lang w:val="en-GB"/>
        </w:rPr>
      </w:pPr>
    </w:p>
    <w:p w:rsidR="00587A6A" w:rsidRDefault="00587A6A" w:rsidP="00AC0E72">
      <w:pPr>
        <w:rPr>
          <w:lang w:val="en-GB"/>
        </w:rPr>
      </w:pPr>
      <w:r>
        <w:rPr>
          <w:lang w:val="en-GB"/>
        </w:rPr>
        <w:t xml:space="preserve">Figure 2. </w:t>
      </w:r>
      <w:r w:rsidRPr="00587A6A">
        <w:rPr>
          <w:i/>
          <w:lang w:val="en-GB"/>
        </w:rPr>
        <w:t>Orthopoxvirus</w:t>
      </w:r>
      <w:r>
        <w:rPr>
          <w:lang w:val="en-GB"/>
        </w:rPr>
        <w:t xml:space="preserve"> tree.</w:t>
      </w:r>
      <w:r w:rsidRPr="00587A6A">
        <w:rPr>
          <w:lang w:val="en-GB"/>
        </w:rPr>
        <w:t xml:space="preserve"> </w:t>
      </w:r>
      <w:r w:rsidR="0021263E">
        <w:rPr>
          <w:lang w:val="en-GB"/>
        </w:rPr>
        <w:t>Maximum Likelihood phylogenetic inference was based on the poxvirus 25-gene amino acid alignment described above. Bootstrap values on each node, represented as a percentage of all replicates, were derived from a separate Neighbor-Joining analysis using 1,000 bootstrap replicates. Proposed new species are highlighted in grey.</w:t>
      </w:r>
    </w:p>
    <w:p w:rsidR="00BC28C4" w:rsidRDefault="00587A6A" w:rsidP="00BC28C4">
      <w:pPr>
        <w:jc w:val="both"/>
        <w:rPr>
          <w:lang w:val="en-GB"/>
        </w:rPr>
      </w:pPr>
      <w:r>
        <w:rPr>
          <w:lang w:val="en-GB"/>
        </w:rPr>
        <w:br w:type="page"/>
      </w:r>
    </w:p>
    <w:p w:rsidR="00587A6A" w:rsidRDefault="00587A6A">
      <w:pPr>
        <w:rPr>
          <w:lang w:val="en-GB"/>
        </w:rPr>
      </w:pPr>
    </w:p>
    <w:p w:rsidR="00AA601F" w:rsidRDefault="00AA601F" w:rsidP="00AC0E72">
      <w:pPr>
        <w:rPr>
          <w:lang w:val="en-GB"/>
        </w:rPr>
      </w:pPr>
    </w:p>
    <w:p w:rsidR="00587A6A" w:rsidRDefault="00C74A3A" w:rsidP="00AC0E72">
      <w:pPr>
        <w:rPr>
          <w:lang w:val="en-GB"/>
        </w:rPr>
      </w:pPr>
      <w:r>
        <w:rPr>
          <w:noProof/>
          <w:lang w:val="hu-HU" w:eastAsia="hu-HU"/>
        </w:rPr>
        <w:drawing>
          <wp:inline distT="0" distB="0" distL="0" distR="0">
            <wp:extent cx="6007735" cy="5321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poxvirus.2.pdf"/>
                    <pic:cNvPicPr/>
                  </pic:nvPicPr>
                  <pic:blipFill>
                    <a:blip r:embed="rId14"/>
                    <a:stretch>
                      <a:fillRect/>
                    </a:stretch>
                  </pic:blipFill>
                  <pic:spPr>
                    <a:xfrm>
                      <a:off x="0" y="0"/>
                      <a:ext cx="6007735" cy="5321300"/>
                    </a:xfrm>
                    <a:prstGeom prst="rect">
                      <a:avLst/>
                    </a:prstGeom>
                  </pic:spPr>
                </pic:pic>
              </a:graphicData>
            </a:graphic>
          </wp:inline>
        </w:drawing>
      </w:r>
      <w:r w:rsidR="00587A6A">
        <w:rPr>
          <w:lang w:val="en-GB"/>
        </w:rPr>
        <w:t xml:space="preserve">Figure </w:t>
      </w:r>
      <w:r w:rsidR="002A791D">
        <w:rPr>
          <w:lang w:val="en-GB"/>
        </w:rPr>
        <w:t>3</w:t>
      </w:r>
      <w:r w:rsidR="00587A6A">
        <w:rPr>
          <w:lang w:val="en-GB"/>
        </w:rPr>
        <w:t xml:space="preserve">. </w:t>
      </w:r>
      <w:r w:rsidR="00587A6A" w:rsidRPr="00587A6A">
        <w:rPr>
          <w:i/>
          <w:lang w:val="en-GB"/>
        </w:rPr>
        <w:t>Avipoxvirus</w:t>
      </w:r>
      <w:r w:rsidR="00587A6A">
        <w:rPr>
          <w:lang w:val="en-GB"/>
        </w:rPr>
        <w:t xml:space="preserve"> tree. </w:t>
      </w:r>
      <w:r w:rsidR="0021263E">
        <w:rPr>
          <w:lang w:val="en-GB"/>
        </w:rPr>
        <w:t>Maximum Likelihood phylogenetic inference was based on the poxvirus 25-gene amino acid alignment described above. Bootstrap values on each node, represented as a percentage of all replicates, were derived from a separate Neighbor-Joining analysis using 1,000 bootstrap replicates. Proposed new species are highlighted in grey.</w:t>
      </w:r>
    </w:p>
    <w:p w:rsidR="00587A6A" w:rsidRDefault="00587A6A" w:rsidP="00AC0E72">
      <w:pPr>
        <w:rPr>
          <w:lang w:val="en-GB"/>
        </w:rPr>
      </w:pPr>
    </w:p>
    <w:p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rsidTr="00CB4E8A">
        <w:tc>
          <w:tcPr>
            <w:tcW w:w="9228" w:type="dxa"/>
          </w:tcPr>
          <w:p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rsidTr="00CB4E8A">
        <w:trPr>
          <w:trHeight w:val="860"/>
        </w:trPr>
        <w:tc>
          <w:tcPr>
            <w:tcW w:w="9228" w:type="dxa"/>
            <w:tcBorders>
              <w:top w:val="single" w:sz="8" w:space="0" w:color="auto"/>
              <w:left w:val="single" w:sz="8" w:space="0" w:color="auto"/>
              <w:bottom w:val="single" w:sz="8" w:space="0" w:color="auto"/>
              <w:right w:val="single" w:sz="8" w:space="0" w:color="auto"/>
            </w:tcBorders>
          </w:tcPr>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Afonso, C.L., </w:t>
            </w:r>
            <w:proofErr w:type="spellStart"/>
            <w:r w:rsidRPr="008B5740">
              <w:rPr>
                <w:rFonts w:ascii="Times New Roman" w:hAnsi="Times New Roman"/>
                <w:color w:val="000000"/>
              </w:rPr>
              <w:t>Delhon</w:t>
            </w:r>
            <w:proofErr w:type="spellEnd"/>
            <w:r w:rsidRPr="008B5740">
              <w:rPr>
                <w:rFonts w:ascii="Times New Roman" w:hAnsi="Times New Roman"/>
                <w:color w:val="000000"/>
              </w:rPr>
              <w:t xml:space="preserve">, G., </w:t>
            </w:r>
            <w:proofErr w:type="spellStart"/>
            <w:r w:rsidRPr="008B5740">
              <w:rPr>
                <w:rFonts w:ascii="Times New Roman" w:hAnsi="Times New Roman"/>
                <w:color w:val="000000"/>
              </w:rPr>
              <w:t>Tulman</w:t>
            </w:r>
            <w:proofErr w:type="spellEnd"/>
            <w:r w:rsidRPr="008B5740">
              <w:rPr>
                <w:rFonts w:ascii="Times New Roman" w:hAnsi="Times New Roman"/>
                <w:color w:val="000000"/>
              </w:rPr>
              <w:t xml:space="preserve">, E.R., Lu, Z., </w:t>
            </w:r>
            <w:proofErr w:type="spellStart"/>
            <w:r w:rsidRPr="008B5740">
              <w:rPr>
                <w:rFonts w:ascii="Times New Roman" w:hAnsi="Times New Roman"/>
                <w:color w:val="000000"/>
              </w:rPr>
              <w:t>Zsak</w:t>
            </w:r>
            <w:proofErr w:type="spellEnd"/>
            <w:r w:rsidRPr="008B5740">
              <w:rPr>
                <w:rFonts w:ascii="Times New Roman" w:hAnsi="Times New Roman"/>
                <w:color w:val="000000"/>
              </w:rPr>
              <w:t xml:space="preserve">, A., Becerra, V.M., </w:t>
            </w:r>
            <w:proofErr w:type="spellStart"/>
            <w:r w:rsidRPr="008B5740">
              <w:rPr>
                <w:rFonts w:ascii="Times New Roman" w:hAnsi="Times New Roman"/>
                <w:color w:val="000000"/>
              </w:rPr>
              <w:t>Zsak</w:t>
            </w:r>
            <w:proofErr w:type="spellEnd"/>
            <w:r w:rsidRPr="008B5740">
              <w:rPr>
                <w:rFonts w:ascii="Times New Roman" w:hAnsi="Times New Roman"/>
                <w:color w:val="000000"/>
              </w:rPr>
              <w:t xml:space="preserve">, L., </w:t>
            </w:r>
            <w:proofErr w:type="spellStart"/>
            <w:r w:rsidRPr="008B5740">
              <w:rPr>
                <w:rFonts w:ascii="Times New Roman" w:hAnsi="Times New Roman"/>
                <w:color w:val="000000"/>
              </w:rPr>
              <w:t>Kutish</w:t>
            </w:r>
            <w:proofErr w:type="spellEnd"/>
            <w:r w:rsidRPr="008B5740">
              <w:rPr>
                <w:rFonts w:ascii="Times New Roman" w:hAnsi="Times New Roman"/>
                <w:color w:val="000000"/>
              </w:rPr>
              <w:t xml:space="preserve">, G.F., Rock, D.L., 2005. Genome of </w:t>
            </w:r>
            <w:proofErr w:type="spellStart"/>
            <w:r w:rsidRPr="008B5740">
              <w:rPr>
                <w:rFonts w:ascii="Times New Roman" w:hAnsi="Times New Roman"/>
                <w:color w:val="000000"/>
              </w:rPr>
              <w:t>deerpox</w:t>
            </w:r>
            <w:proofErr w:type="spellEnd"/>
            <w:r w:rsidRPr="008B5740">
              <w:rPr>
                <w:rFonts w:ascii="Times New Roman" w:hAnsi="Times New Roman"/>
                <w:color w:val="000000"/>
              </w:rPr>
              <w:t xml:space="preserve"> virus. J Virol 79, 966-977.</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Afonso, C.L., </w:t>
            </w:r>
            <w:proofErr w:type="spellStart"/>
            <w:r w:rsidRPr="008B5740">
              <w:rPr>
                <w:rFonts w:ascii="Times New Roman" w:hAnsi="Times New Roman"/>
                <w:color w:val="000000"/>
              </w:rPr>
              <w:t>Tulman</w:t>
            </w:r>
            <w:proofErr w:type="spellEnd"/>
            <w:r w:rsidRPr="008B5740">
              <w:rPr>
                <w:rFonts w:ascii="Times New Roman" w:hAnsi="Times New Roman"/>
                <w:color w:val="000000"/>
              </w:rPr>
              <w:t xml:space="preserve">, E.R., </w:t>
            </w:r>
            <w:proofErr w:type="spellStart"/>
            <w:r w:rsidRPr="008B5740">
              <w:rPr>
                <w:rFonts w:ascii="Times New Roman" w:hAnsi="Times New Roman"/>
                <w:color w:val="000000"/>
              </w:rPr>
              <w:t>Delhon</w:t>
            </w:r>
            <w:proofErr w:type="spellEnd"/>
            <w:r w:rsidRPr="008B5740">
              <w:rPr>
                <w:rFonts w:ascii="Times New Roman" w:hAnsi="Times New Roman"/>
                <w:color w:val="000000"/>
              </w:rPr>
              <w:t xml:space="preserve">, G., Lu, Z., Viljoen, G.J., Wallace, D.B., </w:t>
            </w:r>
            <w:proofErr w:type="spellStart"/>
            <w:r w:rsidRPr="008B5740">
              <w:rPr>
                <w:rFonts w:ascii="Times New Roman" w:hAnsi="Times New Roman"/>
                <w:color w:val="000000"/>
              </w:rPr>
              <w:t>Kutish</w:t>
            </w:r>
            <w:proofErr w:type="spellEnd"/>
            <w:r w:rsidRPr="008B5740">
              <w:rPr>
                <w:rFonts w:ascii="Times New Roman" w:hAnsi="Times New Roman"/>
                <w:color w:val="000000"/>
              </w:rPr>
              <w:t xml:space="preserve">, G.F., Rock, D.L., 2006. Genome of </w:t>
            </w:r>
            <w:proofErr w:type="spellStart"/>
            <w:r w:rsidRPr="008B5740">
              <w:rPr>
                <w:rFonts w:ascii="Times New Roman" w:hAnsi="Times New Roman"/>
                <w:color w:val="000000"/>
              </w:rPr>
              <w:t>crocodilepox</w:t>
            </w:r>
            <w:proofErr w:type="spellEnd"/>
            <w:r w:rsidRPr="008B5740">
              <w:rPr>
                <w:rFonts w:ascii="Times New Roman" w:hAnsi="Times New Roman"/>
                <w:color w:val="000000"/>
              </w:rPr>
              <w:t xml:space="preserve"> virus. J Virol 80, 4978-4991.</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Afonso, C.L., </w:t>
            </w:r>
            <w:proofErr w:type="spellStart"/>
            <w:r w:rsidRPr="008B5740">
              <w:rPr>
                <w:rFonts w:ascii="Times New Roman" w:hAnsi="Times New Roman"/>
                <w:color w:val="000000"/>
              </w:rPr>
              <w:t>Tulman</w:t>
            </w:r>
            <w:proofErr w:type="spellEnd"/>
            <w:r w:rsidRPr="008B5740">
              <w:rPr>
                <w:rFonts w:ascii="Times New Roman" w:hAnsi="Times New Roman"/>
                <w:color w:val="000000"/>
              </w:rPr>
              <w:t xml:space="preserve">, E.R., Lu, Z., Oma, E., </w:t>
            </w:r>
            <w:proofErr w:type="spellStart"/>
            <w:r w:rsidRPr="008B5740">
              <w:rPr>
                <w:rFonts w:ascii="Times New Roman" w:hAnsi="Times New Roman"/>
                <w:color w:val="000000"/>
              </w:rPr>
              <w:t>Kutish</w:t>
            </w:r>
            <w:proofErr w:type="spellEnd"/>
            <w:r w:rsidRPr="008B5740">
              <w:rPr>
                <w:rFonts w:ascii="Times New Roman" w:hAnsi="Times New Roman"/>
                <w:color w:val="000000"/>
              </w:rPr>
              <w:t xml:space="preserve">, G.F., Rock, D.L., 1999. The genome of </w:t>
            </w:r>
            <w:proofErr w:type="spellStart"/>
            <w:r w:rsidRPr="008B5740">
              <w:rPr>
                <w:rFonts w:ascii="Times New Roman" w:hAnsi="Times New Roman"/>
                <w:color w:val="000000"/>
              </w:rPr>
              <w:t>Melanoplus</w:t>
            </w:r>
            <w:proofErr w:type="spellEnd"/>
            <w:r w:rsidRPr="008B5740">
              <w:rPr>
                <w:rFonts w:ascii="Times New Roman" w:hAnsi="Times New Roman"/>
                <w:color w:val="000000"/>
              </w:rPr>
              <w:t xml:space="preserve"> </w:t>
            </w:r>
            <w:proofErr w:type="spellStart"/>
            <w:r w:rsidRPr="008B5740">
              <w:rPr>
                <w:rFonts w:ascii="Times New Roman" w:hAnsi="Times New Roman"/>
                <w:color w:val="000000"/>
              </w:rPr>
              <w:t>sanguinipes</w:t>
            </w:r>
            <w:proofErr w:type="spellEnd"/>
            <w:r w:rsidRPr="008B5740">
              <w:rPr>
                <w:rFonts w:ascii="Times New Roman" w:hAnsi="Times New Roman"/>
                <w:color w:val="000000"/>
              </w:rPr>
              <w:t xml:space="preserve"> </w:t>
            </w:r>
            <w:proofErr w:type="spellStart"/>
            <w:r w:rsidRPr="008B5740">
              <w:rPr>
                <w:rFonts w:ascii="Times New Roman" w:hAnsi="Times New Roman"/>
                <w:color w:val="000000"/>
              </w:rPr>
              <w:t>entomopoxvirus</w:t>
            </w:r>
            <w:proofErr w:type="spellEnd"/>
            <w:r w:rsidRPr="008B5740">
              <w:rPr>
                <w:rFonts w:ascii="Times New Roman" w:hAnsi="Times New Roman"/>
                <w:color w:val="000000"/>
              </w:rPr>
              <w:t>. J Virol 73, 533-552.</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Afonso, C.L., </w:t>
            </w:r>
            <w:proofErr w:type="spellStart"/>
            <w:r w:rsidRPr="008B5740">
              <w:rPr>
                <w:rFonts w:ascii="Times New Roman" w:hAnsi="Times New Roman"/>
                <w:color w:val="000000"/>
              </w:rPr>
              <w:t>Tulman</w:t>
            </w:r>
            <w:proofErr w:type="spellEnd"/>
            <w:r w:rsidRPr="008B5740">
              <w:rPr>
                <w:rFonts w:ascii="Times New Roman" w:hAnsi="Times New Roman"/>
                <w:color w:val="000000"/>
              </w:rPr>
              <w:t xml:space="preserve">, E.R., Lu, Z., </w:t>
            </w:r>
            <w:proofErr w:type="spellStart"/>
            <w:r w:rsidRPr="008B5740">
              <w:rPr>
                <w:rFonts w:ascii="Times New Roman" w:hAnsi="Times New Roman"/>
                <w:color w:val="000000"/>
              </w:rPr>
              <w:t>Zsak</w:t>
            </w:r>
            <w:proofErr w:type="spellEnd"/>
            <w:r w:rsidRPr="008B5740">
              <w:rPr>
                <w:rFonts w:ascii="Times New Roman" w:hAnsi="Times New Roman"/>
                <w:color w:val="000000"/>
              </w:rPr>
              <w:t xml:space="preserve">, L., </w:t>
            </w:r>
            <w:proofErr w:type="spellStart"/>
            <w:r w:rsidRPr="008B5740">
              <w:rPr>
                <w:rFonts w:ascii="Times New Roman" w:hAnsi="Times New Roman"/>
                <w:color w:val="000000"/>
              </w:rPr>
              <w:t>Kutish</w:t>
            </w:r>
            <w:proofErr w:type="spellEnd"/>
            <w:r w:rsidRPr="008B5740">
              <w:rPr>
                <w:rFonts w:ascii="Times New Roman" w:hAnsi="Times New Roman"/>
                <w:color w:val="000000"/>
              </w:rPr>
              <w:t xml:space="preserve">, G.F., Rock, D.L., 2000. The genome of </w:t>
            </w:r>
            <w:proofErr w:type="spellStart"/>
            <w:r w:rsidRPr="008B5740">
              <w:rPr>
                <w:rFonts w:ascii="Times New Roman" w:hAnsi="Times New Roman"/>
                <w:color w:val="000000"/>
              </w:rPr>
              <w:t>fowlpox</w:t>
            </w:r>
            <w:proofErr w:type="spellEnd"/>
            <w:r w:rsidRPr="008B5740">
              <w:rPr>
                <w:rFonts w:ascii="Times New Roman" w:hAnsi="Times New Roman"/>
                <w:color w:val="000000"/>
              </w:rPr>
              <w:t xml:space="preserve"> virus. J Virol 74, 3815-3831.</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Afonso, C.L., </w:t>
            </w:r>
            <w:proofErr w:type="spellStart"/>
            <w:r w:rsidRPr="008B5740">
              <w:rPr>
                <w:rFonts w:ascii="Times New Roman" w:hAnsi="Times New Roman"/>
                <w:color w:val="000000"/>
              </w:rPr>
              <w:t>Tulman</w:t>
            </w:r>
            <w:proofErr w:type="spellEnd"/>
            <w:r w:rsidRPr="008B5740">
              <w:rPr>
                <w:rFonts w:ascii="Times New Roman" w:hAnsi="Times New Roman"/>
                <w:color w:val="000000"/>
              </w:rPr>
              <w:t xml:space="preserve">, E.R., Lu, Z., </w:t>
            </w:r>
            <w:proofErr w:type="spellStart"/>
            <w:r w:rsidRPr="008B5740">
              <w:rPr>
                <w:rFonts w:ascii="Times New Roman" w:hAnsi="Times New Roman"/>
                <w:color w:val="000000"/>
              </w:rPr>
              <w:t>Zsak</w:t>
            </w:r>
            <w:proofErr w:type="spellEnd"/>
            <w:r w:rsidRPr="008B5740">
              <w:rPr>
                <w:rFonts w:ascii="Times New Roman" w:hAnsi="Times New Roman"/>
                <w:color w:val="000000"/>
              </w:rPr>
              <w:t xml:space="preserve">, L., Osorio, F.A., </w:t>
            </w:r>
            <w:proofErr w:type="spellStart"/>
            <w:r w:rsidRPr="008B5740">
              <w:rPr>
                <w:rFonts w:ascii="Times New Roman" w:hAnsi="Times New Roman"/>
                <w:color w:val="000000"/>
              </w:rPr>
              <w:t>Balinsky</w:t>
            </w:r>
            <w:proofErr w:type="spellEnd"/>
            <w:r w:rsidRPr="008B5740">
              <w:rPr>
                <w:rFonts w:ascii="Times New Roman" w:hAnsi="Times New Roman"/>
                <w:color w:val="000000"/>
              </w:rPr>
              <w:t xml:space="preserve">, C., </w:t>
            </w:r>
            <w:proofErr w:type="spellStart"/>
            <w:r w:rsidRPr="008B5740">
              <w:rPr>
                <w:rFonts w:ascii="Times New Roman" w:hAnsi="Times New Roman"/>
                <w:color w:val="000000"/>
              </w:rPr>
              <w:t>Kutish</w:t>
            </w:r>
            <w:proofErr w:type="spellEnd"/>
            <w:r w:rsidRPr="008B5740">
              <w:rPr>
                <w:rFonts w:ascii="Times New Roman" w:hAnsi="Times New Roman"/>
                <w:color w:val="000000"/>
              </w:rPr>
              <w:t xml:space="preserve">, G.F., Rock, </w:t>
            </w:r>
            <w:r w:rsidRPr="008B5740">
              <w:rPr>
                <w:rFonts w:ascii="Times New Roman" w:hAnsi="Times New Roman"/>
                <w:color w:val="000000"/>
              </w:rPr>
              <w:lastRenderedPageBreak/>
              <w:t>D.L., 2002a. The genome of swinepox virus. J Virol 76, 783-790.</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Afonso, C.L., </w:t>
            </w:r>
            <w:proofErr w:type="spellStart"/>
            <w:r w:rsidRPr="008B5740">
              <w:rPr>
                <w:rFonts w:ascii="Times New Roman" w:hAnsi="Times New Roman"/>
                <w:color w:val="000000"/>
              </w:rPr>
              <w:t>Tulman</w:t>
            </w:r>
            <w:proofErr w:type="spellEnd"/>
            <w:r w:rsidRPr="008B5740">
              <w:rPr>
                <w:rFonts w:ascii="Times New Roman" w:hAnsi="Times New Roman"/>
                <w:color w:val="000000"/>
              </w:rPr>
              <w:t xml:space="preserve">, E.R., Lu, Z., </w:t>
            </w:r>
            <w:proofErr w:type="spellStart"/>
            <w:r w:rsidRPr="008B5740">
              <w:rPr>
                <w:rFonts w:ascii="Times New Roman" w:hAnsi="Times New Roman"/>
                <w:color w:val="000000"/>
              </w:rPr>
              <w:t>Zsak</w:t>
            </w:r>
            <w:proofErr w:type="spellEnd"/>
            <w:r w:rsidRPr="008B5740">
              <w:rPr>
                <w:rFonts w:ascii="Times New Roman" w:hAnsi="Times New Roman"/>
                <w:color w:val="000000"/>
              </w:rPr>
              <w:t xml:space="preserve">, L., </w:t>
            </w:r>
            <w:proofErr w:type="spellStart"/>
            <w:r w:rsidRPr="008B5740">
              <w:rPr>
                <w:rFonts w:ascii="Times New Roman" w:hAnsi="Times New Roman"/>
                <w:color w:val="000000"/>
              </w:rPr>
              <w:t>Sandybaev</w:t>
            </w:r>
            <w:proofErr w:type="spellEnd"/>
            <w:r w:rsidRPr="008B5740">
              <w:rPr>
                <w:rFonts w:ascii="Times New Roman" w:hAnsi="Times New Roman"/>
                <w:color w:val="000000"/>
              </w:rPr>
              <w:t xml:space="preserve">, N.T., </w:t>
            </w:r>
            <w:proofErr w:type="spellStart"/>
            <w:r w:rsidRPr="008B5740">
              <w:rPr>
                <w:rFonts w:ascii="Times New Roman" w:hAnsi="Times New Roman"/>
                <w:color w:val="000000"/>
              </w:rPr>
              <w:t>Kerembekova</w:t>
            </w:r>
            <w:proofErr w:type="spellEnd"/>
            <w:r w:rsidRPr="008B5740">
              <w:rPr>
                <w:rFonts w:ascii="Times New Roman" w:hAnsi="Times New Roman"/>
                <w:color w:val="000000"/>
              </w:rPr>
              <w:t xml:space="preserve">, U.Z., Zaitsev, V.L., </w:t>
            </w:r>
            <w:proofErr w:type="spellStart"/>
            <w:r w:rsidRPr="008B5740">
              <w:rPr>
                <w:rFonts w:ascii="Times New Roman" w:hAnsi="Times New Roman"/>
                <w:color w:val="000000"/>
              </w:rPr>
              <w:t>Kutish</w:t>
            </w:r>
            <w:proofErr w:type="spellEnd"/>
            <w:r w:rsidRPr="008B5740">
              <w:rPr>
                <w:rFonts w:ascii="Times New Roman" w:hAnsi="Times New Roman"/>
                <w:color w:val="000000"/>
              </w:rPr>
              <w:t xml:space="preserve">, G.F., Rock, D.L., 2002b. The genome of </w:t>
            </w:r>
            <w:proofErr w:type="spellStart"/>
            <w:r w:rsidRPr="008B5740">
              <w:rPr>
                <w:rFonts w:ascii="Times New Roman" w:hAnsi="Times New Roman"/>
                <w:color w:val="000000"/>
              </w:rPr>
              <w:t>camelpox</w:t>
            </w:r>
            <w:proofErr w:type="spellEnd"/>
            <w:r w:rsidRPr="008B5740">
              <w:rPr>
                <w:rFonts w:ascii="Times New Roman" w:hAnsi="Times New Roman"/>
                <w:color w:val="000000"/>
              </w:rPr>
              <w:t xml:space="preserve"> virus. Virology 295, 1-9.</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Afonso, P.P., Silva, P.M., </w:t>
            </w:r>
            <w:proofErr w:type="spellStart"/>
            <w:r w:rsidRPr="008B5740">
              <w:rPr>
                <w:rFonts w:ascii="Times New Roman" w:hAnsi="Times New Roman"/>
                <w:color w:val="000000"/>
              </w:rPr>
              <w:t>Schnellrath</w:t>
            </w:r>
            <w:proofErr w:type="spellEnd"/>
            <w:r w:rsidRPr="008B5740">
              <w:rPr>
                <w:rFonts w:ascii="Times New Roman" w:hAnsi="Times New Roman"/>
                <w:color w:val="000000"/>
              </w:rPr>
              <w:t xml:space="preserve">, L.C., Jesus, D.M., Hu, J., Yang, Y., </w:t>
            </w:r>
            <w:proofErr w:type="spellStart"/>
            <w:r w:rsidRPr="008B5740">
              <w:rPr>
                <w:rFonts w:ascii="Times New Roman" w:hAnsi="Times New Roman"/>
                <w:color w:val="000000"/>
              </w:rPr>
              <w:t>Renne</w:t>
            </w:r>
            <w:proofErr w:type="spellEnd"/>
            <w:r w:rsidRPr="008B5740">
              <w:rPr>
                <w:rFonts w:ascii="Times New Roman" w:hAnsi="Times New Roman"/>
                <w:color w:val="000000"/>
              </w:rPr>
              <w:t xml:space="preserve">, R., </w:t>
            </w:r>
            <w:proofErr w:type="spellStart"/>
            <w:r w:rsidRPr="008B5740">
              <w:rPr>
                <w:rFonts w:ascii="Times New Roman" w:hAnsi="Times New Roman"/>
                <w:color w:val="000000"/>
              </w:rPr>
              <w:t>Attias</w:t>
            </w:r>
            <w:proofErr w:type="spellEnd"/>
            <w:r w:rsidRPr="008B5740">
              <w:rPr>
                <w:rFonts w:ascii="Times New Roman" w:hAnsi="Times New Roman"/>
                <w:color w:val="000000"/>
              </w:rPr>
              <w:t xml:space="preserve">, M., Condit, R.C., </w:t>
            </w:r>
            <w:proofErr w:type="spellStart"/>
            <w:r w:rsidRPr="008B5740">
              <w:rPr>
                <w:rFonts w:ascii="Times New Roman" w:hAnsi="Times New Roman"/>
                <w:color w:val="000000"/>
              </w:rPr>
              <w:t>Moussatche</w:t>
            </w:r>
            <w:proofErr w:type="spellEnd"/>
            <w:r w:rsidRPr="008B5740">
              <w:rPr>
                <w:rFonts w:ascii="Times New Roman" w:hAnsi="Times New Roman"/>
                <w:color w:val="000000"/>
              </w:rPr>
              <w:t xml:space="preserve">, N., </w:t>
            </w:r>
            <w:proofErr w:type="spellStart"/>
            <w:r w:rsidRPr="008B5740">
              <w:rPr>
                <w:rFonts w:ascii="Times New Roman" w:hAnsi="Times New Roman"/>
                <w:color w:val="000000"/>
              </w:rPr>
              <w:t>Damaso</w:t>
            </w:r>
            <w:proofErr w:type="spellEnd"/>
            <w:r w:rsidRPr="008B5740">
              <w:rPr>
                <w:rFonts w:ascii="Times New Roman" w:hAnsi="Times New Roman"/>
                <w:color w:val="000000"/>
              </w:rPr>
              <w:t xml:space="preserve">, C.R., 2012. Biological characterization and next-generation genome sequencing of the unclassified </w:t>
            </w:r>
            <w:proofErr w:type="spellStart"/>
            <w:r w:rsidRPr="008B5740">
              <w:rPr>
                <w:rFonts w:ascii="Times New Roman" w:hAnsi="Times New Roman"/>
                <w:color w:val="000000"/>
              </w:rPr>
              <w:t>Cotia</w:t>
            </w:r>
            <w:proofErr w:type="spellEnd"/>
            <w:r w:rsidRPr="008B5740">
              <w:rPr>
                <w:rFonts w:ascii="Times New Roman" w:hAnsi="Times New Roman"/>
                <w:color w:val="000000"/>
              </w:rPr>
              <w:t xml:space="preserve"> virus SPAn232 (</w:t>
            </w:r>
            <w:proofErr w:type="spellStart"/>
            <w:r w:rsidRPr="008B5740">
              <w:rPr>
                <w:rFonts w:ascii="Times New Roman" w:hAnsi="Times New Roman"/>
                <w:color w:val="000000"/>
              </w:rPr>
              <w:t>Poxviridae</w:t>
            </w:r>
            <w:proofErr w:type="spellEnd"/>
            <w:r w:rsidRPr="008B5740">
              <w:rPr>
                <w:rFonts w:ascii="Times New Roman" w:hAnsi="Times New Roman"/>
                <w:color w:val="000000"/>
              </w:rPr>
              <w:t>). J Virol 86, 5039-5054.</w:t>
            </w:r>
          </w:p>
          <w:p w:rsidR="008B5740" w:rsidRPr="008B5740" w:rsidRDefault="008B5740" w:rsidP="008B5740">
            <w:pPr>
              <w:pStyle w:val="BodyTextIndent"/>
              <w:spacing w:after="120"/>
              <w:ind w:left="562" w:hanging="562"/>
              <w:rPr>
                <w:rFonts w:ascii="Times New Roman" w:hAnsi="Times New Roman"/>
                <w:color w:val="000000"/>
              </w:rPr>
            </w:pPr>
            <w:proofErr w:type="spellStart"/>
            <w:r w:rsidRPr="008B5740">
              <w:rPr>
                <w:rFonts w:ascii="Times New Roman" w:hAnsi="Times New Roman"/>
                <w:color w:val="000000"/>
              </w:rPr>
              <w:t>Banyai</w:t>
            </w:r>
            <w:proofErr w:type="spellEnd"/>
            <w:r w:rsidRPr="008B5740">
              <w:rPr>
                <w:rFonts w:ascii="Times New Roman" w:hAnsi="Times New Roman"/>
                <w:color w:val="000000"/>
              </w:rPr>
              <w:t xml:space="preserve">, K., </w:t>
            </w:r>
            <w:proofErr w:type="spellStart"/>
            <w:r w:rsidRPr="008B5740">
              <w:rPr>
                <w:rFonts w:ascii="Times New Roman" w:hAnsi="Times New Roman"/>
                <w:color w:val="000000"/>
              </w:rPr>
              <w:t>Palya</w:t>
            </w:r>
            <w:proofErr w:type="spellEnd"/>
            <w:r w:rsidRPr="008B5740">
              <w:rPr>
                <w:rFonts w:ascii="Times New Roman" w:hAnsi="Times New Roman"/>
                <w:color w:val="000000"/>
              </w:rPr>
              <w:t xml:space="preserve">, V., Denes, B., </w:t>
            </w:r>
            <w:proofErr w:type="spellStart"/>
            <w:r w:rsidRPr="008B5740">
              <w:rPr>
                <w:rFonts w:ascii="Times New Roman" w:hAnsi="Times New Roman"/>
                <w:color w:val="000000"/>
              </w:rPr>
              <w:t>Glavits</w:t>
            </w:r>
            <w:proofErr w:type="spellEnd"/>
            <w:r w:rsidRPr="008B5740">
              <w:rPr>
                <w:rFonts w:ascii="Times New Roman" w:hAnsi="Times New Roman"/>
                <w:color w:val="000000"/>
              </w:rPr>
              <w:t xml:space="preserve">, R., </w:t>
            </w:r>
            <w:proofErr w:type="spellStart"/>
            <w:r w:rsidRPr="008B5740">
              <w:rPr>
                <w:rFonts w:ascii="Times New Roman" w:hAnsi="Times New Roman"/>
                <w:color w:val="000000"/>
              </w:rPr>
              <w:t>Ivanics</w:t>
            </w:r>
            <w:proofErr w:type="spellEnd"/>
            <w:r w:rsidRPr="008B5740">
              <w:rPr>
                <w:rFonts w:ascii="Times New Roman" w:hAnsi="Times New Roman"/>
                <w:color w:val="000000"/>
              </w:rPr>
              <w:t xml:space="preserve">, E., Horvath, B., Farkas, S.L., </w:t>
            </w:r>
            <w:proofErr w:type="spellStart"/>
            <w:r w:rsidRPr="008B5740">
              <w:rPr>
                <w:rFonts w:ascii="Times New Roman" w:hAnsi="Times New Roman"/>
                <w:color w:val="000000"/>
              </w:rPr>
              <w:t>Marton</w:t>
            </w:r>
            <w:proofErr w:type="spellEnd"/>
            <w:r w:rsidRPr="008B5740">
              <w:rPr>
                <w:rFonts w:ascii="Times New Roman" w:hAnsi="Times New Roman"/>
                <w:color w:val="000000"/>
              </w:rPr>
              <w:t xml:space="preserve">, S., Balint, A., </w:t>
            </w:r>
            <w:proofErr w:type="spellStart"/>
            <w:r w:rsidRPr="008B5740">
              <w:rPr>
                <w:rFonts w:ascii="Times New Roman" w:hAnsi="Times New Roman"/>
                <w:color w:val="000000"/>
              </w:rPr>
              <w:t>Gyuranecz</w:t>
            </w:r>
            <w:proofErr w:type="spellEnd"/>
            <w:r w:rsidRPr="008B5740">
              <w:rPr>
                <w:rFonts w:ascii="Times New Roman" w:hAnsi="Times New Roman"/>
                <w:color w:val="000000"/>
              </w:rPr>
              <w:t xml:space="preserve">, M., </w:t>
            </w:r>
            <w:proofErr w:type="spellStart"/>
            <w:r w:rsidRPr="008B5740">
              <w:rPr>
                <w:rFonts w:ascii="Times New Roman" w:hAnsi="Times New Roman"/>
                <w:color w:val="000000"/>
              </w:rPr>
              <w:t>Erdelyi</w:t>
            </w:r>
            <w:proofErr w:type="spellEnd"/>
            <w:r w:rsidRPr="008B5740">
              <w:rPr>
                <w:rFonts w:ascii="Times New Roman" w:hAnsi="Times New Roman"/>
                <w:color w:val="000000"/>
              </w:rPr>
              <w:t xml:space="preserve">, K., Dan, A., 2015. Unique genomic organization of a novel </w:t>
            </w:r>
            <w:proofErr w:type="spellStart"/>
            <w:r w:rsidRPr="008B5740">
              <w:rPr>
                <w:rFonts w:ascii="Times New Roman" w:hAnsi="Times New Roman"/>
                <w:color w:val="000000"/>
              </w:rPr>
              <w:t>Avipoxvirus</w:t>
            </w:r>
            <w:proofErr w:type="spellEnd"/>
            <w:r w:rsidRPr="008B5740">
              <w:rPr>
                <w:rFonts w:ascii="Times New Roman" w:hAnsi="Times New Roman"/>
                <w:color w:val="000000"/>
              </w:rPr>
              <w:t xml:space="preserve"> detected in turkey (Meleagris </w:t>
            </w:r>
            <w:proofErr w:type="spellStart"/>
            <w:r w:rsidRPr="008B5740">
              <w:rPr>
                <w:rFonts w:ascii="Times New Roman" w:hAnsi="Times New Roman"/>
                <w:color w:val="000000"/>
              </w:rPr>
              <w:t>gallopavo</w:t>
            </w:r>
            <w:proofErr w:type="spellEnd"/>
            <w:r w:rsidRPr="008B5740">
              <w:rPr>
                <w:rFonts w:ascii="Times New Roman" w:hAnsi="Times New Roman"/>
                <w:color w:val="000000"/>
              </w:rPr>
              <w:t xml:space="preserve">). Infect Genet </w:t>
            </w:r>
            <w:proofErr w:type="spellStart"/>
            <w:r w:rsidRPr="008B5740">
              <w:rPr>
                <w:rFonts w:ascii="Times New Roman" w:hAnsi="Times New Roman"/>
                <w:color w:val="000000"/>
              </w:rPr>
              <w:t>Evol</w:t>
            </w:r>
            <w:proofErr w:type="spellEnd"/>
            <w:r w:rsidRPr="008B5740">
              <w:rPr>
                <w:rFonts w:ascii="Times New Roman" w:hAnsi="Times New Roman"/>
                <w:color w:val="000000"/>
              </w:rPr>
              <w:t xml:space="preserve"> 35, 221-229.</w:t>
            </w:r>
          </w:p>
          <w:p w:rsidR="008B5740" w:rsidRPr="008B5740" w:rsidRDefault="008B5740" w:rsidP="008B5740">
            <w:pPr>
              <w:pStyle w:val="BodyTextIndent"/>
              <w:spacing w:after="120"/>
              <w:ind w:left="562" w:hanging="562"/>
              <w:rPr>
                <w:rFonts w:ascii="Times New Roman" w:hAnsi="Times New Roman"/>
                <w:color w:val="000000"/>
              </w:rPr>
            </w:pPr>
            <w:proofErr w:type="spellStart"/>
            <w:r w:rsidRPr="008B5740">
              <w:rPr>
                <w:rFonts w:ascii="Times New Roman" w:hAnsi="Times New Roman"/>
                <w:color w:val="000000"/>
              </w:rPr>
              <w:t>Bawden</w:t>
            </w:r>
            <w:proofErr w:type="spellEnd"/>
            <w:r w:rsidRPr="008B5740">
              <w:rPr>
                <w:rFonts w:ascii="Times New Roman" w:hAnsi="Times New Roman"/>
                <w:color w:val="000000"/>
              </w:rPr>
              <w:t xml:space="preserve">, A.L., Glassberg, K.J., </w:t>
            </w:r>
            <w:proofErr w:type="spellStart"/>
            <w:r w:rsidRPr="008B5740">
              <w:rPr>
                <w:rFonts w:ascii="Times New Roman" w:hAnsi="Times New Roman"/>
                <w:color w:val="000000"/>
              </w:rPr>
              <w:t>Diggans</w:t>
            </w:r>
            <w:proofErr w:type="spellEnd"/>
            <w:r w:rsidRPr="008B5740">
              <w:rPr>
                <w:rFonts w:ascii="Times New Roman" w:hAnsi="Times New Roman"/>
                <w:color w:val="000000"/>
              </w:rPr>
              <w:t xml:space="preserve">, J., Shaw, R., </w:t>
            </w:r>
            <w:proofErr w:type="spellStart"/>
            <w:r w:rsidRPr="008B5740">
              <w:rPr>
                <w:rFonts w:ascii="Times New Roman" w:hAnsi="Times New Roman"/>
                <w:color w:val="000000"/>
              </w:rPr>
              <w:t>Farmerie</w:t>
            </w:r>
            <w:proofErr w:type="spellEnd"/>
            <w:r w:rsidRPr="008B5740">
              <w:rPr>
                <w:rFonts w:ascii="Times New Roman" w:hAnsi="Times New Roman"/>
                <w:color w:val="000000"/>
              </w:rPr>
              <w:t xml:space="preserve">, W., Moyer, R.W., 2000. Complete genomic sequence of the </w:t>
            </w:r>
            <w:proofErr w:type="spellStart"/>
            <w:r w:rsidRPr="008B5740">
              <w:rPr>
                <w:rFonts w:ascii="Times New Roman" w:hAnsi="Times New Roman"/>
                <w:color w:val="000000"/>
              </w:rPr>
              <w:t>Amsacta</w:t>
            </w:r>
            <w:proofErr w:type="spellEnd"/>
            <w:r w:rsidRPr="008B5740">
              <w:rPr>
                <w:rFonts w:ascii="Times New Roman" w:hAnsi="Times New Roman"/>
                <w:color w:val="000000"/>
              </w:rPr>
              <w:t xml:space="preserve"> </w:t>
            </w:r>
            <w:proofErr w:type="spellStart"/>
            <w:r w:rsidRPr="008B5740">
              <w:rPr>
                <w:rFonts w:ascii="Times New Roman" w:hAnsi="Times New Roman"/>
                <w:color w:val="000000"/>
              </w:rPr>
              <w:t>moorei</w:t>
            </w:r>
            <w:proofErr w:type="spellEnd"/>
            <w:r w:rsidRPr="008B5740">
              <w:rPr>
                <w:rFonts w:ascii="Times New Roman" w:hAnsi="Times New Roman"/>
                <w:color w:val="000000"/>
              </w:rPr>
              <w:t xml:space="preserve"> </w:t>
            </w:r>
            <w:proofErr w:type="spellStart"/>
            <w:r w:rsidRPr="008B5740">
              <w:rPr>
                <w:rFonts w:ascii="Times New Roman" w:hAnsi="Times New Roman"/>
                <w:color w:val="000000"/>
              </w:rPr>
              <w:t>entomopoxvirus</w:t>
            </w:r>
            <w:proofErr w:type="spellEnd"/>
            <w:r w:rsidRPr="008B5740">
              <w:rPr>
                <w:rFonts w:ascii="Times New Roman" w:hAnsi="Times New Roman"/>
                <w:color w:val="000000"/>
              </w:rPr>
              <w:t>: analysis and comparison with other poxviruses. Virology 274, 120-139.</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Bennett, M., Tu, S.L., Upton, C., </w:t>
            </w:r>
            <w:proofErr w:type="spellStart"/>
            <w:r w:rsidRPr="008B5740">
              <w:rPr>
                <w:rFonts w:ascii="Times New Roman" w:hAnsi="Times New Roman"/>
                <w:color w:val="000000"/>
              </w:rPr>
              <w:t>McArtor</w:t>
            </w:r>
            <w:proofErr w:type="spellEnd"/>
            <w:r w:rsidRPr="008B5740">
              <w:rPr>
                <w:rFonts w:ascii="Times New Roman" w:hAnsi="Times New Roman"/>
                <w:color w:val="000000"/>
              </w:rPr>
              <w:t xml:space="preserve">, C., Gillett, A., Laird, T., O'Dea, M., 2017. Complete genomic </w:t>
            </w:r>
            <w:proofErr w:type="spellStart"/>
            <w:r w:rsidRPr="008B5740">
              <w:rPr>
                <w:rFonts w:ascii="Times New Roman" w:hAnsi="Times New Roman"/>
                <w:color w:val="000000"/>
              </w:rPr>
              <w:t>characterisation</w:t>
            </w:r>
            <w:proofErr w:type="spellEnd"/>
            <w:r w:rsidRPr="008B5740">
              <w:rPr>
                <w:rFonts w:ascii="Times New Roman" w:hAnsi="Times New Roman"/>
                <w:color w:val="000000"/>
              </w:rPr>
              <w:t xml:space="preserve"> of two novel poxviruses (WKPV and EKPV) from western and eastern grey kangaroos. Virus Res 242, 106-121.</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Brunetti, C.R., Amano, H., Ueda, Y., Qin, J., </w:t>
            </w:r>
            <w:proofErr w:type="spellStart"/>
            <w:r w:rsidRPr="008B5740">
              <w:rPr>
                <w:rFonts w:ascii="Times New Roman" w:hAnsi="Times New Roman"/>
                <w:color w:val="000000"/>
              </w:rPr>
              <w:t>Miyamura</w:t>
            </w:r>
            <w:proofErr w:type="spellEnd"/>
            <w:r w:rsidRPr="008B5740">
              <w:rPr>
                <w:rFonts w:ascii="Times New Roman" w:hAnsi="Times New Roman"/>
                <w:color w:val="000000"/>
              </w:rPr>
              <w:t xml:space="preserve">, T., Suzuki, T., Li, X., Barrett, J.W., McFadden, G., 2003. Complete genomic sequence and comparative analysis of the tumorigenic poxvirus </w:t>
            </w:r>
            <w:proofErr w:type="spellStart"/>
            <w:r w:rsidRPr="008B5740">
              <w:rPr>
                <w:rFonts w:ascii="Times New Roman" w:hAnsi="Times New Roman"/>
                <w:color w:val="000000"/>
              </w:rPr>
              <w:t>Yaba</w:t>
            </w:r>
            <w:proofErr w:type="spellEnd"/>
            <w:r w:rsidRPr="008B5740">
              <w:rPr>
                <w:rFonts w:ascii="Times New Roman" w:hAnsi="Times New Roman"/>
                <w:color w:val="000000"/>
              </w:rPr>
              <w:t xml:space="preserve"> monkey tumor virus. J Virol 77, 13335-13347.</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Cameron, C., </w:t>
            </w:r>
            <w:proofErr w:type="spellStart"/>
            <w:r w:rsidRPr="008B5740">
              <w:rPr>
                <w:rFonts w:ascii="Times New Roman" w:hAnsi="Times New Roman"/>
                <w:color w:val="000000"/>
              </w:rPr>
              <w:t>Hota</w:t>
            </w:r>
            <w:proofErr w:type="spellEnd"/>
            <w:r w:rsidRPr="008B5740">
              <w:rPr>
                <w:rFonts w:ascii="Times New Roman" w:hAnsi="Times New Roman"/>
                <w:color w:val="000000"/>
              </w:rPr>
              <w:t xml:space="preserve">-Mitchell, S., Chen, L., Barrett, J., Cao, J.X., Macaulay, C., </w:t>
            </w:r>
            <w:proofErr w:type="spellStart"/>
            <w:r w:rsidRPr="008B5740">
              <w:rPr>
                <w:rFonts w:ascii="Times New Roman" w:hAnsi="Times New Roman"/>
                <w:color w:val="000000"/>
              </w:rPr>
              <w:t>Willer</w:t>
            </w:r>
            <w:proofErr w:type="spellEnd"/>
            <w:r w:rsidRPr="008B5740">
              <w:rPr>
                <w:rFonts w:ascii="Times New Roman" w:hAnsi="Times New Roman"/>
                <w:color w:val="000000"/>
              </w:rPr>
              <w:t>, D., Evans, D., McFadden, G., 1999. The complete DNA sequence of myxoma virus. Virology 264, 298-318.</w:t>
            </w:r>
          </w:p>
          <w:p w:rsidR="008B5740" w:rsidRPr="008B5740" w:rsidRDefault="008B5740" w:rsidP="008B5740">
            <w:pPr>
              <w:pStyle w:val="BodyTextIndent"/>
              <w:spacing w:after="120"/>
              <w:ind w:left="562" w:hanging="562"/>
              <w:rPr>
                <w:rFonts w:ascii="Times New Roman" w:hAnsi="Times New Roman"/>
                <w:color w:val="000000"/>
              </w:rPr>
            </w:pPr>
            <w:proofErr w:type="spellStart"/>
            <w:r w:rsidRPr="008B5740">
              <w:rPr>
                <w:rFonts w:ascii="Times New Roman" w:hAnsi="Times New Roman"/>
                <w:color w:val="000000"/>
              </w:rPr>
              <w:t>Carulei</w:t>
            </w:r>
            <w:proofErr w:type="spellEnd"/>
            <w:r w:rsidRPr="008B5740">
              <w:rPr>
                <w:rFonts w:ascii="Times New Roman" w:hAnsi="Times New Roman"/>
                <w:color w:val="000000"/>
              </w:rPr>
              <w:t>, O., Douglass, N., Williamson, A.L., 2017. Comparative analysis of avian poxvirus genomes, including a novel poxvirus from lesser flamingos (Phoenicopterus minor), highlights the lack of conservation of the central region. BMC Genomics 18, 947.</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Chen, N., Li, G., </w:t>
            </w:r>
            <w:proofErr w:type="spellStart"/>
            <w:r w:rsidRPr="008B5740">
              <w:rPr>
                <w:rFonts w:ascii="Times New Roman" w:hAnsi="Times New Roman"/>
                <w:color w:val="000000"/>
              </w:rPr>
              <w:t>Liszewski</w:t>
            </w:r>
            <w:proofErr w:type="spellEnd"/>
            <w:r w:rsidRPr="008B5740">
              <w:rPr>
                <w:rFonts w:ascii="Times New Roman" w:hAnsi="Times New Roman"/>
                <w:color w:val="000000"/>
              </w:rPr>
              <w:t xml:space="preserve">, M.K., Atkinson, J.P., </w:t>
            </w:r>
            <w:proofErr w:type="spellStart"/>
            <w:r w:rsidRPr="008B5740">
              <w:rPr>
                <w:rFonts w:ascii="Times New Roman" w:hAnsi="Times New Roman"/>
                <w:color w:val="000000"/>
              </w:rPr>
              <w:t>Jahrling</w:t>
            </w:r>
            <w:proofErr w:type="spellEnd"/>
            <w:r w:rsidRPr="008B5740">
              <w:rPr>
                <w:rFonts w:ascii="Times New Roman" w:hAnsi="Times New Roman"/>
                <w:color w:val="000000"/>
              </w:rPr>
              <w:t xml:space="preserve">, P.B., Feng, Z., </w:t>
            </w:r>
            <w:proofErr w:type="spellStart"/>
            <w:r w:rsidRPr="008B5740">
              <w:rPr>
                <w:rFonts w:ascii="Times New Roman" w:hAnsi="Times New Roman"/>
                <w:color w:val="000000"/>
              </w:rPr>
              <w:t>Schriewer</w:t>
            </w:r>
            <w:proofErr w:type="spellEnd"/>
            <w:r w:rsidRPr="008B5740">
              <w:rPr>
                <w:rFonts w:ascii="Times New Roman" w:hAnsi="Times New Roman"/>
                <w:color w:val="000000"/>
              </w:rPr>
              <w:t>, J., Buck, C., Wang, C., Lefkowitz, E.J., Esposito, J.J., Harms, T., Damon, I.K., Roper, R.L., Upton, C., Buller, R.M., 2005. Virulence differences between monkeypox virus isolates from West Africa and the Congo basin. Virology 340, 46-63.</w:t>
            </w:r>
          </w:p>
          <w:p w:rsidR="008B5740" w:rsidRPr="008B5740" w:rsidRDefault="008B5740" w:rsidP="008B5740">
            <w:pPr>
              <w:pStyle w:val="BodyTextIndent"/>
              <w:spacing w:after="120"/>
              <w:ind w:left="562" w:hanging="562"/>
              <w:rPr>
                <w:rFonts w:ascii="Times New Roman" w:hAnsi="Times New Roman"/>
                <w:color w:val="000000"/>
              </w:rPr>
            </w:pPr>
            <w:proofErr w:type="spellStart"/>
            <w:r w:rsidRPr="008B5740">
              <w:rPr>
                <w:rFonts w:ascii="Times New Roman" w:hAnsi="Times New Roman"/>
                <w:color w:val="000000"/>
              </w:rPr>
              <w:t>Delhon</w:t>
            </w:r>
            <w:proofErr w:type="spellEnd"/>
            <w:r w:rsidRPr="008B5740">
              <w:rPr>
                <w:rFonts w:ascii="Times New Roman" w:hAnsi="Times New Roman"/>
                <w:color w:val="000000"/>
              </w:rPr>
              <w:t xml:space="preserve">, G., </w:t>
            </w:r>
            <w:proofErr w:type="spellStart"/>
            <w:r w:rsidRPr="008B5740">
              <w:rPr>
                <w:rFonts w:ascii="Times New Roman" w:hAnsi="Times New Roman"/>
                <w:color w:val="000000"/>
              </w:rPr>
              <w:t>Tulman</w:t>
            </w:r>
            <w:proofErr w:type="spellEnd"/>
            <w:r w:rsidRPr="008B5740">
              <w:rPr>
                <w:rFonts w:ascii="Times New Roman" w:hAnsi="Times New Roman"/>
                <w:color w:val="000000"/>
              </w:rPr>
              <w:t>, E.R., Afonso, C.L., Lu, Z., de la Concha-</w:t>
            </w:r>
            <w:proofErr w:type="spellStart"/>
            <w:r w:rsidRPr="008B5740">
              <w:rPr>
                <w:rFonts w:ascii="Times New Roman" w:hAnsi="Times New Roman"/>
                <w:color w:val="000000"/>
              </w:rPr>
              <w:t>Bermejillo</w:t>
            </w:r>
            <w:proofErr w:type="spellEnd"/>
            <w:r w:rsidRPr="008B5740">
              <w:rPr>
                <w:rFonts w:ascii="Times New Roman" w:hAnsi="Times New Roman"/>
                <w:color w:val="000000"/>
              </w:rPr>
              <w:t xml:space="preserve">, A., </w:t>
            </w:r>
            <w:proofErr w:type="spellStart"/>
            <w:r w:rsidRPr="008B5740">
              <w:rPr>
                <w:rFonts w:ascii="Times New Roman" w:hAnsi="Times New Roman"/>
                <w:color w:val="000000"/>
              </w:rPr>
              <w:t>Lehmkuhl</w:t>
            </w:r>
            <w:proofErr w:type="spellEnd"/>
            <w:r w:rsidRPr="008B5740">
              <w:rPr>
                <w:rFonts w:ascii="Times New Roman" w:hAnsi="Times New Roman"/>
                <w:color w:val="000000"/>
              </w:rPr>
              <w:t xml:space="preserve">, H.D., </w:t>
            </w:r>
            <w:proofErr w:type="spellStart"/>
            <w:r w:rsidRPr="008B5740">
              <w:rPr>
                <w:rFonts w:ascii="Times New Roman" w:hAnsi="Times New Roman"/>
                <w:color w:val="000000"/>
              </w:rPr>
              <w:t>Piccone</w:t>
            </w:r>
            <w:proofErr w:type="spellEnd"/>
            <w:r w:rsidRPr="008B5740">
              <w:rPr>
                <w:rFonts w:ascii="Times New Roman" w:hAnsi="Times New Roman"/>
                <w:color w:val="000000"/>
              </w:rPr>
              <w:t xml:space="preserve">, M.E., </w:t>
            </w:r>
            <w:proofErr w:type="spellStart"/>
            <w:r w:rsidRPr="008B5740">
              <w:rPr>
                <w:rFonts w:ascii="Times New Roman" w:hAnsi="Times New Roman"/>
                <w:color w:val="000000"/>
              </w:rPr>
              <w:t>Kutish</w:t>
            </w:r>
            <w:proofErr w:type="spellEnd"/>
            <w:r w:rsidRPr="008B5740">
              <w:rPr>
                <w:rFonts w:ascii="Times New Roman" w:hAnsi="Times New Roman"/>
                <w:color w:val="000000"/>
              </w:rPr>
              <w:t xml:space="preserve">, G.F., Rock, D.L., 2004. Genomes of the </w:t>
            </w:r>
            <w:proofErr w:type="spellStart"/>
            <w:r w:rsidRPr="008B5740">
              <w:rPr>
                <w:rFonts w:ascii="Times New Roman" w:hAnsi="Times New Roman"/>
                <w:color w:val="000000"/>
              </w:rPr>
              <w:t>parapoxviruses</w:t>
            </w:r>
            <w:proofErr w:type="spellEnd"/>
            <w:r w:rsidRPr="008B5740">
              <w:rPr>
                <w:rFonts w:ascii="Times New Roman" w:hAnsi="Times New Roman"/>
                <w:color w:val="000000"/>
              </w:rPr>
              <w:t xml:space="preserve"> ORF virus and bovine </w:t>
            </w:r>
            <w:proofErr w:type="spellStart"/>
            <w:r w:rsidRPr="008B5740">
              <w:rPr>
                <w:rFonts w:ascii="Times New Roman" w:hAnsi="Times New Roman"/>
                <w:color w:val="000000"/>
              </w:rPr>
              <w:t>papular</w:t>
            </w:r>
            <w:proofErr w:type="spellEnd"/>
            <w:r w:rsidRPr="008B5740">
              <w:rPr>
                <w:rFonts w:ascii="Times New Roman" w:hAnsi="Times New Roman"/>
                <w:color w:val="000000"/>
              </w:rPr>
              <w:t xml:space="preserve"> stomatitis virus. J Virol 78, 168-177.</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Esposito, J.J., Sammons, S.A., </w:t>
            </w:r>
            <w:proofErr w:type="spellStart"/>
            <w:r w:rsidRPr="008B5740">
              <w:rPr>
                <w:rFonts w:ascii="Times New Roman" w:hAnsi="Times New Roman"/>
                <w:color w:val="000000"/>
              </w:rPr>
              <w:t>Frace</w:t>
            </w:r>
            <w:proofErr w:type="spellEnd"/>
            <w:r w:rsidRPr="008B5740">
              <w:rPr>
                <w:rFonts w:ascii="Times New Roman" w:hAnsi="Times New Roman"/>
                <w:color w:val="000000"/>
              </w:rPr>
              <w:t xml:space="preserve">, A.M., Osborne, J.D., Olsen-Rasmussen, M., Zhang, M., </w:t>
            </w:r>
            <w:proofErr w:type="spellStart"/>
            <w:r w:rsidRPr="008B5740">
              <w:rPr>
                <w:rFonts w:ascii="Times New Roman" w:hAnsi="Times New Roman"/>
                <w:color w:val="000000"/>
              </w:rPr>
              <w:t>Govil</w:t>
            </w:r>
            <w:proofErr w:type="spellEnd"/>
            <w:r w:rsidRPr="008B5740">
              <w:rPr>
                <w:rFonts w:ascii="Times New Roman" w:hAnsi="Times New Roman"/>
                <w:color w:val="000000"/>
              </w:rPr>
              <w:t xml:space="preserve">, D., Damon, I.K., Kline, R., Laker, M., Li, Y., Smith, G.L., Meyer, H., Leduc, J.W., </w:t>
            </w:r>
            <w:proofErr w:type="spellStart"/>
            <w:r w:rsidRPr="008B5740">
              <w:rPr>
                <w:rFonts w:ascii="Times New Roman" w:hAnsi="Times New Roman"/>
                <w:color w:val="000000"/>
              </w:rPr>
              <w:t>Wohlhueter</w:t>
            </w:r>
            <w:proofErr w:type="spellEnd"/>
            <w:r w:rsidRPr="008B5740">
              <w:rPr>
                <w:rFonts w:ascii="Times New Roman" w:hAnsi="Times New Roman"/>
                <w:color w:val="000000"/>
              </w:rPr>
              <w:t>, R.M., 2006. Genome sequence diversity and clues to the evolution of variola (smallpox) virus. Science 313, 807-812.</w:t>
            </w:r>
          </w:p>
          <w:p w:rsidR="008B5740" w:rsidRPr="008B5740" w:rsidRDefault="008B5740" w:rsidP="008B5740">
            <w:pPr>
              <w:pStyle w:val="BodyTextIndent"/>
              <w:spacing w:after="120"/>
              <w:ind w:left="562" w:hanging="562"/>
              <w:rPr>
                <w:rFonts w:ascii="Times New Roman" w:hAnsi="Times New Roman"/>
                <w:color w:val="000000"/>
              </w:rPr>
            </w:pPr>
            <w:proofErr w:type="spellStart"/>
            <w:r w:rsidRPr="008B5740">
              <w:rPr>
                <w:rFonts w:ascii="Times New Roman" w:hAnsi="Times New Roman"/>
                <w:color w:val="000000"/>
              </w:rPr>
              <w:t>Fleischauer</w:t>
            </w:r>
            <w:proofErr w:type="spellEnd"/>
            <w:r w:rsidRPr="008B5740">
              <w:rPr>
                <w:rFonts w:ascii="Times New Roman" w:hAnsi="Times New Roman"/>
                <w:color w:val="000000"/>
              </w:rPr>
              <w:t xml:space="preserve">, C., Upton, C., Victoria, J., Jones, G.J., Roper, R.L., 2015. Genome sequence and comparative virulence of </w:t>
            </w:r>
            <w:proofErr w:type="spellStart"/>
            <w:r w:rsidRPr="008B5740">
              <w:rPr>
                <w:rFonts w:ascii="Times New Roman" w:hAnsi="Times New Roman"/>
                <w:color w:val="000000"/>
              </w:rPr>
              <w:t>raccoonpox</w:t>
            </w:r>
            <w:proofErr w:type="spellEnd"/>
            <w:r w:rsidRPr="008B5740">
              <w:rPr>
                <w:rFonts w:ascii="Times New Roman" w:hAnsi="Times New Roman"/>
                <w:color w:val="000000"/>
              </w:rPr>
              <w:t xml:space="preserve"> virus: the first North American poxvirus sequence. J Gen Virol 96, 2806-2821.</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Gao, J., </w:t>
            </w:r>
            <w:proofErr w:type="spellStart"/>
            <w:r w:rsidRPr="008B5740">
              <w:rPr>
                <w:rFonts w:ascii="Times New Roman" w:hAnsi="Times New Roman"/>
                <w:color w:val="000000"/>
              </w:rPr>
              <w:t>Gigante</w:t>
            </w:r>
            <w:proofErr w:type="spellEnd"/>
            <w:r w:rsidRPr="008B5740">
              <w:rPr>
                <w:rFonts w:ascii="Times New Roman" w:hAnsi="Times New Roman"/>
                <w:color w:val="000000"/>
              </w:rPr>
              <w:t xml:space="preserve">, C., </w:t>
            </w:r>
            <w:proofErr w:type="spellStart"/>
            <w:r w:rsidRPr="008B5740">
              <w:rPr>
                <w:rFonts w:ascii="Times New Roman" w:hAnsi="Times New Roman"/>
                <w:color w:val="000000"/>
              </w:rPr>
              <w:t>Khmaladze</w:t>
            </w:r>
            <w:proofErr w:type="spellEnd"/>
            <w:r w:rsidRPr="008B5740">
              <w:rPr>
                <w:rFonts w:ascii="Times New Roman" w:hAnsi="Times New Roman"/>
                <w:color w:val="000000"/>
              </w:rPr>
              <w:t xml:space="preserve">, E., Liu, P., Tang, S., Wilkins, K., Zhao, K., Davidson, W., Nakazawa, Y., </w:t>
            </w:r>
            <w:proofErr w:type="spellStart"/>
            <w:r w:rsidRPr="008B5740">
              <w:rPr>
                <w:rFonts w:ascii="Times New Roman" w:hAnsi="Times New Roman"/>
                <w:color w:val="000000"/>
              </w:rPr>
              <w:t>Maghlakelidze</w:t>
            </w:r>
            <w:proofErr w:type="spellEnd"/>
            <w:r w:rsidRPr="008B5740">
              <w:rPr>
                <w:rFonts w:ascii="Times New Roman" w:hAnsi="Times New Roman"/>
                <w:color w:val="000000"/>
              </w:rPr>
              <w:t xml:space="preserve">, G., </w:t>
            </w:r>
            <w:proofErr w:type="spellStart"/>
            <w:r w:rsidRPr="008B5740">
              <w:rPr>
                <w:rFonts w:ascii="Times New Roman" w:hAnsi="Times New Roman"/>
                <w:color w:val="000000"/>
              </w:rPr>
              <w:t>Geleishvili</w:t>
            </w:r>
            <w:proofErr w:type="spellEnd"/>
            <w:r w:rsidRPr="008B5740">
              <w:rPr>
                <w:rFonts w:ascii="Times New Roman" w:hAnsi="Times New Roman"/>
                <w:color w:val="000000"/>
              </w:rPr>
              <w:t xml:space="preserve">, M., </w:t>
            </w:r>
            <w:proofErr w:type="spellStart"/>
            <w:r w:rsidRPr="008B5740">
              <w:rPr>
                <w:rFonts w:ascii="Times New Roman" w:hAnsi="Times New Roman"/>
                <w:color w:val="000000"/>
              </w:rPr>
              <w:t>Kokhreidze</w:t>
            </w:r>
            <w:proofErr w:type="spellEnd"/>
            <w:r w:rsidRPr="008B5740">
              <w:rPr>
                <w:rFonts w:ascii="Times New Roman" w:hAnsi="Times New Roman"/>
                <w:color w:val="000000"/>
              </w:rPr>
              <w:t xml:space="preserve">, M., Carroll, D.S., Emerson, G., Li, Y., 2018. Genome Sequences of Akhmeta Virus, an Early Divergent </w:t>
            </w:r>
            <w:r w:rsidRPr="008B5740">
              <w:rPr>
                <w:rFonts w:ascii="Times New Roman" w:hAnsi="Times New Roman"/>
                <w:color w:val="000000"/>
              </w:rPr>
              <w:lastRenderedPageBreak/>
              <w:t>Old World Orthopoxvirus. Viruses 10</w:t>
            </w:r>
            <w:r w:rsidR="009B0D60">
              <w:rPr>
                <w:rFonts w:ascii="Times New Roman" w:hAnsi="Times New Roman"/>
                <w:color w:val="000000"/>
              </w:rPr>
              <w:t xml:space="preserve">, </w:t>
            </w:r>
            <w:r w:rsidR="009B0D60" w:rsidRPr="009B0D60">
              <w:rPr>
                <w:rFonts w:ascii="Times New Roman" w:hAnsi="Times New Roman"/>
                <w:color w:val="000000"/>
              </w:rPr>
              <w:t>E252</w:t>
            </w:r>
            <w:r w:rsidR="009B0D60">
              <w:rPr>
                <w:rFonts w:ascii="Times New Roman" w:hAnsi="Times New Roman"/>
                <w:color w:val="000000"/>
              </w:rPr>
              <w:t>.</w:t>
            </w:r>
          </w:p>
          <w:p w:rsidR="008B5740" w:rsidRPr="008B5740" w:rsidRDefault="008B5740" w:rsidP="008B5740">
            <w:pPr>
              <w:pStyle w:val="BodyTextIndent"/>
              <w:spacing w:after="120"/>
              <w:ind w:left="562" w:hanging="562"/>
              <w:rPr>
                <w:rFonts w:ascii="Times New Roman" w:hAnsi="Times New Roman"/>
                <w:color w:val="000000"/>
              </w:rPr>
            </w:pPr>
            <w:proofErr w:type="spellStart"/>
            <w:r w:rsidRPr="008B5740">
              <w:rPr>
                <w:rFonts w:ascii="Times New Roman" w:hAnsi="Times New Roman"/>
                <w:color w:val="000000"/>
              </w:rPr>
              <w:t>Gjessing</w:t>
            </w:r>
            <w:proofErr w:type="spellEnd"/>
            <w:r w:rsidRPr="008B5740">
              <w:rPr>
                <w:rFonts w:ascii="Times New Roman" w:hAnsi="Times New Roman"/>
                <w:color w:val="000000"/>
              </w:rPr>
              <w:t xml:space="preserve">, M.C., </w:t>
            </w:r>
            <w:proofErr w:type="spellStart"/>
            <w:r w:rsidRPr="008B5740">
              <w:rPr>
                <w:rFonts w:ascii="Times New Roman" w:hAnsi="Times New Roman"/>
                <w:color w:val="000000"/>
              </w:rPr>
              <w:t>Yutin</w:t>
            </w:r>
            <w:proofErr w:type="spellEnd"/>
            <w:r w:rsidRPr="008B5740">
              <w:rPr>
                <w:rFonts w:ascii="Times New Roman" w:hAnsi="Times New Roman"/>
                <w:color w:val="000000"/>
              </w:rPr>
              <w:t xml:space="preserve">, N., </w:t>
            </w:r>
            <w:proofErr w:type="spellStart"/>
            <w:r w:rsidRPr="008B5740">
              <w:rPr>
                <w:rFonts w:ascii="Times New Roman" w:hAnsi="Times New Roman"/>
                <w:color w:val="000000"/>
              </w:rPr>
              <w:t>Tengs</w:t>
            </w:r>
            <w:proofErr w:type="spellEnd"/>
            <w:r w:rsidRPr="008B5740">
              <w:rPr>
                <w:rFonts w:ascii="Times New Roman" w:hAnsi="Times New Roman"/>
                <w:color w:val="000000"/>
              </w:rPr>
              <w:t xml:space="preserve">, T., </w:t>
            </w:r>
            <w:proofErr w:type="spellStart"/>
            <w:r w:rsidRPr="008B5740">
              <w:rPr>
                <w:rFonts w:ascii="Times New Roman" w:hAnsi="Times New Roman"/>
                <w:color w:val="000000"/>
              </w:rPr>
              <w:t>Senkevich</w:t>
            </w:r>
            <w:proofErr w:type="spellEnd"/>
            <w:r w:rsidRPr="008B5740">
              <w:rPr>
                <w:rFonts w:ascii="Times New Roman" w:hAnsi="Times New Roman"/>
                <w:color w:val="000000"/>
              </w:rPr>
              <w:t xml:space="preserve">, T., </w:t>
            </w:r>
            <w:proofErr w:type="spellStart"/>
            <w:r w:rsidRPr="008B5740">
              <w:rPr>
                <w:rFonts w:ascii="Times New Roman" w:hAnsi="Times New Roman"/>
                <w:color w:val="000000"/>
              </w:rPr>
              <w:t>Koonin</w:t>
            </w:r>
            <w:proofErr w:type="spellEnd"/>
            <w:r w:rsidRPr="008B5740">
              <w:rPr>
                <w:rFonts w:ascii="Times New Roman" w:hAnsi="Times New Roman"/>
                <w:color w:val="000000"/>
              </w:rPr>
              <w:t xml:space="preserve">, E., </w:t>
            </w:r>
            <w:proofErr w:type="spellStart"/>
            <w:r w:rsidRPr="008B5740">
              <w:rPr>
                <w:rFonts w:ascii="Times New Roman" w:hAnsi="Times New Roman"/>
                <w:color w:val="000000"/>
              </w:rPr>
              <w:t>Ronning</w:t>
            </w:r>
            <w:proofErr w:type="spellEnd"/>
            <w:r w:rsidRPr="008B5740">
              <w:rPr>
                <w:rFonts w:ascii="Times New Roman" w:hAnsi="Times New Roman"/>
                <w:color w:val="000000"/>
              </w:rPr>
              <w:t xml:space="preserve">, H.P., Alarcon, M., </w:t>
            </w:r>
            <w:proofErr w:type="spellStart"/>
            <w:r w:rsidRPr="008B5740">
              <w:rPr>
                <w:rFonts w:ascii="Times New Roman" w:hAnsi="Times New Roman"/>
                <w:color w:val="000000"/>
              </w:rPr>
              <w:t>Ylving</w:t>
            </w:r>
            <w:proofErr w:type="spellEnd"/>
            <w:r w:rsidRPr="008B5740">
              <w:rPr>
                <w:rFonts w:ascii="Times New Roman" w:hAnsi="Times New Roman"/>
                <w:color w:val="000000"/>
              </w:rPr>
              <w:t xml:space="preserve">, S., Lie, K.I., </w:t>
            </w:r>
            <w:proofErr w:type="spellStart"/>
            <w:r w:rsidRPr="008B5740">
              <w:rPr>
                <w:rFonts w:ascii="Times New Roman" w:hAnsi="Times New Roman"/>
                <w:color w:val="000000"/>
              </w:rPr>
              <w:t>Saure</w:t>
            </w:r>
            <w:proofErr w:type="spellEnd"/>
            <w:r w:rsidRPr="008B5740">
              <w:rPr>
                <w:rFonts w:ascii="Times New Roman" w:hAnsi="Times New Roman"/>
                <w:color w:val="000000"/>
              </w:rPr>
              <w:t xml:space="preserve">, B., Tran, L., Moss, B., Dale, O.B., 2015. Salmon Gill Poxvirus, the Deepest Representative of the </w:t>
            </w:r>
            <w:proofErr w:type="spellStart"/>
            <w:r w:rsidRPr="008B5740">
              <w:rPr>
                <w:rFonts w:ascii="Times New Roman" w:hAnsi="Times New Roman"/>
                <w:color w:val="000000"/>
              </w:rPr>
              <w:t>Chordopoxvirinae</w:t>
            </w:r>
            <w:proofErr w:type="spellEnd"/>
            <w:r w:rsidRPr="008B5740">
              <w:rPr>
                <w:rFonts w:ascii="Times New Roman" w:hAnsi="Times New Roman"/>
                <w:color w:val="000000"/>
              </w:rPr>
              <w:t>. J Virol 89, 9348-9367.</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Goebel, S.J., Johnson, G.P., </w:t>
            </w:r>
            <w:proofErr w:type="spellStart"/>
            <w:r w:rsidRPr="008B5740">
              <w:rPr>
                <w:rFonts w:ascii="Times New Roman" w:hAnsi="Times New Roman"/>
                <w:color w:val="000000"/>
              </w:rPr>
              <w:t>Perkus</w:t>
            </w:r>
            <w:proofErr w:type="spellEnd"/>
            <w:r w:rsidRPr="008B5740">
              <w:rPr>
                <w:rFonts w:ascii="Times New Roman" w:hAnsi="Times New Roman"/>
                <w:color w:val="000000"/>
              </w:rPr>
              <w:t xml:space="preserve">, M.E., Davis, S.W., Winslow, J.P., </w:t>
            </w:r>
            <w:proofErr w:type="spellStart"/>
            <w:r w:rsidRPr="008B5740">
              <w:rPr>
                <w:rFonts w:ascii="Times New Roman" w:hAnsi="Times New Roman"/>
                <w:color w:val="000000"/>
              </w:rPr>
              <w:t>Paoletti</w:t>
            </w:r>
            <w:proofErr w:type="spellEnd"/>
            <w:r w:rsidRPr="008B5740">
              <w:rPr>
                <w:rFonts w:ascii="Times New Roman" w:hAnsi="Times New Roman"/>
                <w:color w:val="000000"/>
              </w:rPr>
              <w:t>, E., 1990. The complete DNA sequence of vaccinia virus. Virology 179, 247-266, 517-</w:t>
            </w:r>
            <w:r w:rsidR="009B0D60">
              <w:rPr>
                <w:rFonts w:ascii="Times New Roman" w:hAnsi="Times New Roman"/>
                <w:color w:val="000000"/>
              </w:rPr>
              <w:t xml:space="preserve">5 </w:t>
            </w:r>
            <w:r w:rsidRPr="008B5740">
              <w:rPr>
                <w:rFonts w:ascii="Times New Roman" w:hAnsi="Times New Roman"/>
                <w:color w:val="000000"/>
              </w:rPr>
              <w:t>63.</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Gruber, C.E.M., </w:t>
            </w:r>
            <w:proofErr w:type="spellStart"/>
            <w:r w:rsidRPr="008B5740">
              <w:rPr>
                <w:rFonts w:ascii="Times New Roman" w:hAnsi="Times New Roman"/>
                <w:color w:val="000000"/>
              </w:rPr>
              <w:t>Giombini</w:t>
            </w:r>
            <w:proofErr w:type="spellEnd"/>
            <w:r w:rsidRPr="008B5740">
              <w:rPr>
                <w:rFonts w:ascii="Times New Roman" w:hAnsi="Times New Roman"/>
                <w:color w:val="000000"/>
              </w:rPr>
              <w:t xml:space="preserve">, E., </w:t>
            </w:r>
            <w:proofErr w:type="spellStart"/>
            <w:r w:rsidRPr="008B5740">
              <w:rPr>
                <w:rFonts w:ascii="Times New Roman" w:hAnsi="Times New Roman"/>
                <w:color w:val="000000"/>
              </w:rPr>
              <w:t>Selleri</w:t>
            </w:r>
            <w:proofErr w:type="spellEnd"/>
            <w:r w:rsidRPr="008B5740">
              <w:rPr>
                <w:rFonts w:ascii="Times New Roman" w:hAnsi="Times New Roman"/>
                <w:color w:val="000000"/>
              </w:rPr>
              <w:t xml:space="preserve">, M., </w:t>
            </w:r>
            <w:proofErr w:type="spellStart"/>
            <w:r w:rsidRPr="008B5740">
              <w:rPr>
                <w:rFonts w:ascii="Times New Roman" w:hAnsi="Times New Roman"/>
                <w:color w:val="000000"/>
              </w:rPr>
              <w:t>Tausch</w:t>
            </w:r>
            <w:proofErr w:type="spellEnd"/>
            <w:r w:rsidRPr="008B5740">
              <w:rPr>
                <w:rFonts w:ascii="Times New Roman" w:hAnsi="Times New Roman"/>
                <w:color w:val="000000"/>
              </w:rPr>
              <w:t xml:space="preserve">, S.H., </w:t>
            </w:r>
            <w:proofErr w:type="spellStart"/>
            <w:r w:rsidRPr="008B5740">
              <w:rPr>
                <w:rFonts w:ascii="Times New Roman" w:hAnsi="Times New Roman"/>
                <w:color w:val="000000"/>
              </w:rPr>
              <w:t>Andrusch</w:t>
            </w:r>
            <w:proofErr w:type="spellEnd"/>
            <w:r w:rsidRPr="008B5740">
              <w:rPr>
                <w:rFonts w:ascii="Times New Roman" w:hAnsi="Times New Roman"/>
                <w:color w:val="000000"/>
              </w:rPr>
              <w:t xml:space="preserve">, A., </w:t>
            </w:r>
            <w:proofErr w:type="spellStart"/>
            <w:r w:rsidRPr="008B5740">
              <w:rPr>
                <w:rFonts w:ascii="Times New Roman" w:hAnsi="Times New Roman"/>
                <w:color w:val="000000"/>
              </w:rPr>
              <w:t>Tyshaieva</w:t>
            </w:r>
            <w:proofErr w:type="spellEnd"/>
            <w:r w:rsidRPr="008B5740">
              <w:rPr>
                <w:rFonts w:ascii="Times New Roman" w:hAnsi="Times New Roman"/>
                <w:color w:val="000000"/>
              </w:rPr>
              <w:t xml:space="preserve">, A., </w:t>
            </w:r>
            <w:proofErr w:type="spellStart"/>
            <w:r w:rsidRPr="008B5740">
              <w:rPr>
                <w:rFonts w:ascii="Times New Roman" w:hAnsi="Times New Roman"/>
                <w:color w:val="000000"/>
              </w:rPr>
              <w:t>Cardeti</w:t>
            </w:r>
            <w:proofErr w:type="spellEnd"/>
            <w:r w:rsidRPr="008B5740">
              <w:rPr>
                <w:rFonts w:ascii="Times New Roman" w:hAnsi="Times New Roman"/>
                <w:color w:val="000000"/>
              </w:rPr>
              <w:t xml:space="preserve">, G., Lorenzetti, R., De Marco, L., </w:t>
            </w:r>
            <w:proofErr w:type="spellStart"/>
            <w:r w:rsidRPr="008B5740">
              <w:rPr>
                <w:rFonts w:ascii="Times New Roman" w:hAnsi="Times New Roman"/>
                <w:color w:val="000000"/>
              </w:rPr>
              <w:t>Carletti</w:t>
            </w:r>
            <w:proofErr w:type="spellEnd"/>
            <w:r w:rsidRPr="008B5740">
              <w:rPr>
                <w:rFonts w:ascii="Times New Roman" w:hAnsi="Times New Roman"/>
                <w:color w:val="000000"/>
              </w:rPr>
              <w:t xml:space="preserve">, F., </w:t>
            </w:r>
            <w:proofErr w:type="spellStart"/>
            <w:r w:rsidRPr="008B5740">
              <w:rPr>
                <w:rFonts w:ascii="Times New Roman" w:hAnsi="Times New Roman"/>
                <w:color w:val="000000"/>
              </w:rPr>
              <w:t>Nitsche</w:t>
            </w:r>
            <w:proofErr w:type="spellEnd"/>
            <w:r w:rsidRPr="008B5740">
              <w:rPr>
                <w:rFonts w:ascii="Times New Roman" w:hAnsi="Times New Roman"/>
                <w:color w:val="000000"/>
              </w:rPr>
              <w:t xml:space="preserve">, A., </w:t>
            </w:r>
            <w:proofErr w:type="spellStart"/>
            <w:r w:rsidRPr="008B5740">
              <w:rPr>
                <w:rFonts w:ascii="Times New Roman" w:hAnsi="Times New Roman"/>
                <w:color w:val="000000"/>
              </w:rPr>
              <w:t>Capobianchi</w:t>
            </w:r>
            <w:proofErr w:type="spellEnd"/>
            <w:r w:rsidRPr="008B5740">
              <w:rPr>
                <w:rFonts w:ascii="Times New Roman" w:hAnsi="Times New Roman"/>
                <w:color w:val="000000"/>
              </w:rPr>
              <w:t xml:space="preserve">, M.R., Ippolito, G., </w:t>
            </w:r>
            <w:proofErr w:type="spellStart"/>
            <w:r w:rsidRPr="008B5740">
              <w:rPr>
                <w:rFonts w:ascii="Times New Roman" w:hAnsi="Times New Roman"/>
                <w:color w:val="000000"/>
              </w:rPr>
              <w:t>Autorino</w:t>
            </w:r>
            <w:proofErr w:type="spellEnd"/>
            <w:r w:rsidRPr="008B5740">
              <w:rPr>
                <w:rFonts w:ascii="Times New Roman" w:hAnsi="Times New Roman"/>
                <w:color w:val="000000"/>
              </w:rPr>
              <w:t xml:space="preserve">, G.L., </w:t>
            </w:r>
            <w:proofErr w:type="spellStart"/>
            <w:r w:rsidRPr="008B5740">
              <w:rPr>
                <w:rFonts w:ascii="Times New Roman" w:hAnsi="Times New Roman"/>
                <w:color w:val="000000"/>
              </w:rPr>
              <w:t>Castilletti</w:t>
            </w:r>
            <w:proofErr w:type="spellEnd"/>
            <w:r w:rsidRPr="008B5740">
              <w:rPr>
                <w:rFonts w:ascii="Times New Roman" w:hAnsi="Times New Roman"/>
                <w:color w:val="000000"/>
              </w:rPr>
              <w:t xml:space="preserve">, C., 2018. Whole Genome Characterization of </w:t>
            </w:r>
            <w:proofErr w:type="spellStart"/>
            <w:r w:rsidRPr="008B5740">
              <w:rPr>
                <w:rFonts w:ascii="Times New Roman" w:hAnsi="Times New Roman"/>
                <w:color w:val="000000"/>
              </w:rPr>
              <w:t>Orthopoxvirus</w:t>
            </w:r>
            <w:proofErr w:type="spellEnd"/>
            <w:r w:rsidRPr="008B5740">
              <w:rPr>
                <w:rFonts w:ascii="Times New Roman" w:hAnsi="Times New Roman"/>
                <w:color w:val="000000"/>
              </w:rPr>
              <w:t xml:space="preserve"> (OPV) </w:t>
            </w:r>
            <w:proofErr w:type="spellStart"/>
            <w:r w:rsidRPr="008B5740">
              <w:rPr>
                <w:rFonts w:ascii="Times New Roman" w:hAnsi="Times New Roman"/>
                <w:color w:val="000000"/>
              </w:rPr>
              <w:t>Abatino</w:t>
            </w:r>
            <w:proofErr w:type="spellEnd"/>
            <w:r w:rsidRPr="008B5740">
              <w:rPr>
                <w:rFonts w:ascii="Times New Roman" w:hAnsi="Times New Roman"/>
                <w:color w:val="000000"/>
              </w:rPr>
              <w:t>, a Zoonotic Virus Representing a Putative Novel Clade of Old World Orthopoxviruses. Viruses 10.</w:t>
            </w:r>
            <w:r w:rsidR="009B0D60">
              <w:rPr>
                <w:rFonts w:ascii="Times New Roman" w:hAnsi="Times New Roman"/>
                <w:color w:val="000000"/>
              </w:rPr>
              <w:t xml:space="preserve"> </w:t>
            </w:r>
            <w:r w:rsidR="009B0D60" w:rsidRPr="009B0D60">
              <w:rPr>
                <w:rFonts w:ascii="Times New Roman" w:hAnsi="Times New Roman"/>
                <w:color w:val="000000"/>
              </w:rPr>
              <w:t>E546.</w:t>
            </w:r>
          </w:p>
          <w:p w:rsidR="008B5740" w:rsidRPr="008B5740" w:rsidRDefault="008B5740" w:rsidP="008B5740">
            <w:pPr>
              <w:pStyle w:val="BodyTextIndent"/>
              <w:spacing w:after="120"/>
              <w:ind w:left="562" w:hanging="562"/>
              <w:rPr>
                <w:rFonts w:ascii="Times New Roman" w:hAnsi="Times New Roman"/>
                <w:color w:val="000000"/>
              </w:rPr>
            </w:pPr>
            <w:proofErr w:type="spellStart"/>
            <w:r w:rsidRPr="008B5740">
              <w:rPr>
                <w:rFonts w:ascii="Times New Roman" w:hAnsi="Times New Roman"/>
                <w:color w:val="000000"/>
              </w:rPr>
              <w:t>Gubser</w:t>
            </w:r>
            <w:proofErr w:type="spellEnd"/>
            <w:r w:rsidRPr="008B5740">
              <w:rPr>
                <w:rFonts w:ascii="Times New Roman" w:hAnsi="Times New Roman"/>
                <w:color w:val="000000"/>
              </w:rPr>
              <w:t xml:space="preserve">, C., Smith, G.L., 2002. The sequence of </w:t>
            </w:r>
            <w:proofErr w:type="spellStart"/>
            <w:r w:rsidRPr="008B5740">
              <w:rPr>
                <w:rFonts w:ascii="Times New Roman" w:hAnsi="Times New Roman"/>
                <w:color w:val="000000"/>
              </w:rPr>
              <w:t>camelpox</w:t>
            </w:r>
            <w:proofErr w:type="spellEnd"/>
            <w:r w:rsidRPr="008B5740">
              <w:rPr>
                <w:rFonts w:ascii="Times New Roman" w:hAnsi="Times New Roman"/>
                <w:color w:val="000000"/>
              </w:rPr>
              <w:t xml:space="preserve"> virus shows it is most closely related to variola virus, the cause of smallpox. J Gen Virol 83, 855-872.</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Gunther, T., Haas, L., Alawi, M., </w:t>
            </w:r>
            <w:proofErr w:type="spellStart"/>
            <w:r w:rsidRPr="008B5740">
              <w:rPr>
                <w:rFonts w:ascii="Times New Roman" w:hAnsi="Times New Roman"/>
                <w:color w:val="000000"/>
              </w:rPr>
              <w:t>Wohlsein</w:t>
            </w:r>
            <w:proofErr w:type="spellEnd"/>
            <w:r w:rsidRPr="008B5740">
              <w:rPr>
                <w:rFonts w:ascii="Times New Roman" w:hAnsi="Times New Roman"/>
                <w:color w:val="000000"/>
              </w:rPr>
              <w:t xml:space="preserve">, P., Marks, J., </w:t>
            </w:r>
            <w:proofErr w:type="spellStart"/>
            <w:r w:rsidRPr="008B5740">
              <w:rPr>
                <w:rFonts w:ascii="Times New Roman" w:hAnsi="Times New Roman"/>
                <w:color w:val="000000"/>
              </w:rPr>
              <w:t>Grundhoff</w:t>
            </w:r>
            <w:proofErr w:type="spellEnd"/>
            <w:r w:rsidRPr="008B5740">
              <w:rPr>
                <w:rFonts w:ascii="Times New Roman" w:hAnsi="Times New Roman"/>
                <w:color w:val="000000"/>
              </w:rPr>
              <w:t xml:space="preserve">, A., Becher, P., Fischer, N., 2017. Recovery of the first full-length genome sequence of a </w:t>
            </w:r>
            <w:proofErr w:type="spellStart"/>
            <w:r w:rsidRPr="008B5740">
              <w:rPr>
                <w:rFonts w:ascii="Times New Roman" w:hAnsi="Times New Roman"/>
                <w:color w:val="000000"/>
              </w:rPr>
              <w:t>parapoxvirus</w:t>
            </w:r>
            <w:proofErr w:type="spellEnd"/>
            <w:r w:rsidRPr="008B5740">
              <w:rPr>
                <w:rFonts w:ascii="Times New Roman" w:hAnsi="Times New Roman"/>
                <w:color w:val="000000"/>
              </w:rPr>
              <w:t xml:space="preserve"> directly from a clinical sample. Sci Rep 7, 3734.</w:t>
            </w:r>
          </w:p>
          <w:p w:rsidR="008B5740" w:rsidRPr="008B5740" w:rsidRDefault="008B5740" w:rsidP="008B5740">
            <w:pPr>
              <w:pStyle w:val="BodyTextIndent"/>
              <w:spacing w:after="120"/>
              <w:ind w:left="562" w:hanging="562"/>
              <w:rPr>
                <w:rFonts w:ascii="Times New Roman" w:hAnsi="Times New Roman"/>
                <w:color w:val="000000"/>
              </w:rPr>
            </w:pPr>
            <w:proofErr w:type="spellStart"/>
            <w:r w:rsidRPr="008B5740">
              <w:rPr>
                <w:rFonts w:ascii="Times New Roman" w:hAnsi="Times New Roman"/>
                <w:color w:val="000000"/>
              </w:rPr>
              <w:t>Hautaniemi</w:t>
            </w:r>
            <w:proofErr w:type="spellEnd"/>
            <w:r w:rsidRPr="008B5740">
              <w:rPr>
                <w:rFonts w:ascii="Times New Roman" w:hAnsi="Times New Roman"/>
                <w:color w:val="000000"/>
              </w:rPr>
              <w:t xml:space="preserve">, M., Ueda, N., </w:t>
            </w:r>
            <w:proofErr w:type="spellStart"/>
            <w:r w:rsidRPr="008B5740">
              <w:rPr>
                <w:rFonts w:ascii="Times New Roman" w:hAnsi="Times New Roman"/>
                <w:color w:val="000000"/>
              </w:rPr>
              <w:t>Tuimala</w:t>
            </w:r>
            <w:proofErr w:type="spellEnd"/>
            <w:r w:rsidRPr="008B5740">
              <w:rPr>
                <w:rFonts w:ascii="Times New Roman" w:hAnsi="Times New Roman"/>
                <w:color w:val="000000"/>
              </w:rPr>
              <w:t xml:space="preserve">, J., Mercer, A.A., </w:t>
            </w:r>
            <w:proofErr w:type="spellStart"/>
            <w:r w:rsidRPr="008B5740">
              <w:rPr>
                <w:rFonts w:ascii="Times New Roman" w:hAnsi="Times New Roman"/>
                <w:color w:val="000000"/>
              </w:rPr>
              <w:t>Lahdenpera</w:t>
            </w:r>
            <w:proofErr w:type="spellEnd"/>
            <w:r w:rsidRPr="008B5740">
              <w:rPr>
                <w:rFonts w:ascii="Times New Roman" w:hAnsi="Times New Roman"/>
                <w:color w:val="000000"/>
              </w:rPr>
              <w:t xml:space="preserve">, J., McInnes, C.J., 2010. The genome of </w:t>
            </w:r>
            <w:proofErr w:type="spellStart"/>
            <w:r w:rsidRPr="008B5740">
              <w:rPr>
                <w:rFonts w:ascii="Times New Roman" w:hAnsi="Times New Roman"/>
                <w:color w:val="000000"/>
              </w:rPr>
              <w:t>pseudocowpoxvirus</w:t>
            </w:r>
            <w:proofErr w:type="spellEnd"/>
            <w:r w:rsidRPr="008B5740">
              <w:rPr>
                <w:rFonts w:ascii="Times New Roman" w:hAnsi="Times New Roman"/>
                <w:color w:val="000000"/>
              </w:rPr>
              <w:t>: comparison of a reindeer isolate and a reference strain. J Gen Virol 91, 1560-1576.</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Hendrickson, R.C., Wang, C., Hatcher, E.L., Lefkowitz, E.J., 2010. Orthopoxvirus genome evolution: the role of gene loss. Viruses 2, 1933-1967.</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Jacob, J.M., Subramaniam, K., Tu, S.L., Nielsen, O., </w:t>
            </w:r>
            <w:proofErr w:type="spellStart"/>
            <w:r w:rsidRPr="008B5740">
              <w:rPr>
                <w:rFonts w:ascii="Times New Roman" w:hAnsi="Times New Roman"/>
                <w:color w:val="000000"/>
              </w:rPr>
              <w:t>Tuomi</w:t>
            </w:r>
            <w:proofErr w:type="spellEnd"/>
            <w:r w:rsidRPr="008B5740">
              <w:rPr>
                <w:rFonts w:ascii="Times New Roman" w:hAnsi="Times New Roman"/>
                <w:color w:val="000000"/>
              </w:rPr>
              <w:t xml:space="preserve">, P.A., Upton, C., </w:t>
            </w:r>
            <w:proofErr w:type="spellStart"/>
            <w:r w:rsidRPr="008B5740">
              <w:rPr>
                <w:rFonts w:ascii="Times New Roman" w:hAnsi="Times New Roman"/>
                <w:color w:val="000000"/>
              </w:rPr>
              <w:t>Waltzek</w:t>
            </w:r>
            <w:proofErr w:type="spellEnd"/>
            <w:r w:rsidRPr="008B5740">
              <w:rPr>
                <w:rFonts w:ascii="Times New Roman" w:hAnsi="Times New Roman"/>
                <w:color w:val="000000"/>
              </w:rPr>
              <w:t xml:space="preserve">, T.B., 2018. Complete genome sequence of a novel sea </w:t>
            </w:r>
            <w:proofErr w:type="spellStart"/>
            <w:r w:rsidRPr="008B5740">
              <w:rPr>
                <w:rFonts w:ascii="Times New Roman" w:hAnsi="Times New Roman"/>
                <w:color w:val="000000"/>
              </w:rPr>
              <w:t>otterpox</w:t>
            </w:r>
            <w:proofErr w:type="spellEnd"/>
            <w:r w:rsidRPr="008B5740">
              <w:rPr>
                <w:rFonts w:ascii="Times New Roman" w:hAnsi="Times New Roman"/>
                <w:color w:val="000000"/>
              </w:rPr>
              <w:t xml:space="preserve"> virus. Virus Genes 54, 756-767.</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Kumar, S., </w:t>
            </w:r>
            <w:proofErr w:type="spellStart"/>
            <w:r w:rsidRPr="008B5740">
              <w:rPr>
                <w:rFonts w:ascii="Times New Roman" w:hAnsi="Times New Roman"/>
                <w:color w:val="000000"/>
              </w:rPr>
              <w:t>Stecher</w:t>
            </w:r>
            <w:proofErr w:type="spellEnd"/>
            <w:r w:rsidRPr="008B5740">
              <w:rPr>
                <w:rFonts w:ascii="Times New Roman" w:hAnsi="Times New Roman"/>
                <w:color w:val="000000"/>
              </w:rPr>
              <w:t xml:space="preserve">, G., Li, M., </w:t>
            </w:r>
            <w:proofErr w:type="spellStart"/>
            <w:r w:rsidRPr="008B5740">
              <w:rPr>
                <w:rFonts w:ascii="Times New Roman" w:hAnsi="Times New Roman"/>
                <w:color w:val="000000"/>
              </w:rPr>
              <w:t>Knyaz</w:t>
            </w:r>
            <w:proofErr w:type="spellEnd"/>
            <w:r w:rsidRPr="008B5740">
              <w:rPr>
                <w:rFonts w:ascii="Times New Roman" w:hAnsi="Times New Roman"/>
                <w:color w:val="000000"/>
              </w:rPr>
              <w:t xml:space="preserve">, C., Tamura, K., 2018. MEGA X: Molecular Evolutionary Genetics Analysis across Computing Platforms. Mol Biol </w:t>
            </w:r>
            <w:proofErr w:type="spellStart"/>
            <w:r w:rsidRPr="008B5740">
              <w:rPr>
                <w:rFonts w:ascii="Times New Roman" w:hAnsi="Times New Roman"/>
                <w:color w:val="000000"/>
              </w:rPr>
              <w:t>Evol</w:t>
            </w:r>
            <w:proofErr w:type="spellEnd"/>
            <w:r w:rsidRPr="008B5740">
              <w:rPr>
                <w:rFonts w:ascii="Times New Roman" w:hAnsi="Times New Roman"/>
                <w:color w:val="000000"/>
              </w:rPr>
              <w:t xml:space="preserve"> 35, 1547-1549.</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Le, S.Q., </w:t>
            </w:r>
            <w:proofErr w:type="spellStart"/>
            <w:r w:rsidRPr="008B5740">
              <w:rPr>
                <w:rFonts w:ascii="Times New Roman" w:hAnsi="Times New Roman"/>
                <w:color w:val="000000"/>
              </w:rPr>
              <w:t>Gascuel</w:t>
            </w:r>
            <w:proofErr w:type="spellEnd"/>
            <w:r w:rsidRPr="008B5740">
              <w:rPr>
                <w:rFonts w:ascii="Times New Roman" w:hAnsi="Times New Roman"/>
                <w:color w:val="000000"/>
              </w:rPr>
              <w:t xml:space="preserve">, O., 2008. An improved general amino acid replacement matrix. Mol Biol </w:t>
            </w:r>
            <w:proofErr w:type="spellStart"/>
            <w:r w:rsidRPr="008B5740">
              <w:rPr>
                <w:rFonts w:ascii="Times New Roman" w:hAnsi="Times New Roman"/>
                <w:color w:val="000000"/>
              </w:rPr>
              <w:t>Evol</w:t>
            </w:r>
            <w:proofErr w:type="spellEnd"/>
            <w:r w:rsidRPr="008B5740">
              <w:rPr>
                <w:rFonts w:ascii="Times New Roman" w:hAnsi="Times New Roman"/>
                <w:color w:val="000000"/>
              </w:rPr>
              <w:t xml:space="preserve"> 25, 1307-1320.</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Lee, H.J., </w:t>
            </w:r>
            <w:proofErr w:type="spellStart"/>
            <w:r w:rsidRPr="008B5740">
              <w:rPr>
                <w:rFonts w:ascii="Times New Roman" w:hAnsi="Times New Roman"/>
                <w:color w:val="000000"/>
              </w:rPr>
              <w:t>Essani</w:t>
            </w:r>
            <w:proofErr w:type="spellEnd"/>
            <w:r w:rsidRPr="008B5740">
              <w:rPr>
                <w:rFonts w:ascii="Times New Roman" w:hAnsi="Times New Roman"/>
                <w:color w:val="000000"/>
              </w:rPr>
              <w:t xml:space="preserve">, K., Smith, G.L., 2001. The genome sequence of </w:t>
            </w:r>
            <w:proofErr w:type="spellStart"/>
            <w:r w:rsidRPr="008B5740">
              <w:rPr>
                <w:rFonts w:ascii="Times New Roman" w:hAnsi="Times New Roman"/>
                <w:color w:val="000000"/>
              </w:rPr>
              <w:t>Yaba</w:t>
            </w:r>
            <w:proofErr w:type="spellEnd"/>
            <w:r w:rsidRPr="008B5740">
              <w:rPr>
                <w:rFonts w:ascii="Times New Roman" w:hAnsi="Times New Roman"/>
                <w:color w:val="000000"/>
              </w:rPr>
              <w:t xml:space="preserve">-like disease virus, a </w:t>
            </w:r>
            <w:proofErr w:type="spellStart"/>
            <w:r w:rsidRPr="008B5740">
              <w:rPr>
                <w:rFonts w:ascii="Times New Roman" w:hAnsi="Times New Roman"/>
                <w:color w:val="000000"/>
              </w:rPr>
              <w:t>yatapoxvirus</w:t>
            </w:r>
            <w:proofErr w:type="spellEnd"/>
            <w:r w:rsidRPr="008B5740">
              <w:rPr>
                <w:rFonts w:ascii="Times New Roman" w:hAnsi="Times New Roman"/>
                <w:color w:val="000000"/>
              </w:rPr>
              <w:t>. Virology 281, 170-192.</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Mendez-Rios, J.D., Martens, C.A., Bruno, D.P., </w:t>
            </w:r>
            <w:proofErr w:type="spellStart"/>
            <w:r w:rsidRPr="008B5740">
              <w:rPr>
                <w:rFonts w:ascii="Times New Roman" w:hAnsi="Times New Roman"/>
                <w:color w:val="000000"/>
              </w:rPr>
              <w:t>Porcella</w:t>
            </w:r>
            <w:proofErr w:type="spellEnd"/>
            <w:r w:rsidRPr="008B5740">
              <w:rPr>
                <w:rFonts w:ascii="Times New Roman" w:hAnsi="Times New Roman"/>
                <w:color w:val="000000"/>
              </w:rPr>
              <w:t xml:space="preserve">, S.F., Zheng, Z.M., Moss, B., 2012. Genome sequence of erythromelalgia-related poxvirus identifies it as an ectromelia virus strain. </w:t>
            </w:r>
            <w:proofErr w:type="spellStart"/>
            <w:r w:rsidRPr="008B5740">
              <w:rPr>
                <w:rFonts w:ascii="Times New Roman" w:hAnsi="Times New Roman"/>
                <w:color w:val="000000"/>
              </w:rPr>
              <w:t>PLoS</w:t>
            </w:r>
            <w:proofErr w:type="spellEnd"/>
            <w:r w:rsidRPr="008B5740">
              <w:rPr>
                <w:rFonts w:ascii="Times New Roman" w:hAnsi="Times New Roman"/>
                <w:color w:val="000000"/>
              </w:rPr>
              <w:t xml:space="preserve"> One 7, e34604.</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Mercer, A.A., Ueda, N., Friederichs, S.M., Hofmann, K., Fraser, K.M., Bateman, T., Fleming, S.B., 2006. Comparative analysis of genome sequences of three isolates of </w:t>
            </w:r>
            <w:proofErr w:type="spellStart"/>
            <w:r w:rsidRPr="008B5740">
              <w:rPr>
                <w:rFonts w:ascii="Times New Roman" w:hAnsi="Times New Roman"/>
                <w:color w:val="000000"/>
              </w:rPr>
              <w:t>Orf</w:t>
            </w:r>
            <w:proofErr w:type="spellEnd"/>
            <w:r w:rsidRPr="008B5740">
              <w:rPr>
                <w:rFonts w:ascii="Times New Roman" w:hAnsi="Times New Roman"/>
                <w:color w:val="000000"/>
              </w:rPr>
              <w:t xml:space="preserve"> virus reveals unexpected sequence variation. Virus Res 116, 146-158.</w:t>
            </w:r>
          </w:p>
          <w:p w:rsidR="008B5740" w:rsidRPr="008B5740" w:rsidRDefault="008B5740" w:rsidP="008B5740">
            <w:pPr>
              <w:pStyle w:val="BodyTextIndent"/>
              <w:spacing w:after="120"/>
              <w:ind w:left="562" w:hanging="562"/>
              <w:rPr>
                <w:rFonts w:ascii="Times New Roman" w:hAnsi="Times New Roman"/>
                <w:color w:val="000000"/>
              </w:rPr>
            </w:pPr>
            <w:proofErr w:type="spellStart"/>
            <w:r w:rsidRPr="008B5740">
              <w:rPr>
                <w:rFonts w:ascii="Times New Roman" w:hAnsi="Times New Roman"/>
                <w:color w:val="000000"/>
              </w:rPr>
              <w:t>Mitsuhashi</w:t>
            </w:r>
            <w:proofErr w:type="spellEnd"/>
            <w:r w:rsidRPr="008B5740">
              <w:rPr>
                <w:rFonts w:ascii="Times New Roman" w:hAnsi="Times New Roman"/>
                <w:color w:val="000000"/>
              </w:rPr>
              <w:t xml:space="preserve">, W., Miyamoto, K., Wada, S., 2014. The complete genome sequence of the </w:t>
            </w:r>
            <w:proofErr w:type="spellStart"/>
            <w:r w:rsidRPr="008B5740">
              <w:rPr>
                <w:rFonts w:ascii="Times New Roman" w:hAnsi="Times New Roman"/>
                <w:color w:val="000000"/>
              </w:rPr>
              <w:t>Alphaentomopoxvirus</w:t>
            </w:r>
            <w:proofErr w:type="spellEnd"/>
            <w:r w:rsidRPr="008B5740">
              <w:rPr>
                <w:rFonts w:ascii="Times New Roman" w:hAnsi="Times New Roman"/>
                <w:color w:val="000000"/>
              </w:rPr>
              <w:t xml:space="preserve"> </w:t>
            </w:r>
            <w:proofErr w:type="spellStart"/>
            <w:r w:rsidRPr="008B5740">
              <w:rPr>
                <w:rFonts w:ascii="Times New Roman" w:hAnsi="Times New Roman"/>
                <w:color w:val="000000"/>
              </w:rPr>
              <w:t>Anomala</w:t>
            </w:r>
            <w:proofErr w:type="spellEnd"/>
            <w:r w:rsidRPr="008B5740">
              <w:rPr>
                <w:rFonts w:ascii="Times New Roman" w:hAnsi="Times New Roman"/>
                <w:color w:val="000000"/>
              </w:rPr>
              <w:t xml:space="preserve"> </w:t>
            </w:r>
            <w:proofErr w:type="spellStart"/>
            <w:r w:rsidRPr="008B5740">
              <w:rPr>
                <w:rFonts w:ascii="Times New Roman" w:hAnsi="Times New Roman"/>
                <w:color w:val="000000"/>
              </w:rPr>
              <w:t>cuprea</w:t>
            </w:r>
            <w:proofErr w:type="spellEnd"/>
            <w:r w:rsidRPr="008B5740">
              <w:rPr>
                <w:rFonts w:ascii="Times New Roman" w:hAnsi="Times New Roman"/>
                <w:color w:val="000000"/>
              </w:rPr>
              <w:t xml:space="preserve"> </w:t>
            </w:r>
            <w:proofErr w:type="spellStart"/>
            <w:r w:rsidRPr="008B5740">
              <w:rPr>
                <w:rFonts w:ascii="Times New Roman" w:hAnsi="Times New Roman"/>
                <w:color w:val="000000"/>
              </w:rPr>
              <w:t>entomopoxvirus</w:t>
            </w:r>
            <w:proofErr w:type="spellEnd"/>
            <w:r w:rsidRPr="008B5740">
              <w:rPr>
                <w:rFonts w:ascii="Times New Roman" w:hAnsi="Times New Roman"/>
                <w:color w:val="000000"/>
              </w:rPr>
              <w:t>, including its terminal hairpin loop sequences, suggests a potentially unique mode of apoptosis inhibition and mode of DNA replication. Virology 452-453, 95-116.</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O'Dea, M.A., Tu, S.L., Pang, S., De Ridder, T., Jackson, B., Upton, C., 2016. Genomic characterization of a novel poxvirus from a flying fox: evidence for a new genus? J Gen </w:t>
            </w:r>
            <w:r w:rsidRPr="008B5740">
              <w:rPr>
                <w:rFonts w:ascii="Times New Roman" w:hAnsi="Times New Roman"/>
                <w:color w:val="000000"/>
              </w:rPr>
              <w:lastRenderedPageBreak/>
              <w:t>Virol 97, 2363-2375.</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Offerman, K., </w:t>
            </w:r>
            <w:proofErr w:type="spellStart"/>
            <w:r w:rsidRPr="008B5740">
              <w:rPr>
                <w:rFonts w:ascii="Times New Roman" w:hAnsi="Times New Roman"/>
                <w:color w:val="000000"/>
              </w:rPr>
              <w:t>Carulei</w:t>
            </w:r>
            <w:proofErr w:type="spellEnd"/>
            <w:r w:rsidRPr="008B5740">
              <w:rPr>
                <w:rFonts w:ascii="Times New Roman" w:hAnsi="Times New Roman"/>
                <w:color w:val="000000"/>
              </w:rPr>
              <w:t xml:space="preserve">, O., van der Walt, A.P., Douglass, N., Williamson, A.L., 2014. The complete genome sequences of poxviruses isolated from a penguin and a pigeon in South Africa and comparison to other sequenced </w:t>
            </w:r>
            <w:proofErr w:type="spellStart"/>
            <w:r w:rsidRPr="008B5740">
              <w:rPr>
                <w:rFonts w:ascii="Times New Roman" w:hAnsi="Times New Roman"/>
                <w:color w:val="000000"/>
              </w:rPr>
              <w:t>avipoxviruses</w:t>
            </w:r>
            <w:proofErr w:type="spellEnd"/>
            <w:r w:rsidRPr="008B5740">
              <w:rPr>
                <w:rFonts w:ascii="Times New Roman" w:hAnsi="Times New Roman"/>
                <w:color w:val="000000"/>
              </w:rPr>
              <w:t>. BMC Genomics 15, 463.</w:t>
            </w:r>
          </w:p>
          <w:p w:rsidR="008B5740" w:rsidRPr="008B5740" w:rsidRDefault="008B5740" w:rsidP="008B5740">
            <w:pPr>
              <w:pStyle w:val="BodyTextIndent"/>
              <w:spacing w:after="120"/>
              <w:ind w:left="562" w:hanging="562"/>
              <w:rPr>
                <w:rFonts w:ascii="Times New Roman" w:hAnsi="Times New Roman"/>
                <w:color w:val="000000"/>
              </w:rPr>
            </w:pPr>
            <w:proofErr w:type="spellStart"/>
            <w:r w:rsidRPr="008B5740">
              <w:rPr>
                <w:rFonts w:ascii="Times New Roman" w:hAnsi="Times New Roman"/>
                <w:color w:val="000000"/>
              </w:rPr>
              <w:t>Senkevich</w:t>
            </w:r>
            <w:proofErr w:type="spellEnd"/>
            <w:r w:rsidRPr="008B5740">
              <w:rPr>
                <w:rFonts w:ascii="Times New Roman" w:hAnsi="Times New Roman"/>
                <w:color w:val="000000"/>
              </w:rPr>
              <w:t xml:space="preserve">, T.G., </w:t>
            </w:r>
            <w:proofErr w:type="spellStart"/>
            <w:r w:rsidRPr="008B5740">
              <w:rPr>
                <w:rFonts w:ascii="Times New Roman" w:hAnsi="Times New Roman"/>
                <w:color w:val="000000"/>
              </w:rPr>
              <w:t>Bugert</w:t>
            </w:r>
            <w:proofErr w:type="spellEnd"/>
            <w:r w:rsidRPr="008B5740">
              <w:rPr>
                <w:rFonts w:ascii="Times New Roman" w:hAnsi="Times New Roman"/>
                <w:color w:val="000000"/>
              </w:rPr>
              <w:t xml:space="preserve">, J.J., </w:t>
            </w:r>
            <w:proofErr w:type="spellStart"/>
            <w:r w:rsidRPr="008B5740">
              <w:rPr>
                <w:rFonts w:ascii="Times New Roman" w:hAnsi="Times New Roman"/>
                <w:color w:val="000000"/>
              </w:rPr>
              <w:t>Sisler</w:t>
            </w:r>
            <w:proofErr w:type="spellEnd"/>
            <w:r w:rsidRPr="008B5740">
              <w:rPr>
                <w:rFonts w:ascii="Times New Roman" w:hAnsi="Times New Roman"/>
                <w:color w:val="000000"/>
              </w:rPr>
              <w:t xml:space="preserve">, J.R., </w:t>
            </w:r>
            <w:proofErr w:type="spellStart"/>
            <w:r w:rsidRPr="008B5740">
              <w:rPr>
                <w:rFonts w:ascii="Times New Roman" w:hAnsi="Times New Roman"/>
                <w:color w:val="000000"/>
              </w:rPr>
              <w:t>Koonin</w:t>
            </w:r>
            <w:proofErr w:type="spellEnd"/>
            <w:r w:rsidRPr="008B5740">
              <w:rPr>
                <w:rFonts w:ascii="Times New Roman" w:hAnsi="Times New Roman"/>
                <w:color w:val="000000"/>
              </w:rPr>
              <w:t xml:space="preserve">, E.V., </w:t>
            </w:r>
            <w:proofErr w:type="spellStart"/>
            <w:r w:rsidRPr="008B5740">
              <w:rPr>
                <w:rFonts w:ascii="Times New Roman" w:hAnsi="Times New Roman"/>
                <w:color w:val="000000"/>
              </w:rPr>
              <w:t>Darai</w:t>
            </w:r>
            <w:proofErr w:type="spellEnd"/>
            <w:r w:rsidRPr="008B5740">
              <w:rPr>
                <w:rFonts w:ascii="Times New Roman" w:hAnsi="Times New Roman"/>
                <w:color w:val="000000"/>
              </w:rPr>
              <w:t>, G., Moss, B., 1996. Genome sequence of a human tumorigenic poxvirus: prediction of specific host response-evasion genes. Science 273, 813-816.</w:t>
            </w:r>
          </w:p>
          <w:p w:rsidR="008B5740" w:rsidRPr="008B5740" w:rsidRDefault="008B5740" w:rsidP="008B5740">
            <w:pPr>
              <w:pStyle w:val="BodyTextIndent"/>
              <w:spacing w:after="120"/>
              <w:ind w:left="562" w:hanging="562"/>
              <w:rPr>
                <w:rFonts w:ascii="Times New Roman" w:hAnsi="Times New Roman"/>
                <w:color w:val="000000"/>
              </w:rPr>
            </w:pPr>
            <w:proofErr w:type="spellStart"/>
            <w:r w:rsidRPr="008B5740">
              <w:rPr>
                <w:rFonts w:ascii="Times New Roman" w:hAnsi="Times New Roman"/>
                <w:color w:val="000000"/>
              </w:rPr>
              <w:t>Shchelkunov</w:t>
            </w:r>
            <w:proofErr w:type="spellEnd"/>
            <w:r w:rsidRPr="008B5740">
              <w:rPr>
                <w:rFonts w:ascii="Times New Roman" w:hAnsi="Times New Roman"/>
                <w:color w:val="000000"/>
              </w:rPr>
              <w:t xml:space="preserve">, S.N., </w:t>
            </w:r>
            <w:proofErr w:type="spellStart"/>
            <w:r w:rsidRPr="008B5740">
              <w:rPr>
                <w:rFonts w:ascii="Times New Roman" w:hAnsi="Times New Roman"/>
                <w:color w:val="000000"/>
              </w:rPr>
              <w:t>Totmenin</w:t>
            </w:r>
            <w:proofErr w:type="spellEnd"/>
            <w:r w:rsidRPr="008B5740">
              <w:rPr>
                <w:rFonts w:ascii="Times New Roman" w:hAnsi="Times New Roman"/>
                <w:color w:val="000000"/>
              </w:rPr>
              <w:t xml:space="preserve">, A.V., </w:t>
            </w:r>
            <w:proofErr w:type="spellStart"/>
            <w:r w:rsidRPr="008B5740">
              <w:rPr>
                <w:rFonts w:ascii="Times New Roman" w:hAnsi="Times New Roman"/>
                <w:color w:val="000000"/>
              </w:rPr>
              <w:t>Babkin</w:t>
            </w:r>
            <w:proofErr w:type="spellEnd"/>
            <w:r w:rsidRPr="008B5740">
              <w:rPr>
                <w:rFonts w:ascii="Times New Roman" w:hAnsi="Times New Roman"/>
                <w:color w:val="000000"/>
              </w:rPr>
              <w:t xml:space="preserve">, I.V., </w:t>
            </w:r>
            <w:proofErr w:type="spellStart"/>
            <w:r w:rsidRPr="008B5740">
              <w:rPr>
                <w:rFonts w:ascii="Times New Roman" w:hAnsi="Times New Roman"/>
                <w:color w:val="000000"/>
              </w:rPr>
              <w:t>Safronov</w:t>
            </w:r>
            <w:proofErr w:type="spellEnd"/>
            <w:r w:rsidRPr="008B5740">
              <w:rPr>
                <w:rFonts w:ascii="Times New Roman" w:hAnsi="Times New Roman"/>
                <w:color w:val="000000"/>
              </w:rPr>
              <w:t xml:space="preserve">, P.F., </w:t>
            </w:r>
            <w:proofErr w:type="spellStart"/>
            <w:r w:rsidRPr="008B5740">
              <w:rPr>
                <w:rFonts w:ascii="Times New Roman" w:hAnsi="Times New Roman"/>
                <w:color w:val="000000"/>
              </w:rPr>
              <w:t>Ryazankina</w:t>
            </w:r>
            <w:proofErr w:type="spellEnd"/>
            <w:r w:rsidRPr="008B5740">
              <w:rPr>
                <w:rFonts w:ascii="Times New Roman" w:hAnsi="Times New Roman"/>
                <w:color w:val="000000"/>
              </w:rPr>
              <w:t xml:space="preserve">, O.I., Petrov, N.A., </w:t>
            </w:r>
            <w:proofErr w:type="spellStart"/>
            <w:r w:rsidRPr="008B5740">
              <w:rPr>
                <w:rFonts w:ascii="Times New Roman" w:hAnsi="Times New Roman"/>
                <w:color w:val="000000"/>
              </w:rPr>
              <w:t>Gutorov</w:t>
            </w:r>
            <w:proofErr w:type="spellEnd"/>
            <w:r w:rsidRPr="008B5740">
              <w:rPr>
                <w:rFonts w:ascii="Times New Roman" w:hAnsi="Times New Roman"/>
                <w:color w:val="000000"/>
              </w:rPr>
              <w:t xml:space="preserve">, V.V., </w:t>
            </w:r>
            <w:proofErr w:type="spellStart"/>
            <w:r w:rsidRPr="008B5740">
              <w:rPr>
                <w:rFonts w:ascii="Times New Roman" w:hAnsi="Times New Roman"/>
                <w:color w:val="000000"/>
              </w:rPr>
              <w:t>Uvarova</w:t>
            </w:r>
            <w:proofErr w:type="spellEnd"/>
            <w:r w:rsidRPr="008B5740">
              <w:rPr>
                <w:rFonts w:ascii="Times New Roman" w:hAnsi="Times New Roman"/>
                <w:color w:val="000000"/>
              </w:rPr>
              <w:t xml:space="preserve">, E.A., </w:t>
            </w:r>
            <w:proofErr w:type="spellStart"/>
            <w:r w:rsidRPr="008B5740">
              <w:rPr>
                <w:rFonts w:ascii="Times New Roman" w:hAnsi="Times New Roman"/>
                <w:color w:val="000000"/>
              </w:rPr>
              <w:t>Mikheev</w:t>
            </w:r>
            <w:proofErr w:type="spellEnd"/>
            <w:r w:rsidRPr="008B5740">
              <w:rPr>
                <w:rFonts w:ascii="Times New Roman" w:hAnsi="Times New Roman"/>
                <w:color w:val="000000"/>
              </w:rPr>
              <w:t xml:space="preserve">, M.V., </w:t>
            </w:r>
            <w:proofErr w:type="spellStart"/>
            <w:r w:rsidRPr="008B5740">
              <w:rPr>
                <w:rFonts w:ascii="Times New Roman" w:hAnsi="Times New Roman"/>
                <w:color w:val="000000"/>
              </w:rPr>
              <w:t>Sisler</w:t>
            </w:r>
            <w:proofErr w:type="spellEnd"/>
            <w:r w:rsidRPr="008B5740">
              <w:rPr>
                <w:rFonts w:ascii="Times New Roman" w:hAnsi="Times New Roman"/>
                <w:color w:val="000000"/>
              </w:rPr>
              <w:t xml:space="preserve">, J.R., Esposito, J.J., </w:t>
            </w:r>
            <w:proofErr w:type="spellStart"/>
            <w:r w:rsidRPr="008B5740">
              <w:rPr>
                <w:rFonts w:ascii="Times New Roman" w:hAnsi="Times New Roman"/>
                <w:color w:val="000000"/>
              </w:rPr>
              <w:t>Jahrling</w:t>
            </w:r>
            <w:proofErr w:type="spellEnd"/>
            <w:r w:rsidRPr="008B5740">
              <w:rPr>
                <w:rFonts w:ascii="Times New Roman" w:hAnsi="Times New Roman"/>
                <w:color w:val="000000"/>
              </w:rPr>
              <w:t xml:space="preserve">, P.B., Moss, B., </w:t>
            </w:r>
            <w:proofErr w:type="spellStart"/>
            <w:r w:rsidRPr="008B5740">
              <w:rPr>
                <w:rFonts w:ascii="Times New Roman" w:hAnsi="Times New Roman"/>
                <w:color w:val="000000"/>
              </w:rPr>
              <w:t>Sandakhchiev</w:t>
            </w:r>
            <w:proofErr w:type="spellEnd"/>
            <w:r w:rsidRPr="008B5740">
              <w:rPr>
                <w:rFonts w:ascii="Times New Roman" w:hAnsi="Times New Roman"/>
                <w:color w:val="000000"/>
              </w:rPr>
              <w:t>, L.S., 2001. Human monkeypox and smallpox viruses: genomic comparison. FEBS Lett 509, 66-70.</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Smithson, C., Meyer, H., </w:t>
            </w:r>
            <w:proofErr w:type="spellStart"/>
            <w:r w:rsidRPr="008B5740">
              <w:rPr>
                <w:rFonts w:ascii="Times New Roman" w:hAnsi="Times New Roman"/>
                <w:color w:val="000000"/>
              </w:rPr>
              <w:t>Gigante</w:t>
            </w:r>
            <w:proofErr w:type="spellEnd"/>
            <w:r w:rsidRPr="008B5740">
              <w:rPr>
                <w:rFonts w:ascii="Times New Roman" w:hAnsi="Times New Roman"/>
                <w:color w:val="000000"/>
              </w:rPr>
              <w:t>, C.M., Gao, J., Zhao, H., Batra, D., Damon, I., Upton, C., Li, Y., 2017a. Two novel poxviruses with unusual genome rearrangements: NY_014 and Murmansk. Virus Genes 53, 883-897.</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Smithson, C., Tang, N., Sammons, S., </w:t>
            </w:r>
            <w:proofErr w:type="spellStart"/>
            <w:r w:rsidRPr="008B5740">
              <w:rPr>
                <w:rFonts w:ascii="Times New Roman" w:hAnsi="Times New Roman"/>
                <w:color w:val="000000"/>
              </w:rPr>
              <w:t>Frace</w:t>
            </w:r>
            <w:proofErr w:type="spellEnd"/>
            <w:r w:rsidRPr="008B5740">
              <w:rPr>
                <w:rFonts w:ascii="Times New Roman" w:hAnsi="Times New Roman"/>
                <w:color w:val="000000"/>
              </w:rPr>
              <w:t>, M., Batra, D., Li, Y., Emerson, G.L., Carroll, D.S., Upton, C., 2017b. The genomes of three North American orthopoxviruses. Virus Genes 53, 21-34.</w:t>
            </w:r>
          </w:p>
          <w:p w:rsidR="008B5740" w:rsidRPr="008B5740" w:rsidRDefault="008B5740" w:rsidP="008B5740">
            <w:pPr>
              <w:pStyle w:val="BodyTextIndent"/>
              <w:spacing w:after="120"/>
              <w:ind w:left="562" w:hanging="562"/>
              <w:rPr>
                <w:rFonts w:ascii="Times New Roman" w:hAnsi="Times New Roman"/>
                <w:color w:val="000000"/>
              </w:rPr>
            </w:pPr>
            <w:proofErr w:type="spellStart"/>
            <w:r w:rsidRPr="008B5740">
              <w:rPr>
                <w:rFonts w:ascii="Times New Roman" w:hAnsi="Times New Roman"/>
                <w:color w:val="000000"/>
              </w:rPr>
              <w:t>Theze</w:t>
            </w:r>
            <w:proofErr w:type="spellEnd"/>
            <w:r w:rsidRPr="008B5740">
              <w:rPr>
                <w:rFonts w:ascii="Times New Roman" w:hAnsi="Times New Roman"/>
                <w:color w:val="000000"/>
              </w:rPr>
              <w:t xml:space="preserve">, J., </w:t>
            </w:r>
            <w:proofErr w:type="spellStart"/>
            <w:r w:rsidRPr="008B5740">
              <w:rPr>
                <w:rFonts w:ascii="Times New Roman" w:hAnsi="Times New Roman"/>
                <w:color w:val="000000"/>
              </w:rPr>
              <w:t>Takatsuka</w:t>
            </w:r>
            <w:proofErr w:type="spellEnd"/>
            <w:r w:rsidRPr="008B5740">
              <w:rPr>
                <w:rFonts w:ascii="Times New Roman" w:hAnsi="Times New Roman"/>
                <w:color w:val="000000"/>
              </w:rPr>
              <w:t xml:space="preserve">, J., Li, Z., </w:t>
            </w:r>
            <w:proofErr w:type="spellStart"/>
            <w:r w:rsidRPr="008B5740">
              <w:rPr>
                <w:rFonts w:ascii="Times New Roman" w:hAnsi="Times New Roman"/>
                <w:color w:val="000000"/>
              </w:rPr>
              <w:t>Gallais</w:t>
            </w:r>
            <w:proofErr w:type="spellEnd"/>
            <w:r w:rsidRPr="008B5740">
              <w:rPr>
                <w:rFonts w:ascii="Times New Roman" w:hAnsi="Times New Roman"/>
                <w:color w:val="000000"/>
              </w:rPr>
              <w:t xml:space="preserve">, J., Doucet, D., </w:t>
            </w:r>
            <w:proofErr w:type="spellStart"/>
            <w:r w:rsidRPr="008B5740">
              <w:rPr>
                <w:rFonts w:ascii="Times New Roman" w:hAnsi="Times New Roman"/>
                <w:color w:val="000000"/>
              </w:rPr>
              <w:t>Arif</w:t>
            </w:r>
            <w:proofErr w:type="spellEnd"/>
            <w:r w:rsidRPr="008B5740">
              <w:rPr>
                <w:rFonts w:ascii="Times New Roman" w:hAnsi="Times New Roman"/>
                <w:color w:val="000000"/>
              </w:rPr>
              <w:t xml:space="preserve">, B., </w:t>
            </w:r>
            <w:proofErr w:type="spellStart"/>
            <w:r w:rsidRPr="008B5740">
              <w:rPr>
                <w:rFonts w:ascii="Times New Roman" w:hAnsi="Times New Roman"/>
                <w:color w:val="000000"/>
              </w:rPr>
              <w:t>Nakai</w:t>
            </w:r>
            <w:proofErr w:type="spellEnd"/>
            <w:r w:rsidRPr="008B5740">
              <w:rPr>
                <w:rFonts w:ascii="Times New Roman" w:hAnsi="Times New Roman"/>
                <w:color w:val="000000"/>
              </w:rPr>
              <w:t xml:space="preserve">, M., </w:t>
            </w:r>
            <w:proofErr w:type="spellStart"/>
            <w:r w:rsidRPr="008B5740">
              <w:rPr>
                <w:rFonts w:ascii="Times New Roman" w:hAnsi="Times New Roman"/>
                <w:color w:val="000000"/>
              </w:rPr>
              <w:t>Herniou</w:t>
            </w:r>
            <w:proofErr w:type="spellEnd"/>
            <w:r w:rsidRPr="008B5740">
              <w:rPr>
                <w:rFonts w:ascii="Times New Roman" w:hAnsi="Times New Roman"/>
                <w:color w:val="000000"/>
              </w:rPr>
              <w:t xml:space="preserve">, E.A., 2013. New insights into the evolution of </w:t>
            </w:r>
            <w:proofErr w:type="spellStart"/>
            <w:r w:rsidRPr="008B5740">
              <w:rPr>
                <w:rFonts w:ascii="Times New Roman" w:hAnsi="Times New Roman"/>
                <w:color w:val="000000"/>
              </w:rPr>
              <w:t>Entomopoxvirinae</w:t>
            </w:r>
            <w:proofErr w:type="spellEnd"/>
            <w:r w:rsidRPr="008B5740">
              <w:rPr>
                <w:rFonts w:ascii="Times New Roman" w:hAnsi="Times New Roman"/>
                <w:color w:val="000000"/>
              </w:rPr>
              <w:t xml:space="preserve"> from the complete genome sequences of four </w:t>
            </w:r>
            <w:proofErr w:type="spellStart"/>
            <w:r w:rsidRPr="008B5740">
              <w:rPr>
                <w:rFonts w:ascii="Times New Roman" w:hAnsi="Times New Roman"/>
                <w:color w:val="000000"/>
              </w:rPr>
              <w:t>entomopoxviruses</w:t>
            </w:r>
            <w:proofErr w:type="spellEnd"/>
            <w:r w:rsidRPr="008B5740">
              <w:rPr>
                <w:rFonts w:ascii="Times New Roman" w:hAnsi="Times New Roman"/>
                <w:color w:val="000000"/>
              </w:rPr>
              <w:t xml:space="preserve"> infecting </w:t>
            </w:r>
            <w:proofErr w:type="spellStart"/>
            <w:r w:rsidRPr="008B5740">
              <w:rPr>
                <w:rFonts w:ascii="Times New Roman" w:hAnsi="Times New Roman"/>
                <w:color w:val="000000"/>
              </w:rPr>
              <w:t>Adoxophyes</w:t>
            </w:r>
            <w:proofErr w:type="spellEnd"/>
            <w:r w:rsidRPr="008B5740">
              <w:rPr>
                <w:rFonts w:ascii="Times New Roman" w:hAnsi="Times New Roman"/>
                <w:color w:val="000000"/>
              </w:rPr>
              <w:t xml:space="preserve"> </w:t>
            </w:r>
            <w:proofErr w:type="spellStart"/>
            <w:r w:rsidRPr="008B5740">
              <w:rPr>
                <w:rFonts w:ascii="Times New Roman" w:hAnsi="Times New Roman"/>
                <w:color w:val="000000"/>
              </w:rPr>
              <w:t>honmai</w:t>
            </w:r>
            <w:proofErr w:type="spellEnd"/>
            <w:r w:rsidRPr="008B5740">
              <w:rPr>
                <w:rFonts w:ascii="Times New Roman" w:hAnsi="Times New Roman"/>
                <w:color w:val="000000"/>
              </w:rPr>
              <w:t xml:space="preserve">, </w:t>
            </w:r>
            <w:proofErr w:type="spellStart"/>
            <w:r w:rsidRPr="008B5740">
              <w:rPr>
                <w:rFonts w:ascii="Times New Roman" w:hAnsi="Times New Roman"/>
                <w:color w:val="000000"/>
              </w:rPr>
              <w:t>Choristoneura</w:t>
            </w:r>
            <w:proofErr w:type="spellEnd"/>
            <w:r w:rsidRPr="008B5740">
              <w:rPr>
                <w:rFonts w:ascii="Times New Roman" w:hAnsi="Times New Roman"/>
                <w:color w:val="000000"/>
              </w:rPr>
              <w:t xml:space="preserve"> </w:t>
            </w:r>
            <w:proofErr w:type="spellStart"/>
            <w:r w:rsidRPr="008B5740">
              <w:rPr>
                <w:rFonts w:ascii="Times New Roman" w:hAnsi="Times New Roman"/>
                <w:color w:val="000000"/>
              </w:rPr>
              <w:t>biennis</w:t>
            </w:r>
            <w:proofErr w:type="spellEnd"/>
            <w:r w:rsidRPr="008B5740">
              <w:rPr>
                <w:rFonts w:ascii="Times New Roman" w:hAnsi="Times New Roman"/>
                <w:color w:val="000000"/>
              </w:rPr>
              <w:t xml:space="preserve">, </w:t>
            </w:r>
            <w:proofErr w:type="spellStart"/>
            <w:r w:rsidRPr="008B5740">
              <w:rPr>
                <w:rFonts w:ascii="Times New Roman" w:hAnsi="Times New Roman"/>
                <w:color w:val="000000"/>
              </w:rPr>
              <w:t>Choristoneura</w:t>
            </w:r>
            <w:proofErr w:type="spellEnd"/>
            <w:r w:rsidRPr="008B5740">
              <w:rPr>
                <w:rFonts w:ascii="Times New Roman" w:hAnsi="Times New Roman"/>
                <w:color w:val="000000"/>
              </w:rPr>
              <w:t xml:space="preserve"> </w:t>
            </w:r>
            <w:proofErr w:type="spellStart"/>
            <w:r w:rsidRPr="008B5740">
              <w:rPr>
                <w:rFonts w:ascii="Times New Roman" w:hAnsi="Times New Roman"/>
                <w:color w:val="000000"/>
              </w:rPr>
              <w:t>rosaceana</w:t>
            </w:r>
            <w:proofErr w:type="spellEnd"/>
            <w:r w:rsidRPr="008B5740">
              <w:rPr>
                <w:rFonts w:ascii="Times New Roman" w:hAnsi="Times New Roman"/>
                <w:color w:val="000000"/>
              </w:rPr>
              <w:t xml:space="preserve">, and </w:t>
            </w:r>
            <w:proofErr w:type="spellStart"/>
            <w:r w:rsidRPr="008B5740">
              <w:rPr>
                <w:rFonts w:ascii="Times New Roman" w:hAnsi="Times New Roman"/>
                <w:color w:val="000000"/>
              </w:rPr>
              <w:t>Mythimna</w:t>
            </w:r>
            <w:proofErr w:type="spellEnd"/>
            <w:r w:rsidRPr="008B5740">
              <w:rPr>
                <w:rFonts w:ascii="Times New Roman" w:hAnsi="Times New Roman"/>
                <w:color w:val="000000"/>
              </w:rPr>
              <w:t xml:space="preserve"> </w:t>
            </w:r>
            <w:proofErr w:type="spellStart"/>
            <w:r w:rsidRPr="008B5740">
              <w:rPr>
                <w:rFonts w:ascii="Times New Roman" w:hAnsi="Times New Roman"/>
                <w:color w:val="000000"/>
              </w:rPr>
              <w:t>separata</w:t>
            </w:r>
            <w:proofErr w:type="spellEnd"/>
            <w:r w:rsidRPr="008B5740">
              <w:rPr>
                <w:rFonts w:ascii="Times New Roman" w:hAnsi="Times New Roman"/>
                <w:color w:val="000000"/>
              </w:rPr>
              <w:t>. J Virol 87, 7992-8003.</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Tu, S.L., Nakazawa, Y., Gao, J., Wilkins, K., Gallardo-Romero, N., Li, Y., Emerson, G.L., Carroll, D.S., Upton, C., 2017. Characterization of </w:t>
            </w:r>
            <w:proofErr w:type="spellStart"/>
            <w:r w:rsidRPr="008B5740">
              <w:rPr>
                <w:rFonts w:ascii="Times New Roman" w:hAnsi="Times New Roman"/>
                <w:color w:val="000000"/>
              </w:rPr>
              <w:t>Eptesipoxvirus</w:t>
            </w:r>
            <w:proofErr w:type="spellEnd"/>
            <w:r w:rsidRPr="008B5740">
              <w:rPr>
                <w:rFonts w:ascii="Times New Roman" w:hAnsi="Times New Roman"/>
                <w:color w:val="000000"/>
              </w:rPr>
              <w:t xml:space="preserve">, a novel poxvirus from a </w:t>
            </w:r>
            <w:proofErr w:type="spellStart"/>
            <w:r w:rsidRPr="008B5740">
              <w:rPr>
                <w:rFonts w:ascii="Times New Roman" w:hAnsi="Times New Roman"/>
                <w:color w:val="000000"/>
              </w:rPr>
              <w:t>microchiropteran</w:t>
            </w:r>
            <w:proofErr w:type="spellEnd"/>
            <w:r w:rsidRPr="008B5740">
              <w:rPr>
                <w:rFonts w:ascii="Times New Roman" w:hAnsi="Times New Roman"/>
                <w:color w:val="000000"/>
              </w:rPr>
              <w:t xml:space="preserve"> bat. Virus Genes 53, 856-867.</w:t>
            </w:r>
          </w:p>
          <w:p w:rsidR="008B5740" w:rsidRPr="008B5740" w:rsidRDefault="008B5740" w:rsidP="008B5740">
            <w:pPr>
              <w:pStyle w:val="BodyTextIndent"/>
              <w:spacing w:after="120"/>
              <w:ind w:left="562" w:hanging="562"/>
              <w:rPr>
                <w:rFonts w:ascii="Times New Roman" w:hAnsi="Times New Roman"/>
                <w:color w:val="000000"/>
              </w:rPr>
            </w:pPr>
            <w:proofErr w:type="spellStart"/>
            <w:r w:rsidRPr="008B5740">
              <w:rPr>
                <w:rFonts w:ascii="Times New Roman" w:hAnsi="Times New Roman"/>
                <w:color w:val="000000"/>
              </w:rPr>
              <w:t>Tulman</w:t>
            </w:r>
            <w:proofErr w:type="spellEnd"/>
            <w:r w:rsidRPr="008B5740">
              <w:rPr>
                <w:rFonts w:ascii="Times New Roman" w:hAnsi="Times New Roman"/>
                <w:color w:val="000000"/>
              </w:rPr>
              <w:t xml:space="preserve">, E.R., Afonso, C.L., Lu, Z., </w:t>
            </w:r>
            <w:proofErr w:type="spellStart"/>
            <w:r w:rsidRPr="008B5740">
              <w:rPr>
                <w:rFonts w:ascii="Times New Roman" w:hAnsi="Times New Roman"/>
                <w:color w:val="000000"/>
              </w:rPr>
              <w:t>Zsak</w:t>
            </w:r>
            <w:proofErr w:type="spellEnd"/>
            <w:r w:rsidRPr="008B5740">
              <w:rPr>
                <w:rFonts w:ascii="Times New Roman" w:hAnsi="Times New Roman"/>
                <w:color w:val="000000"/>
              </w:rPr>
              <w:t xml:space="preserve">, L., </w:t>
            </w:r>
            <w:proofErr w:type="spellStart"/>
            <w:r w:rsidRPr="008B5740">
              <w:rPr>
                <w:rFonts w:ascii="Times New Roman" w:hAnsi="Times New Roman"/>
                <w:color w:val="000000"/>
              </w:rPr>
              <w:t>Kutish</w:t>
            </w:r>
            <w:proofErr w:type="spellEnd"/>
            <w:r w:rsidRPr="008B5740">
              <w:rPr>
                <w:rFonts w:ascii="Times New Roman" w:hAnsi="Times New Roman"/>
                <w:color w:val="000000"/>
              </w:rPr>
              <w:t>, G.F., Rock, D.L., 2001. Genome of lumpy skin disease virus. J Virol 75, 7122-7130.</w:t>
            </w:r>
          </w:p>
          <w:p w:rsidR="008B5740" w:rsidRPr="008B5740" w:rsidRDefault="008B5740" w:rsidP="008B5740">
            <w:pPr>
              <w:pStyle w:val="BodyTextIndent"/>
              <w:spacing w:after="120"/>
              <w:ind w:left="562" w:hanging="562"/>
              <w:rPr>
                <w:rFonts w:ascii="Times New Roman" w:hAnsi="Times New Roman"/>
                <w:color w:val="000000"/>
              </w:rPr>
            </w:pPr>
            <w:proofErr w:type="spellStart"/>
            <w:r w:rsidRPr="008B5740">
              <w:rPr>
                <w:rFonts w:ascii="Times New Roman" w:hAnsi="Times New Roman"/>
                <w:color w:val="000000"/>
              </w:rPr>
              <w:t>Tulman</w:t>
            </w:r>
            <w:proofErr w:type="spellEnd"/>
            <w:r w:rsidRPr="008B5740">
              <w:rPr>
                <w:rFonts w:ascii="Times New Roman" w:hAnsi="Times New Roman"/>
                <w:color w:val="000000"/>
              </w:rPr>
              <w:t xml:space="preserve">, E.R., Afonso, C.L., Lu, Z., </w:t>
            </w:r>
            <w:proofErr w:type="spellStart"/>
            <w:r w:rsidRPr="008B5740">
              <w:rPr>
                <w:rFonts w:ascii="Times New Roman" w:hAnsi="Times New Roman"/>
                <w:color w:val="000000"/>
              </w:rPr>
              <w:t>Zsak</w:t>
            </w:r>
            <w:proofErr w:type="spellEnd"/>
            <w:r w:rsidRPr="008B5740">
              <w:rPr>
                <w:rFonts w:ascii="Times New Roman" w:hAnsi="Times New Roman"/>
                <w:color w:val="000000"/>
              </w:rPr>
              <w:t xml:space="preserve">, L., </w:t>
            </w:r>
            <w:proofErr w:type="spellStart"/>
            <w:r w:rsidRPr="008B5740">
              <w:rPr>
                <w:rFonts w:ascii="Times New Roman" w:hAnsi="Times New Roman"/>
                <w:color w:val="000000"/>
              </w:rPr>
              <w:t>Kutish</w:t>
            </w:r>
            <w:proofErr w:type="spellEnd"/>
            <w:r w:rsidRPr="008B5740">
              <w:rPr>
                <w:rFonts w:ascii="Times New Roman" w:hAnsi="Times New Roman"/>
                <w:color w:val="000000"/>
              </w:rPr>
              <w:t>, G.F., Rock, D.L., 2004. The genome of canarypox virus. J Virol 78, 353-366.</w:t>
            </w:r>
          </w:p>
          <w:p w:rsidR="008B5740" w:rsidRPr="008B5740" w:rsidRDefault="008B5740" w:rsidP="008B5740">
            <w:pPr>
              <w:pStyle w:val="BodyTextIndent"/>
              <w:spacing w:after="120"/>
              <w:ind w:left="562" w:hanging="562"/>
              <w:rPr>
                <w:rFonts w:ascii="Times New Roman" w:hAnsi="Times New Roman"/>
                <w:color w:val="000000"/>
              </w:rPr>
            </w:pPr>
            <w:proofErr w:type="spellStart"/>
            <w:r w:rsidRPr="008B5740">
              <w:rPr>
                <w:rFonts w:ascii="Times New Roman" w:hAnsi="Times New Roman"/>
                <w:color w:val="000000"/>
              </w:rPr>
              <w:t>Tulman</w:t>
            </w:r>
            <w:proofErr w:type="spellEnd"/>
            <w:r w:rsidRPr="008B5740">
              <w:rPr>
                <w:rFonts w:ascii="Times New Roman" w:hAnsi="Times New Roman"/>
                <w:color w:val="000000"/>
              </w:rPr>
              <w:t xml:space="preserve">, E.R., Afonso, C.L., Lu, Z., </w:t>
            </w:r>
            <w:proofErr w:type="spellStart"/>
            <w:r w:rsidRPr="008B5740">
              <w:rPr>
                <w:rFonts w:ascii="Times New Roman" w:hAnsi="Times New Roman"/>
                <w:color w:val="000000"/>
              </w:rPr>
              <w:t>Zsak</w:t>
            </w:r>
            <w:proofErr w:type="spellEnd"/>
            <w:r w:rsidRPr="008B5740">
              <w:rPr>
                <w:rFonts w:ascii="Times New Roman" w:hAnsi="Times New Roman"/>
                <w:color w:val="000000"/>
              </w:rPr>
              <w:t xml:space="preserve">, L., Sur, J.H., </w:t>
            </w:r>
            <w:proofErr w:type="spellStart"/>
            <w:r w:rsidRPr="008B5740">
              <w:rPr>
                <w:rFonts w:ascii="Times New Roman" w:hAnsi="Times New Roman"/>
                <w:color w:val="000000"/>
              </w:rPr>
              <w:t>Sandybaev</w:t>
            </w:r>
            <w:proofErr w:type="spellEnd"/>
            <w:r w:rsidRPr="008B5740">
              <w:rPr>
                <w:rFonts w:ascii="Times New Roman" w:hAnsi="Times New Roman"/>
                <w:color w:val="000000"/>
              </w:rPr>
              <w:t xml:space="preserve">, N.T., </w:t>
            </w:r>
            <w:proofErr w:type="spellStart"/>
            <w:r w:rsidRPr="008B5740">
              <w:rPr>
                <w:rFonts w:ascii="Times New Roman" w:hAnsi="Times New Roman"/>
                <w:color w:val="000000"/>
              </w:rPr>
              <w:t>Kerembekova</w:t>
            </w:r>
            <w:proofErr w:type="spellEnd"/>
            <w:r w:rsidRPr="008B5740">
              <w:rPr>
                <w:rFonts w:ascii="Times New Roman" w:hAnsi="Times New Roman"/>
                <w:color w:val="000000"/>
              </w:rPr>
              <w:t xml:space="preserve">, U.Z., Zaitsev, V.L., </w:t>
            </w:r>
            <w:proofErr w:type="spellStart"/>
            <w:r w:rsidRPr="008B5740">
              <w:rPr>
                <w:rFonts w:ascii="Times New Roman" w:hAnsi="Times New Roman"/>
                <w:color w:val="000000"/>
              </w:rPr>
              <w:t>Kutish</w:t>
            </w:r>
            <w:proofErr w:type="spellEnd"/>
            <w:r w:rsidRPr="008B5740">
              <w:rPr>
                <w:rFonts w:ascii="Times New Roman" w:hAnsi="Times New Roman"/>
                <w:color w:val="000000"/>
              </w:rPr>
              <w:t xml:space="preserve">, G.F., Rock, D.L., 2002. The genomes of </w:t>
            </w:r>
            <w:proofErr w:type="spellStart"/>
            <w:r w:rsidRPr="008B5740">
              <w:rPr>
                <w:rFonts w:ascii="Times New Roman" w:hAnsi="Times New Roman"/>
                <w:color w:val="000000"/>
              </w:rPr>
              <w:t>sheeppox</w:t>
            </w:r>
            <w:proofErr w:type="spellEnd"/>
            <w:r w:rsidRPr="008B5740">
              <w:rPr>
                <w:rFonts w:ascii="Times New Roman" w:hAnsi="Times New Roman"/>
                <w:color w:val="000000"/>
              </w:rPr>
              <w:t xml:space="preserve"> and </w:t>
            </w:r>
            <w:proofErr w:type="spellStart"/>
            <w:r w:rsidRPr="008B5740">
              <w:rPr>
                <w:rFonts w:ascii="Times New Roman" w:hAnsi="Times New Roman"/>
                <w:color w:val="000000"/>
              </w:rPr>
              <w:t>goatpox</w:t>
            </w:r>
            <w:proofErr w:type="spellEnd"/>
            <w:r w:rsidRPr="008B5740">
              <w:rPr>
                <w:rFonts w:ascii="Times New Roman" w:hAnsi="Times New Roman"/>
                <w:color w:val="000000"/>
              </w:rPr>
              <w:t xml:space="preserve"> viruses. J Virol 76, 6054-6061.</w:t>
            </w:r>
          </w:p>
          <w:p w:rsidR="008B5740" w:rsidRPr="008B5740" w:rsidRDefault="008B5740" w:rsidP="008B5740">
            <w:pPr>
              <w:pStyle w:val="BodyTextIndent"/>
              <w:spacing w:after="120"/>
              <w:ind w:left="562" w:hanging="562"/>
              <w:rPr>
                <w:rFonts w:ascii="Times New Roman" w:hAnsi="Times New Roman"/>
                <w:color w:val="000000"/>
              </w:rPr>
            </w:pPr>
            <w:proofErr w:type="spellStart"/>
            <w:r w:rsidRPr="008B5740">
              <w:rPr>
                <w:rFonts w:ascii="Times New Roman" w:hAnsi="Times New Roman"/>
                <w:color w:val="000000"/>
              </w:rPr>
              <w:t>Tulman</w:t>
            </w:r>
            <w:proofErr w:type="spellEnd"/>
            <w:r w:rsidRPr="008B5740">
              <w:rPr>
                <w:rFonts w:ascii="Times New Roman" w:hAnsi="Times New Roman"/>
                <w:color w:val="000000"/>
              </w:rPr>
              <w:t xml:space="preserve">, E.R., </w:t>
            </w:r>
            <w:proofErr w:type="spellStart"/>
            <w:r w:rsidRPr="008B5740">
              <w:rPr>
                <w:rFonts w:ascii="Times New Roman" w:hAnsi="Times New Roman"/>
                <w:color w:val="000000"/>
              </w:rPr>
              <w:t>Delhon</w:t>
            </w:r>
            <w:proofErr w:type="spellEnd"/>
            <w:r w:rsidRPr="008B5740">
              <w:rPr>
                <w:rFonts w:ascii="Times New Roman" w:hAnsi="Times New Roman"/>
                <w:color w:val="000000"/>
              </w:rPr>
              <w:t xml:space="preserve">, G., Afonso, C.L., Lu, Z., </w:t>
            </w:r>
            <w:proofErr w:type="spellStart"/>
            <w:r w:rsidRPr="008B5740">
              <w:rPr>
                <w:rFonts w:ascii="Times New Roman" w:hAnsi="Times New Roman"/>
                <w:color w:val="000000"/>
              </w:rPr>
              <w:t>Zsak</w:t>
            </w:r>
            <w:proofErr w:type="spellEnd"/>
            <w:r w:rsidRPr="008B5740">
              <w:rPr>
                <w:rFonts w:ascii="Times New Roman" w:hAnsi="Times New Roman"/>
                <w:color w:val="000000"/>
              </w:rPr>
              <w:t xml:space="preserve">, L., </w:t>
            </w:r>
            <w:proofErr w:type="spellStart"/>
            <w:r w:rsidRPr="008B5740">
              <w:rPr>
                <w:rFonts w:ascii="Times New Roman" w:hAnsi="Times New Roman"/>
                <w:color w:val="000000"/>
              </w:rPr>
              <w:t>Sandybaev</w:t>
            </w:r>
            <w:proofErr w:type="spellEnd"/>
            <w:r w:rsidRPr="008B5740">
              <w:rPr>
                <w:rFonts w:ascii="Times New Roman" w:hAnsi="Times New Roman"/>
                <w:color w:val="000000"/>
              </w:rPr>
              <w:t xml:space="preserve">, N.T., </w:t>
            </w:r>
            <w:proofErr w:type="spellStart"/>
            <w:r w:rsidRPr="008B5740">
              <w:rPr>
                <w:rFonts w:ascii="Times New Roman" w:hAnsi="Times New Roman"/>
                <w:color w:val="000000"/>
              </w:rPr>
              <w:t>Kerembekova</w:t>
            </w:r>
            <w:proofErr w:type="spellEnd"/>
            <w:r w:rsidRPr="008B5740">
              <w:rPr>
                <w:rFonts w:ascii="Times New Roman" w:hAnsi="Times New Roman"/>
                <w:color w:val="000000"/>
              </w:rPr>
              <w:t xml:space="preserve">, U.Z., Zaitsev, V.L., </w:t>
            </w:r>
            <w:proofErr w:type="spellStart"/>
            <w:r w:rsidRPr="008B5740">
              <w:rPr>
                <w:rFonts w:ascii="Times New Roman" w:hAnsi="Times New Roman"/>
                <w:color w:val="000000"/>
              </w:rPr>
              <w:t>Kutish</w:t>
            </w:r>
            <w:proofErr w:type="spellEnd"/>
            <w:r w:rsidRPr="008B5740">
              <w:rPr>
                <w:rFonts w:ascii="Times New Roman" w:hAnsi="Times New Roman"/>
                <w:color w:val="000000"/>
              </w:rPr>
              <w:t>, G.F., Rock, D.L., 2006. Genome of horsepox virus. J Virol 80, 9244-9258.</w:t>
            </w:r>
          </w:p>
          <w:p w:rsidR="008B5740" w:rsidRPr="008B5740" w:rsidRDefault="008B5740" w:rsidP="008B5740">
            <w:pPr>
              <w:pStyle w:val="BodyTextIndent"/>
              <w:spacing w:after="120"/>
              <w:ind w:left="562" w:hanging="562"/>
              <w:rPr>
                <w:rFonts w:ascii="Times New Roman" w:hAnsi="Times New Roman"/>
                <w:color w:val="000000"/>
              </w:rPr>
            </w:pPr>
            <w:proofErr w:type="spellStart"/>
            <w:r w:rsidRPr="008B5740">
              <w:rPr>
                <w:rFonts w:ascii="Times New Roman" w:hAnsi="Times New Roman"/>
                <w:color w:val="000000"/>
              </w:rPr>
              <w:t>Willer</w:t>
            </w:r>
            <w:proofErr w:type="spellEnd"/>
            <w:r w:rsidRPr="008B5740">
              <w:rPr>
                <w:rFonts w:ascii="Times New Roman" w:hAnsi="Times New Roman"/>
                <w:color w:val="000000"/>
              </w:rPr>
              <w:t xml:space="preserve">, D.O., McFadden, G., Evans, D.H., 1999. The complete genome sequence of </w:t>
            </w:r>
            <w:proofErr w:type="spellStart"/>
            <w:r w:rsidRPr="008B5740">
              <w:rPr>
                <w:rFonts w:ascii="Times New Roman" w:hAnsi="Times New Roman"/>
                <w:color w:val="000000"/>
              </w:rPr>
              <w:t>shope</w:t>
            </w:r>
            <w:proofErr w:type="spellEnd"/>
            <w:r w:rsidRPr="008B5740">
              <w:rPr>
                <w:rFonts w:ascii="Times New Roman" w:hAnsi="Times New Roman"/>
                <w:color w:val="000000"/>
              </w:rPr>
              <w:t xml:space="preserve"> (rabbit) fibroma virus. Virology 264, 319-343.</w:t>
            </w:r>
          </w:p>
          <w:p w:rsidR="008B5740" w:rsidRPr="008B5740" w:rsidRDefault="008B5740" w:rsidP="008B5740">
            <w:pPr>
              <w:pStyle w:val="BodyTextIndent"/>
              <w:spacing w:after="120"/>
              <w:ind w:left="562" w:hanging="562"/>
              <w:rPr>
                <w:rFonts w:ascii="Times New Roman" w:hAnsi="Times New Roman"/>
                <w:color w:val="000000"/>
              </w:rPr>
            </w:pPr>
            <w:r w:rsidRPr="008B5740">
              <w:rPr>
                <w:rFonts w:ascii="Times New Roman" w:hAnsi="Times New Roman"/>
                <w:color w:val="000000"/>
              </w:rPr>
              <w:t xml:space="preserve">Zhao, G., Droit, L., </w:t>
            </w:r>
            <w:proofErr w:type="spellStart"/>
            <w:r w:rsidRPr="008B5740">
              <w:rPr>
                <w:rFonts w:ascii="Times New Roman" w:hAnsi="Times New Roman"/>
                <w:color w:val="000000"/>
              </w:rPr>
              <w:t>Tesh</w:t>
            </w:r>
            <w:proofErr w:type="spellEnd"/>
            <w:r w:rsidRPr="008B5740">
              <w:rPr>
                <w:rFonts w:ascii="Times New Roman" w:hAnsi="Times New Roman"/>
                <w:color w:val="000000"/>
              </w:rPr>
              <w:t xml:space="preserve">, R.B., Popov, V.L., Little, N.S., Upton, C., Virgin, H.W., Wang, D., 2011. The genome of </w:t>
            </w:r>
            <w:proofErr w:type="spellStart"/>
            <w:r w:rsidRPr="008B5740">
              <w:rPr>
                <w:rFonts w:ascii="Times New Roman" w:hAnsi="Times New Roman"/>
                <w:color w:val="000000"/>
              </w:rPr>
              <w:t>Yoka</w:t>
            </w:r>
            <w:proofErr w:type="spellEnd"/>
            <w:r w:rsidRPr="008B5740">
              <w:rPr>
                <w:rFonts w:ascii="Times New Roman" w:hAnsi="Times New Roman"/>
                <w:color w:val="000000"/>
              </w:rPr>
              <w:t xml:space="preserve"> poxvirus. J Virol 85, 10230-10238.</w:t>
            </w:r>
          </w:p>
          <w:p w:rsidR="00AA601F" w:rsidRPr="00C61931" w:rsidRDefault="00AA601F" w:rsidP="008B5740">
            <w:pPr>
              <w:pStyle w:val="BodyTextIndent"/>
              <w:ind w:left="567" w:hanging="567"/>
              <w:rPr>
                <w:rFonts w:ascii="Times New Roman" w:hAnsi="Times New Roman"/>
                <w:color w:val="000000"/>
              </w:rPr>
            </w:pPr>
          </w:p>
        </w:tc>
      </w:tr>
    </w:tbl>
    <w:p w:rsidR="008E736E" w:rsidRDefault="008E736E" w:rsidP="00AC0E72">
      <w:pPr>
        <w:rPr>
          <w:lang w:val="en-GB"/>
        </w:rPr>
      </w:pPr>
    </w:p>
    <w:p w:rsidR="00373D8D" w:rsidRDefault="00AA407E" w:rsidP="00991A82">
      <w:pPr>
        <w:pStyle w:val="BodyTextIndent"/>
        <w:ind w:left="0" w:firstLine="0"/>
        <w:rPr>
          <w:rFonts w:ascii="Times New Roman" w:hAnsi="Times New Roman"/>
          <w:color w:val="000000"/>
          <w:sz w:val="22"/>
          <w:szCs w:val="22"/>
        </w:rPr>
      </w:pPr>
      <w:r>
        <w:rPr>
          <w:noProof/>
          <w:lang w:eastAsia="en-US"/>
        </w:rPr>
        <w:pict>
          <v:line id="Line 14" o:spid="_x0000_s1026" alt="" style="position:absolute;z-index:251657216;visibility:visible;mso-wrap-edited:f;mso-width-percent:0;mso-height-percent:0;mso-width-percent:0;mso-height-percent:0" from="0,15.5pt" to="441pt,15.5pt" strokecolor="navy" strokeweight="2pt"/>
        </w:pict>
      </w:r>
    </w:p>
    <w:p w:rsidR="00373D8D" w:rsidRDefault="00373D8D" w:rsidP="00991A82">
      <w:pPr>
        <w:pStyle w:val="BodyTextIndent"/>
        <w:ind w:left="0" w:firstLine="0"/>
        <w:rPr>
          <w:rFonts w:ascii="Times New Roman" w:hAnsi="Times New Roman"/>
          <w:color w:val="000000"/>
          <w:sz w:val="22"/>
          <w:szCs w:val="22"/>
        </w:rPr>
      </w:pPr>
    </w:p>
    <w:sectPr w:rsidR="00373D8D" w:rsidSect="00991A82">
      <w:headerReference w:type="default" r:id="rId15"/>
      <w:footerReference w:type="default" r:id="rId16"/>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07E" w:rsidRDefault="00AA407E" w:rsidP="00E705E7">
      <w:pPr>
        <w:pStyle w:val="Header"/>
      </w:pPr>
      <w:r>
        <w:separator/>
      </w:r>
    </w:p>
  </w:endnote>
  <w:endnote w:type="continuationSeparator" w:id="0">
    <w:p w:rsidR="00AA407E" w:rsidRDefault="00AA407E" w:rsidP="00E705E7">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25E" w:rsidRPr="002E52B9" w:rsidRDefault="0057625E" w:rsidP="00D0602A">
    <w:pPr>
      <w:pStyle w:val="Footer"/>
      <w:jc w:val="right"/>
      <w:rPr>
        <w:rFonts w:ascii="Arial" w:hAnsi="Arial" w:cs="Arial"/>
        <w:color w:val="808080"/>
        <w:sz w:val="20"/>
      </w:rPr>
    </w:pPr>
    <w:r w:rsidRPr="00AA3952">
      <w:rPr>
        <w:rFonts w:ascii="Arial" w:hAnsi="Arial" w:cs="Arial"/>
        <w:color w:val="808080"/>
        <w:sz w:val="20"/>
      </w:rPr>
      <w:t xml:space="preserve">Page </w:t>
    </w:r>
    <w:r w:rsidR="0025698E"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0025698E" w:rsidRPr="00AA3952">
      <w:rPr>
        <w:rFonts w:ascii="Arial" w:hAnsi="Arial" w:cs="Arial"/>
        <w:color w:val="808080"/>
        <w:sz w:val="20"/>
      </w:rPr>
      <w:fldChar w:fldCharType="separate"/>
    </w:r>
    <w:r w:rsidR="009B0D60">
      <w:rPr>
        <w:rFonts w:ascii="Arial" w:hAnsi="Arial" w:cs="Arial"/>
        <w:noProof/>
        <w:color w:val="808080"/>
        <w:sz w:val="20"/>
      </w:rPr>
      <w:t>13</w:t>
    </w:r>
    <w:r w:rsidR="0025698E" w:rsidRPr="00AA3952">
      <w:rPr>
        <w:rFonts w:ascii="Arial" w:hAnsi="Arial" w:cs="Arial"/>
        <w:color w:val="808080"/>
        <w:sz w:val="20"/>
      </w:rPr>
      <w:fldChar w:fldCharType="end"/>
    </w:r>
    <w:r w:rsidRPr="00AA3952">
      <w:rPr>
        <w:rFonts w:ascii="Arial" w:hAnsi="Arial" w:cs="Arial"/>
        <w:color w:val="808080"/>
        <w:sz w:val="20"/>
      </w:rPr>
      <w:t xml:space="preserve"> of </w:t>
    </w:r>
    <w:r w:rsidR="0025698E"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0025698E" w:rsidRPr="00AA3952">
      <w:rPr>
        <w:rFonts w:ascii="Arial" w:hAnsi="Arial" w:cs="Arial"/>
        <w:color w:val="808080"/>
        <w:sz w:val="20"/>
      </w:rPr>
      <w:fldChar w:fldCharType="separate"/>
    </w:r>
    <w:r w:rsidR="009B0D60">
      <w:rPr>
        <w:rFonts w:ascii="Arial" w:hAnsi="Arial" w:cs="Arial"/>
        <w:noProof/>
        <w:color w:val="808080"/>
        <w:sz w:val="20"/>
      </w:rPr>
      <w:t>13</w:t>
    </w:r>
    <w:r w:rsidR="0025698E"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07E" w:rsidRDefault="00AA407E" w:rsidP="00E705E7">
      <w:pPr>
        <w:pStyle w:val="Header"/>
      </w:pPr>
      <w:r>
        <w:separator/>
      </w:r>
    </w:p>
  </w:footnote>
  <w:footnote w:type="continuationSeparator" w:id="0">
    <w:p w:rsidR="00AA407E" w:rsidRDefault="00AA407E" w:rsidP="00E705E7">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25E" w:rsidRPr="00CD4725" w:rsidRDefault="0057625E"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3CF"/>
    <w:multiLevelType w:val="hybridMultilevel"/>
    <w:tmpl w:val="EDE406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856FC4"/>
    <w:multiLevelType w:val="hybridMultilevel"/>
    <w:tmpl w:val="E8CC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5" w15:restartNumberingAfterBreak="0">
    <w:nsid w:val="0EF5711D"/>
    <w:multiLevelType w:val="hybridMultilevel"/>
    <w:tmpl w:val="2BAA8B92"/>
    <w:lvl w:ilvl="0" w:tplc="703E769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1"/>
  </w:num>
  <w:num w:numId="3">
    <w:abstractNumId w:val="12"/>
  </w:num>
  <w:num w:numId="4">
    <w:abstractNumId w:val="9"/>
  </w:num>
  <w:num w:numId="5">
    <w:abstractNumId w:val="22"/>
  </w:num>
  <w:num w:numId="6">
    <w:abstractNumId w:val="10"/>
  </w:num>
  <w:num w:numId="7">
    <w:abstractNumId w:val="15"/>
  </w:num>
  <w:num w:numId="8">
    <w:abstractNumId w:val="17"/>
  </w:num>
  <w:num w:numId="9">
    <w:abstractNumId w:val="2"/>
  </w:num>
  <w:num w:numId="10">
    <w:abstractNumId w:val="13"/>
  </w:num>
  <w:num w:numId="11">
    <w:abstractNumId w:val="19"/>
  </w:num>
  <w:num w:numId="12">
    <w:abstractNumId w:val="23"/>
  </w:num>
  <w:num w:numId="13">
    <w:abstractNumId w:val="20"/>
  </w:num>
  <w:num w:numId="14">
    <w:abstractNumId w:val="24"/>
  </w:num>
  <w:num w:numId="15">
    <w:abstractNumId w:val="25"/>
  </w:num>
  <w:num w:numId="16">
    <w:abstractNumId w:val="7"/>
  </w:num>
  <w:num w:numId="17">
    <w:abstractNumId w:val="18"/>
  </w:num>
  <w:num w:numId="18">
    <w:abstractNumId w:val="14"/>
  </w:num>
  <w:num w:numId="19">
    <w:abstractNumId w:val="6"/>
  </w:num>
  <w:num w:numId="20">
    <w:abstractNumId w:val="26"/>
  </w:num>
  <w:num w:numId="21">
    <w:abstractNumId w:val="4"/>
  </w:num>
  <w:num w:numId="22">
    <w:abstractNumId w:val="8"/>
  </w:num>
  <w:num w:numId="23">
    <w:abstractNumId w:val="16"/>
  </w:num>
  <w:num w:numId="24">
    <w:abstractNumId w:val="11"/>
  </w:num>
  <w:num w:numId="25">
    <w:abstractNumId w:val="3"/>
  </w:num>
  <w:num w:numId="26">
    <w:abstractNumId w:val="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irology&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p0zepf8a99v8eewaxv9vvdr9praezwzxd0&quot;&gt;Poxvirus Taxonom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record-ids&gt;&lt;/item&gt;&lt;/Libraries&gt;"/>
  </w:docVars>
  <w:rsids>
    <w:rsidRoot w:val="00830785"/>
    <w:rsid w:val="000014D0"/>
    <w:rsid w:val="00004F39"/>
    <w:rsid w:val="00006D04"/>
    <w:rsid w:val="00016519"/>
    <w:rsid w:val="00024051"/>
    <w:rsid w:val="00024866"/>
    <w:rsid w:val="000315E5"/>
    <w:rsid w:val="00034DE5"/>
    <w:rsid w:val="000360CB"/>
    <w:rsid w:val="000420CB"/>
    <w:rsid w:val="0004304B"/>
    <w:rsid w:val="00045F77"/>
    <w:rsid w:val="000637C9"/>
    <w:rsid w:val="00063C0F"/>
    <w:rsid w:val="00072CC5"/>
    <w:rsid w:val="00093DD3"/>
    <w:rsid w:val="000A6DE3"/>
    <w:rsid w:val="000A7E3F"/>
    <w:rsid w:val="000A7F1C"/>
    <w:rsid w:val="000B3132"/>
    <w:rsid w:val="000B7774"/>
    <w:rsid w:val="000C0126"/>
    <w:rsid w:val="000C32A9"/>
    <w:rsid w:val="000C62FE"/>
    <w:rsid w:val="000D2F03"/>
    <w:rsid w:val="000D4E79"/>
    <w:rsid w:val="000E7FED"/>
    <w:rsid w:val="000F5890"/>
    <w:rsid w:val="000F5A87"/>
    <w:rsid w:val="00100092"/>
    <w:rsid w:val="00104A4B"/>
    <w:rsid w:val="0010595F"/>
    <w:rsid w:val="00114BD4"/>
    <w:rsid w:val="0012008F"/>
    <w:rsid w:val="00122BE3"/>
    <w:rsid w:val="0012796D"/>
    <w:rsid w:val="0013255C"/>
    <w:rsid w:val="00146133"/>
    <w:rsid w:val="00154BCD"/>
    <w:rsid w:val="001551A8"/>
    <w:rsid w:val="001578A6"/>
    <w:rsid w:val="00157B9F"/>
    <w:rsid w:val="00157C15"/>
    <w:rsid w:val="001664DF"/>
    <w:rsid w:val="001721C9"/>
    <w:rsid w:val="0017329D"/>
    <w:rsid w:val="00173983"/>
    <w:rsid w:val="0017739A"/>
    <w:rsid w:val="00180B29"/>
    <w:rsid w:val="001811B7"/>
    <w:rsid w:val="00181EAD"/>
    <w:rsid w:val="00185699"/>
    <w:rsid w:val="00191C02"/>
    <w:rsid w:val="001946B2"/>
    <w:rsid w:val="0019589B"/>
    <w:rsid w:val="001B1277"/>
    <w:rsid w:val="001B49B9"/>
    <w:rsid w:val="001C1459"/>
    <w:rsid w:val="001C1465"/>
    <w:rsid w:val="001C5EE1"/>
    <w:rsid w:val="001D38BC"/>
    <w:rsid w:val="001E59C1"/>
    <w:rsid w:val="001E7A14"/>
    <w:rsid w:val="001E7FD5"/>
    <w:rsid w:val="001F4031"/>
    <w:rsid w:val="002022E0"/>
    <w:rsid w:val="00202BB3"/>
    <w:rsid w:val="00203177"/>
    <w:rsid w:val="00207B65"/>
    <w:rsid w:val="00210B49"/>
    <w:rsid w:val="00212269"/>
    <w:rsid w:val="0021263E"/>
    <w:rsid w:val="002129A8"/>
    <w:rsid w:val="0021619B"/>
    <w:rsid w:val="0022566F"/>
    <w:rsid w:val="002315B2"/>
    <w:rsid w:val="002323AB"/>
    <w:rsid w:val="002361B7"/>
    <w:rsid w:val="00236673"/>
    <w:rsid w:val="002422D9"/>
    <w:rsid w:val="00252570"/>
    <w:rsid w:val="002539A7"/>
    <w:rsid w:val="0025698E"/>
    <w:rsid w:val="00260377"/>
    <w:rsid w:val="00265E5A"/>
    <w:rsid w:val="002732D1"/>
    <w:rsid w:val="00275425"/>
    <w:rsid w:val="002777A3"/>
    <w:rsid w:val="0028367A"/>
    <w:rsid w:val="00283FE0"/>
    <w:rsid w:val="0028627E"/>
    <w:rsid w:val="00291213"/>
    <w:rsid w:val="002930D6"/>
    <w:rsid w:val="00295698"/>
    <w:rsid w:val="00296E66"/>
    <w:rsid w:val="002978A6"/>
    <w:rsid w:val="002A1474"/>
    <w:rsid w:val="002A4018"/>
    <w:rsid w:val="002A791D"/>
    <w:rsid w:val="002A7CD9"/>
    <w:rsid w:val="002A7D6D"/>
    <w:rsid w:val="002B13AD"/>
    <w:rsid w:val="002B75AB"/>
    <w:rsid w:val="002C2EB5"/>
    <w:rsid w:val="002C692F"/>
    <w:rsid w:val="002D44AF"/>
    <w:rsid w:val="002D7580"/>
    <w:rsid w:val="002E36D5"/>
    <w:rsid w:val="002F185B"/>
    <w:rsid w:val="00300B0A"/>
    <w:rsid w:val="00304104"/>
    <w:rsid w:val="00306A5E"/>
    <w:rsid w:val="00315757"/>
    <w:rsid w:val="00315AEE"/>
    <w:rsid w:val="00321CA3"/>
    <w:rsid w:val="00342A81"/>
    <w:rsid w:val="00342D4D"/>
    <w:rsid w:val="003433D8"/>
    <w:rsid w:val="0034563C"/>
    <w:rsid w:val="003538F3"/>
    <w:rsid w:val="003563FA"/>
    <w:rsid w:val="003623D9"/>
    <w:rsid w:val="00364F36"/>
    <w:rsid w:val="003676E2"/>
    <w:rsid w:val="00373D8D"/>
    <w:rsid w:val="00377A06"/>
    <w:rsid w:val="003912AC"/>
    <w:rsid w:val="00391FB5"/>
    <w:rsid w:val="003A0BE4"/>
    <w:rsid w:val="003A48CF"/>
    <w:rsid w:val="003A4E70"/>
    <w:rsid w:val="003A6C76"/>
    <w:rsid w:val="003B1954"/>
    <w:rsid w:val="003B4E40"/>
    <w:rsid w:val="003B7125"/>
    <w:rsid w:val="003C1AD7"/>
    <w:rsid w:val="003C4611"/>
    <w:rsid w:val="003D08E5"/>
    <w:rsid w:val="003E02C3"/>
    <w:rsid w:val="003E0BBC"/>
    <w:rsid w:val="003E161A"/>
    <w:rsid w:val="003E2B58"/>
    <w:rsid w:val="003E3AB2"/>
    <w:rsid w:val="003E7EEC"/>
    <w:rsid w:val="003F0180"/>
    <w:rsid w:val="003F64DF"/>
    <w:rsid w:val="003F66F8"/>
    <w:rsid w:val="00400C3B"/>
    <w:rsid w:val="00402B0B"/>
    <w:rsid w:val="00404ECA"/>
    <w:rsid w:val="00413670"/>
    <w:rsid w:val="004152C9"/>
    <w:rsid w:val="00422FF0"/>
    <w:rsid w:val="0042332F"/>
    <w:rsid w:val="004435EC"/>
    <w:rsid w:val="00444E1E"/>
    <w:rsid w:val="00447321"/>
    <w:rsid w:val="0044774D"/>
    <w:rsid w:val="004710EC"/>
    <w:rsid w:val="0047500D"/>
    <w:rsid w:val="00477748"/>
    <w:rsid w:val="00484C9C"/>
    <w:rsid w:val="004863FC"/>
    <w:rsid w:val="004937AC"/>
    <w:rsid w:val="00494623"/>
    <w:rsid w:val="00497015"/>
    <w:rsid w:val="004A350D"/>
    <w:rsid w:val="004A3DAC"/>
    <w:rsid w:val="004A6F2D"/>
    <w:rsid w:val="004B0C50"/>
    <w:rsid w:val="004B5D02"/>
    <w:rsid w:val="004C30A2"/>
    <w:rsid w:val="004C7BA9"/>
    <w:rsid w:val="004D1DAD"/>
    <w:rsid w:val="004D21E1"/>
    <w:rsid w:val="004D236F"/>
    <w:rsid w:val="004D5AE7"/>
    <w:rsid w:val="004D748F"/>
    <w:rsid w:val="004E290B"/>
    <w:rsid w:val="004E2F25"/>
    <w:rsid w:val="004E642C"/>
    <w:rsid w:val="004F23EA"/>
    <w:rsid w:val="004F3557"/>
    <w:rsid w:val="004F771E"/>
    <w:rsid w:val="0050228B"/>
    <w:rsid w:val="00503E8B"/>
    <w:rsid w:val="00505D9F"/>
    <w:rsid w:val="0050662A"/>
    <w:rsid w:val="00516D9F"/>
    <w:rsid w:val="005201AD"/>
    <w:rsid w:val="00521073"/>
    <w:rsid w:val="00522E71"/>
    <w:rsid w:val="00530EFE"/>
    <w:rsid w:val="00534EED"/>
    <w:rsid w:val="005368BD"/>
    <w:rsid w:val="005408F9"/>
    <w:rsid w:val="00544759"/>
    <w:rsid w:val="005557FC"/>
    <w:rsid w:val="00572D74"/>
    <w:rsid w:val="0057625E"/>
    <w:rsid w:val="005764C2"/>
    <w:rsid w:val="00580DE3"/>
    <w:rsid w:val="00581ED1"/>
    <w:rsid w:val="00587A6A"/>
    <w:rsid w:val="00590D25"/>
    <w:rsid w:val="005929A4"/>
    <w:rsid w:val="0059515D"/>
    <w:rsid w:val="005953F1"/>
    <w:rsid w:val="005B4280"/>
    <w:rsid w:val="005B600C"/>
    <w:rsid w:val="005C0FE7"/>
    <w:rsid w:val="005D0BFD"/>
    <w:rsid w:val="005D19C9"/>
    <w:rsid w:val="005D7EC4"/>
    <w:rsid w:val="005D7F24"/>
    <w:rsid w:val="005E0BC5"/>
    <w:rsid w:val="005F4309"/>
    <w:rsid w:val="005F53C1"/>
    <w:rsid w:val="00603CFD"/>
    <w:rsid w:val="006071CA"/>
    <w:rsid w:val="0061592E"/>
    <w:rsid w:val="00616487"/>
    <w:rsid w:val="00617B84"/>
    <w:rsid w:val="00623274"/>
    <w:rsid w:val="00624B05"/>
    <w:rsid w:val="00633947"/>
    <w:rsid w:val="00635404"/>
    <w:rsid w:val="00636B14"/>
    <w:rsid w:val="00637004"/>
    <w:rsid w:val="00637223"/>
    <w:rsid w:val="006428D1"/>
    <w:rsid w:val="00650171"/>
    <w:rsid w:val="00652768"/>
    <w:rsid w:val="00672BAE"/>
    <w:rsid w:val="006916B3"/>
    <w:rsid w:val="00691A5F"/>
    <w:rsid w:val="00692BE3"/>
    <w:rsid w:val="0069409C"/>
    <w:rsid w:val="00695B23"/>
    <w:rsid w:val="006A1735"/>
    <w:rsid w:val="006B2EE7"/>
    <w:rsid w:val="006C4A0C"/>
    <w:rsid w:val="006D0CF5"/>
    <w:rsid w:val="006D1B4E"/>
    <w:rsid w:val="006D59EF"/>
    <w:rsid w:val="006E0B7B"/>
    <w:rsid w:val="006F1ADE"/>
    <w:rsid w:val="006F44A4"/>
    <w:rsid w:val="00700630"/>
    <w:rsid w:val="007016DD"/>
    <w:rsid w:val="00702CCD"/>
    <w:rsid w:val="00704198"/>
    <w:rsid w:val="0070511D"/>
    <w:rsid w:val="00710365"/>
    <w:rsid w:val="007135C0"/>
    <w:rsid w:val="00715B64"/>
    <w:rsid w:val="00716792"/>
    <w:rsid w:val="00717501"/>
    <w:rsid w:val="00717C03"/>
    <w:rsid w:val="00720D17"/>
    <w:rsid w:val="00724281"/>
    <w:rsid w:val="00724490"/>
    <w:rsid w:val="00731CDD"/>
    <w:rsid w:val="00736F49"/>
    <w:rsid w:val="0073793D"/>
    <w:rsid w:val="00745307"/>
    <w:rsid w:val="00746025"/>
    <w:rsid w:val="00751194"/>
    <w:rsid w:val="00752D7B"/>
    <w:rsid w:val="007602A2"/>
    <w:rsid w:val="00761B8F"/>
    <w:rsid w:val="0076759D"/>
    <w:rsid w:val="00770F48"/>
    <w:rsid w:val="00774CB4"/>
    <w:rsid w:val="00775307"/>
    <w:rsid w:val="007772C2"/>
    <w:rsid w:val="007878DB"/>
    <w:rsid w:val="007903E3"/>
    <w:rsid w:val="00792B22"/>
    <w:rsid w:val="0079318D"/>
    <w:rsid w:val="0079325F"/>
    <w:rsid w:val="007A3ACE"/>
    <w:rsid w:val="007A5735"/>
    <w:rsid w:val="007A7516"/>
    <w:rsid w:val="007C1657"/>
    <w:rsid w:val="007C793A"/>
    <w:rsid w:val="007C7E0E"/>
    <w:rsid w:val="007D10DF"/>
    <w:rsid w:val="007D246C"/>
    <w:rsid w:val="007D33E5"/>
    <w:rsid w:val="007D4C57"/>
    <w:rsid w:val="007D6DB6"/>
    <w:rsid w:val="007D70E1"/>
    <w:rsid w:val="007E6C07"/>
    <w:rsid w:val="007F5109"/>
    <w:rsid w:val="0080060B"/>
    <w:rsid w:val="00800BFD"/>
    <w:rsid w:val="00801148"/>
    <w:rsid w:val="00802D02"/>
    <w:rsid w:val="00806D98"/>
    <w:rsid w:val="008071B6"/>
    <w:rsid w:val="00807EB7"/>
    <w:rsid w:val="00820E4D"/>
    <w:rsid w:val="008277F3"/>
    <w:rsid w:val="00830785"/>
    <w:rsid w:val="00835B67"/>
    <w:rsid w:val="008418CD"/>
    <w:rsid w:val="008442CB"/>
    <w:rsid w:val="00853EA4"/>
    <w:rsid w:val="008563BE"/>
    <w:rsid w:val="00856D15"/>
    <w:rsid w:val="008655D6"/>
    <w:rsid w:val="00872088"/>
    <w:rsid w:val="008762E5"/>
    <w:rsid w:val="00884E97"/>
    <w:rsid w:val="00890FAF"/>
    <w:rsid w:val="00891C67"/>
    <w:rsid w:val="008A612E"/>
    <w:rsid w:val="008B5740"/>
    <w:rsid w:val="008B6D5E"/>
    <w:rsid w:val="008C2CC4"/>
    <w:rsid w:val="008C7B86"/>
    <w:rsid w:val="008D7736"/>
    <w:rsid w:val="008D7E6E"/>
    <w:rsid w:val="008E10B7"/>
    <w:rsid w:val="008E1ACE"/>
    <w:rsid w:val="008E2333"/>
    <w:rsid w:val="008E368D"/>
    <w:rsid w:val="008E4E0F"/>
    <w:rsid w:val="008E736E"/>
    <w:rsid w:val="008F03D2"/>
    <w:rsid w:val="008F1758"/>
    <w:rsid w:val="008F2BEE"/>
    <w:rsid w:val="008F4957"/>
    <w:rsid w:val="008F5FB1"/>
    <w:rsid w:val="008F6DE4"/>
    <w:rsid w:val="009062EF"/>
    <w:rsid w:val="00914AD6"/>
    <w:rsid w:val="00926A4D"/>
    <w:rsid w:val="009320C8"/>
    <w:rsid w:val="00934270"/>
    <w:rsid w:val="0093622B"/>
    <w:rsid w:val="0093774B"/>
    <w:rsid w:val="009551D6"/>
    <w:rsid w:val="009564E3"/>
    <w:rsid w:val="009575E1"/>
    <w:rsid w:val="0096368E"/>
    <w:rsid w:val="00963FA9"/>
    <w:rsid w:val="00965805"/>
    <w:rsid w:val="00973680"/>
    <w:rsid w:val="009761BE"/>
    <w:rsid w:val="009845DD"/>
    <w:rsid w:val="009864D7"/>
    <w:rsid w:val="00986F6A"/>
    <w:rsid w:val="00987C77"/>
    <w:rsid w:val="00990140"/>
    <w:rsid w:val="009903E2"/>
    <w:rsid w:val="00991A82"/>
    <w:rsid w:val="0099268F"/>
    <w:rsid w:val="009939CD"/>
    <w:rsid w:val="00995425"/>
    <w:rsid w:val="009A3935"/>
    <w:rsid w:val="009A3DE5"/>
    <w:rsid w:val="009A6C98"/>
    <w:rsid w:val="009B0D60"/>
    <w:rsid w:val="009B1712"/>
    <w:rsid w:val="009C1EBB"/>
    <w:rsid w:val="009C463B"/>
    <w:rsid w:val="009D29FA"/>
    <w:rsid w:val="009E036E"/>
    <w:rsid w:val="009E0570"/>
    <w:rsid w:val="009E2752"/>
    <w:rsid w:val="009F32F7"/>
    <w:rsid w:val="009F602F"/>
    <w:rsid w:val="00A03AA4"/>
    <w:rsid w:val="00A07BB8"/>
    <w:rsid w:val="00A11ACF"/>
    <w:rsid w:val="00A16AD5"/>
    <w:rsid w:val="00A2316B"/>
    <w:rsid w:val="00A26EB0"/>
    <w:rsid w:val="00A27567"/>
    <w:rsid w:val="00A36B4E"/>
    <w:rsid w:val="00A42788"/>
    <w:rsid w:val="00A52629"/>
    <w:rsid w:val="00A5291E"/>
    <w:rsid w:val="00A54884"/>
    <w:rsid w:val="00A56BC8"/>
    <w:rsid w:val="00A70CB9"/>
    <w:rsid w:val="00A724DF"/>
    <w:rsid w:val="00A77BC1"/>
    <w:rsid w:val="00A80214"/>
    <w:rsid w:val="00A84D14"/>
    <w:rsid w:val="00A91DF9"/>
    <w:rsid w:val="00AA1E2F"/>
    <w:rsid w:val="00AA308A"/>
    <w:rsid w:val="00AA3952"/>
    <w:rsid w:val="00AA407E"/>
    <w:rsid w:val="00AA408B"/>
    <w:rsid w:val="00AA601F"/>
    <w:rsid w:val="00AA6237"/>
    <w:rsid w:val="00AC09A2"/>
    <w:rsid w:val="00AC0E72"/>
    <w:rsid w:val="00AD11F4"/>
    <w:rsid w:val="00AD3814"/>
    <w:rsid w:val="00AE06CA"/>
    <w:rsid w:val="00AE2858"/>
    <w:rsid w:val="00AE384A"/>
    <w:rsid w:val="00AE3FE5"/>
    <w:rsid w:val="00AF63CD"/>
    <w:rsid w:val="00AF65C7"/>
    <w:rsid w:val="00B04CD6"/>
    <w:rsid w:val="00B12A01"/>
    <w:rsid w:val="00B12D76"/>
    <w:rsid w:val="00B178DB"/>
    <w:rsid w:val="00B216A1"/>
    <w:rsid w:val="00B2254A"/>
    <w:rsid w:val="00B3178D"/>
    <w:rsid w:val="00B34F6A"/>
    <w:rsid w:val="00B439B9"/>
    <w:rsid w:val="00B45888"/>
    <w:rsid w:val="00B45C29"/>
    <w:rsid w:val="00B45DD5"/>
    <w:rsid w:val="00B477BE"/>
    <w:rsid w:val="00B5488B"/>
    <w:rsid w:val="00B613A5"/>
    <w:rsid w:val="00B6335A"/>
    <w:rsid w:val="00B63708"/>
    <w:rsid w:val="00B845E3"/>
    <w:rsid w:val="00B84AA0"/>
    <w:rsid w:val="00B85D62"/>
    <w:rsid w:val="00B86BE8"/>
    <w:rsid w:val="00B91D87"/>
    <w:rsid w:val="00B94E8E"/>
    <w:rsid w:val="00BA3080"/>
    <w:rsid w:val="00BA495F"/>
    <w:rsid w:val="00BB7D24"/>
    <w:rsid w:val="00BC28C4"/>
    <w:rsid w:val="00BC594B"/>
    <w:rsid w:val="00BD4541"/>
    <w:rsid w:val="00BD47D7"/>
    <w:rsid w:val="00BE02AA"/>
    <w:rsid w:val="00BE06F9"/>
    <w:rsid w:val="00BE18E9"/>
    <w:rsid w:val="00BF7AA8"/>
    <w:rsid w:val="00C00B0E"/>
    <w:rsid w:val="00C06EE4"/>
    <w:rsid w:val="00C12C1B"/>
    <w:rsid w:val="00C15EC4"/>
    <w:rsid w:val="00C165C2"/>
    <w:rsid w:val="00C17F63"/>
    <w:rsid w:val="00C245DB"/>
    <w:rsid w:val="00C3224F"/>
    <w:rsid w:val="00C43F3D"/>
    <w:rsid w:val="00C44DF4"/>
    <w:rsid w:val="00C46C65"/>
    <w:rsid w:val="00C55862"/>
    <w:rsid w:val="00C6471A"/>
    <w:rsid w:val="00C64F92"/>
    <w:rsid w:val="00C65BBD"/>
    <w:rsid w:val="00C67A98"/>
    <w:rsid w:val="00C74A3A"/>
    <w:rsid w:val="00C75039"/>
    <w:rsid w:val="00C762C9"/>
    <w:rsid w:val="00C80265"/>
    <w:rsid w:val="00C92B30"/>
    <w:rsid w:val="00C94A0B"/>
    <w:rsid w:val="00CA13F6"/>
    <w:rsid w:val="00CA346D"/>
    <w:rsid w:val="00CA56E9"/>
    <w:rsid w:val="00CB3A13"/>
    <w:rsid w:val="00CB434C"/>
    <w:rsid w:val="00CB4E8A"/>
    <w:rsid w:val="00CB7C39"/>
    <w:rsid w:val="00CC2204"/>
    <w:rsid w:val="00CC44E1"/>
    <w:rsid w:val="00CC6505"/>
    <w:rsid w:val="00CD44F7"/>
    <w:rsid w:val="00CD4725"/>
    <w:rsid w:val="00CD57F6"/>
    <w:rsid w:val="00CE0DE4"/>
    <w:rsid w:val="00CE2AB3"/>
    <w:rsid w:val="00CE2F07"/>
    <w:rsid w:val="00CE408B"/>
    <w:rsid w:val="00CE5541"/>
    <w:rsid w:val="00CE5ECF"/>
    <w:rsid w:val="00CF0220"/>
    <w:rsid w:val="00CF0A9B"/>
    <w:rsid w:val="00CF3890"/>
    <w:rsid w:val="00CF5168"/>
    <w:rsid w:val="00D030A8"/>
    <w:rsid w:val="00D04454"/>
    <w:rsid w:val="00D0602A"/>
    <w:rsid w:val="00D109E6"/>
    <w:rsid w:val="00D13294"/>
    <w:rsid w:val="00D15256"/>
    <w:rsid w:val="00D157F5"/>
    <w:rsid w:val="00D15A4D"/>
    <w:rsid w:val="00D1634C"/>
    <w:rsid w:val="00D16A8B"/>
    <w:rsid w:val="00D227FA"/>
    <w:rsid w:val="00D2300C"/>
    <w:rsid w:val="00D23CE8"/>
    <w:rsid w:val="00D41C9A"/>
    <w:rsid w:val="00D435D2"/>
    <w:rsid w:val="00D448F3"/>
    <w:rsid w:val="00D45CE9"/>
    <w:rsid w:val="00D4648E"/>
    <w:rsid w:val="00D4703D"/>
    <w:rsid w:val="00D6107E"/>
    <w:rsid w:val="00D62298"/>
    <w:rsid w:val="00D6722D"/>
    <w:rsid w:val="00D70DF3"/>
    <w:rsid w:val="00D741E0"/>
    <w:rsid w:val="00D833F8"/>
    <w:rsid w:val="00D87539"/>
    <w:rsid w:val="00DA2162"/>
    <w:rsid w:val="00DA5352"/>
    <w:rsid w:val="00DA5E5A"/>
    <w:rsid w:val="00DA61D6"/>
    <w:rsid w:val="00DA71AC"/>
    <w:rsid w:val="00DA7AE7"/>
    <w:rsid w:val="00DB3CB3"/>
    <w:rsid w:val="00DB4BB2"/>
    <w:rsid w:val="00DC2ACB"/>
    <w:rsid w:val="00DC6415"/>
    <w:rsid w:val="00DD00F3"/>
    <w:rsid w:val="00DD65CA"/>
    <w:rsid w:val="00DE0574"/>
    <w:rsid w:val="00DE105D"/>
    <w:rsid w:val="00DE1FCF"/>
    <w:rsid w:val="00DE21CE"/>
    <w:rsid w:val="00DE2507"/>
    <w:rsid w:val="00DE3648"/>
    <w:rsid w:val="00DE3E25"/>
    <w:rsid w:val="00DE73A3"/>
    <w:rsid w:val="00E0161F"/>
    <w:rsid w:val="00E03681"/>
    <w:rsid w:val="00E11C94"/>
    <w:rsid w:val="00E11F4F"/>
    <w:rsid w:val="00E144F0"/>
    <w:rsid w:val="00E14A80"/>
    <w:rsid w:val="00E14D62"/>
    <w:rsid w:val="00E256C9"/>
    <w:rsid w:val="00E30A69"/>
    <w:rsid w:val="00E31B10"/>
    <w:rsid w:val="00E32BD6"/>
    <w:rsid w:val="00E347C2"/>
    <w:rsid w:val="00E36F9D"/>
    <w:rsid w:val="00E3759B"/>
    <w:rsid w:val="00E43983"/>
    <w:rsid w:val="00E4413A"/>
    <w:rsid w:val="00E53077"/>
    <w:rsid w:val="00E57A0B"/>
    <w:rsid w:val="00E60228"/>
    <w:rsid w:val="00E65FB8"/>
    <w:rsid w:val="00E66C21"/>
    <w:rsid w:val="00E705E7"/>
    <w:rsid w:val="00E73F9A"/>
    <w:rsid w:val="00E805E6"/>
    <w:rsid w:val="00E865E4"/>
    <w:rsid w:val="00E946A5"/>
    <w:rsid w:val="00EA06D0"/>
    <w:rsid w:val="00EA0B97"/>
    <w:rsid w:val="00EA1332"/>
    <w:rsid w:val="00EA3EDF"/>
    <w:rsid w:val="00EA5C82"/>
    <w:rsid w:val="00EA6CA5"/>
    <w:rsid w:val="00EB0413"/>
    <w:rsid w:val="00EB162B"/>
    <w:rsid w:val="00EB5BAF"/>
    <w:rsid w:val="00EC0223"/>
    <w:rsid w:val="00EC11F1"/>
    <w:rsid w:val="00EC4166"/>
    <w:rsid w:val="00EC4F18"/>
    <w:rsid w:val="00EF6615"/>
    <w:rsid w:val="00EF7D67"/>
    <w:rsid w:val="00F00D95"/>
    <w:rsid w:val="00F038BC"/>
    <w:rsid w:val="00F050DB"/>
    <w:rsid w:val="00F06E17"/>
    <w:rsid w:val="00F071D8"/>
    <w:rsid w:val="00F166A7"/>
    <w:rsid w:val="00F237B1"/>
    <w:rsid w:val="00F2561B"/>
    <w:rsid w:val="00F31A99"/>
    <w:rsid w:val="00F343F2"/>
    <w:rsid w:val="00F35D48"/>
    <w:rsid w:val="00F369A4"/>
    <w:rsid w:val="00F41198"/>
    <w:rsid w:val="00F41F8B"/>
    <w:rsid w:val="00F42095"/>
    <w:rsid w:val="00F42F0D"/>
    <w:rsid w:val="00F44D53"/>
    <w:rsid w:val="00F4759E"/>
    <w:rsid w:val="00F51B71"/>
    <w:rsid w:val="00F60789"/>
    <w:rsid w:val="00F60BB5"/>
    <w:rsid w:val="00F657DF"/>
    <w:rsid w:val="00F66DA7"/>
    <w:rsid w:val="00F700C9"/>
    <w:rsid w:val="00F711BC"/>
    <w:rsid w:val="00F72674"/>
    <w:rsid w:val="00F74991"/>
    <w:rsid w:val="00F74D87"/>
    <w:rsid w:val="00F80D0D"/>
    <w:rsid w:val="00F81990"/>
    <w:rsid w:val="00F85A70"/>
    <w:rsid w:val="00F912D1"/>
    <w:rsid w:val="00F93153"/>
    <w:rsid w:val="00F95CC4"/>
    <w:rsid w:val="00FA2D02"/>
    <w:rsid w:val="00FA43E3"/>
    <w:rsid w:val="00FA48D3"/>
    <w:rsid w:val="00FB2529"/>
    <w:rsid w:val="00FC22F7"/>
    <w:rsid w:val="00FC636D"/>
    <w:rsid w:val="00FC66D8"/>
    <w:rsid w:val="00FD1731"/>
    <w:rsid w:val="00FD1DBB"/>
    <w:rsid w:val="00FE11B0"/>
    <w:rsid w:val="00FF2DD9"/>
    <w:rsid w:val="00FF4190"/>
    <w:rsid w:val="00FF50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6C9C08"/>
  <w15:docId w15:val="{A8B0CAB7-35DD-8446-B5DA-FB63F5EC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4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373D8D"/>
    <w:pPr>
      <w:jc w:val="center"/>
    </w:pPr>
    <w:rPr>
      <w:rFonts w:ascii="Times" w:hAnsi="Times"/>
    </w:rPr>
  </w:style>
  <w:style w:type="character" w:customStyle="1" w:styleId="EndNoteBibliographyTitleChar">
    <w:name w:val="EndNote Bibliography Title Char"/>
    <w:basedOn w:val="DefaultParagraphFont"/>
    <w:link w:val="EndNoteBibliographyTitle"/>
    <w:rsid w:val="00373D8D"/>
    <w:rPr>
      <w:rFonts w:ascii="Times" w:hAnsi="Times"/>
      <w:sz w:val="24"/>
      <w:szCs w:val="24"/>
      <w:lang w:val="en-US" w:eastAsia="en-US"/>
    </w:rPr>
  </w:style>
  <w:style w:type="paragraph" w:customStyle="1" w:styleId="EndNoteBibliography">
    <w:name w:val="EndNote Bibliography"/>
    <w:basedOn w:val="Normal"/>
    <w:link w:val="EndNoteBibliographyChar"/>
    <w:rsid w:val="00373D8D"/>
    <w:rPr>
      <w:rFonts w:ascii="Times" w:hAnsi="Times"/>
    </w:rPr>
  </w:style>
  <w:style w:type="character" w:customStyle="1" w:styleId="EndNoteBibliographyChar">
    <w:name w:val="EndNote Bibliography Char"/>
    <w:basedOn w:val="DefaultParagraphFont"/>
    <w:link w:val="EndNoteBibliography"/>
    <w:rsid w:val="00373D8D"/>
    <w:rPr>
      <w:rFonts w:ascii="Times" w:hAnsi="Times"/>
      <w:sz w:val="24"/>
      <w:szCs w:val="24"/>
      <w:lang w:val="en-US" w:eastAsia="en-US"/>
    </w:rPr>
  </w:style>
  <w:style w:type="paragraph" w:styleId="ListParagraph">
    <w:name w:val="List Paragraph"/>
    <w:basedOn w:val="Normal"/>
    <w:uiPriority w:val="34"/>
    <w:qFormat/>
    <w:rsid w:val="00484C9C"/>
    <w:pPr>
      <w:ind w:left="720"/>
      <w:contextualSpacing/>
    </w:pPr>
  </w:style>
  <w:style w:type="character" w:customStyle="1" w:styleId="UnresolvedMention1">
    <w:name w:val="Unresolved Mention1"/>
    <w:basedOn w:val="DefaultParagraphFont"/>
    <w:uiPriority w:val="99"/>
    <w:semiHidden/>
    <w:unhideWhenUsed/>
    <w:rsid w:val="000014D0"/>
    <w:rPr>
      <w:color w:val="605E5C"/>
      <w:shd w:val="clear" w:color="auto" w:fill="E1DFDD"/>
    </w:rPr>
  </w:style>
  <w:style w:type="character" w:styleId="CommentReference">
    <w:name w:val="annotation reference"/>
    <w:basedOn w:val="DefaultParagraphFont"/>
    <w:uiPriority w:val="99"/>
    <w:semiHidden/>
    <w:unhideWhenUsed/>
    <w:rsid w:val="002D44AF"/>
    <w:rPr>
      <w:sz w:val="18"/>
      <w:szCs w:val="18"/>
    </w:rPr>
  </w:style>
  <w:style w:type="paragraph" w:styleId="CommentText">
    <w:name w:val="annotation text"/>
    <w:basedOn w:val="Normal"/>
    <w:link w:val="CommentTextChar"/>
    <w:uiPriority w:val="99"/>
    <w:semiHidden/>
    <w:unhideWhenUsed/>
    <w:rsid w:val="002D44AF"/>
  </w:style>
  <w:style w:type="character" w:customStyle="1" w:styleId="CommentTextChar">
    <w:name w:val="Comment Text Char"/>
    <w:basedOn w:val="DefaultParagraphFont"/>
    <w:link w:val="CommentText"/>
    <w:uiPriority w:val="99"/>
    <w:semiHidden/>
    <w:rsid w:val="002D44AF"/>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2D44AF"/>
    <w:rPr>
      <w:b/>
      <w:bCs/>
      <w:sz w:val="20"/>
      <w:szCs w:val="20"/>
    </w:rPr>
  </w:style>
  <w:style w:type="character" w:customStyle="1" w:styleId="CommentSubjectChar">
    <w:name w:val="Comment Subject Char"/>
    <w:basedOn w:val="CommentTextChar"/>
    <w:link w:val="CommentSubject"/>
    <w:uiPriority w:val="99"/>
    <w:semiHidden/>
    <w:rsid w:val="002D44AF"/>
    <w:rPr>
      <w:b/>
      <w:bCs/>
      <w:sz w:val="24"/>
      <w:szCs w:val="24"/>
      <w:lang w:val="en-US" w:eastAsia="en-US"/>
    </w:rPr>
  </w:style>
  <w:style w:type="character" w:customStyle="1" w:styleId="UnresolvedMention2">
    <w:name w:val="Unresolved Mention2"/>
    <w:basedOn w:val="DefaultParagraphFont"/>
    <w:uiPriority w:val="99"/>
    <w:semiHidden/>
    <w:unhideWhenUsed/>
    <w:rsid w:val="008D7E6E"/>
    <w:rPr>
      <w:color w:val="605E5C"/>
      <w:shd w:val="clear" w:color="auto" w:fill="E1DFDD"/>
    </w:rPr>
  </w:style>
  <w:style w:type="character" w:styleId="FollowedHyperlink">
    <w:name w:val="FollowedHyperlink"/>
    <w:basedOn w:val="DefaultParagraphFont"/>
    <w:uiPriority w:val="99"/>
    <w:semiHidden/>
    <w:unhideWhenUsed/>
    <w:rsid w:val="000C62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432">
      <w:bodyDiv w:val="1"/>
      <w:marLeft w:val="0"/>
      <w:marRight w:val="0"/>
      <w:marTop w:val="0"/>
      <w:marBottom w:val="0"/>
      <w:divBdr>
        <w:top w:val="none" w:sz="0" w:space="0" w:color="auto"/>
        <w:left w:val="none" w:sz="0" w:space="0" w:color="auto"/>
        <w:bottom w:val="none" w:sz="0" w:space="0" w:color="auto"/>
        <w:right w:val="none" w:sz="0" w:space="0" w:color="auto"/>
      </w:divBdr>
    </w:div>
    <w:div w:id="380642111">
      <w:bodyDiv w:val="1"/>
      <w:marLeft w:val="0"/>
      <w:marRight w:val="0"/>
      <w:marTop w:val="0"/>
      <w:marBottom w:val="0"/>
      <w:divBdr>
        <w:top w:val="none" w:sz="0" w:space="0" w:color="auto"/>
        <w:left w:val="none" w:sz="0" w:space="0" w:color="auto"/>
        <w:bottom w:val="none" w:sz="0" w:space="0" w:color="auto"/>
        <w:right w:val="none" w:sz="0" w:space="0" w:color="auto"/>
      </w:divBdr>
    </w:div>
    <w:div w:id="573122768">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149591166">
      <w:bodyDiv w:val="1"/>
      <w:marLeft w:val="0"/>
      <w:marRight w:val="0"/>
      <w:marTop w:val="0"/>
      <w:marBottom w:val="0"/>
      <w:divBdr>
        <w:top w:val="none" w:sz="0" w:space="0" w:color="auto"/>
        <w:left w:val="none" w:sz="0" w:space="0" w:color="auto"/>
        <w:bottom w:val="none" w:sz="0" w:space="0" w:color="auto"/>
        <w:right w:val="none" w:sz="0" w:space="0" w:color="auto"/>
      </w:divBdr>
    </w:div>
    <w:div w:id="1250851375">
      <w:bodyDiv w:val="1"/>
      <w:marLeft w:val="0"/>
      <w:marRight w:val="0"/>
      <w:marTop w:val="0"/>
      <w:marBottom w:val="0"/>
      <w:divBdr>
        <w:top w:val="none" w:sz="0" w:space="0" w:color="auto"/>
        <w:left w:val="none" w:sz="0" w:space="0" w:color="auto"/>
        <w:bottom w:val="none" w:sz="0" w:space="0" w:color="auto"/>
        <w:right w:val="none" w:sz="0" w:space="0" w:color="auto"/>
      </w:divBdr>
    </w:div>
    <w:div w:id="1378428835">
      <w:bodyDiv w:val="1"/>
      <w:marLeft w:val="0"/>
      <w:marRight w:val="0"/>
      <w:marTop w:val="0"/>
      <w:marBottom w:val="0"/>
      <w:divBdr>
        <w:top w:val="none" w:sz="0" w:space="0" w:color="auto"/>
        <w:left w:val="none" w:sz="0" w:space="0" w:color="auto"/>
        <w:bottom w:val="none" w:sz="0" w:space="0" w:color="auto"/>
        <w:right w:val="none" w:sz="0" w:space="0" w:color="auto"/>
      </w:divBdr>
    </w:div>
    <w:div w:id="1663585096">
      <w:bodyDiv w:val="1"/>
      <w:marLeft w:val="0"/>
      <w:marRight w:val="0"/>
      <w:marTop w:val="0"/>
      <w:marBottom w:val="0"/>
      <w:divBdr>
        <w:top w:val="none" w:sz="0" w:space="0" w:color="auto"/>
        <w:left w:val="none" w:sz="0" w:space="0" w:color="auto"/>
        <w:bottom w:val="none" w:sz="0" w:space="0" w:color="auto"/>
        <w:right w:val="none" w:sz="0" w:space="0" w:color="auto"/>
      </w:divBdr>
    </w:div>
    <w:div w:id="206459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tvonline.org/subcommittees.a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ls37@cam.ac.uk" TargetMode="External"/><Relationship Id="rId4" Type="http://schemas.openxmlformats.org/officeDocument/2006/relationships/settings" Target="settings.xml"/><Relationship Id="rId9" Type="http://schemas.openxmlformats.org/officeDocument/2006/relationships/hyperlink" Target="mailto:elliotl@uab.edu"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3FD08-FDB5-E044-9EF6-865445ED4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4831</Words>
  <Characters>27542</Characters>
  <Application>Microsoft Office Word</Application>
  <DocSecurity>0</DocSecurity>
  <Lines>229</Lines>
  <Paragraphs>64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32309</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3</cp:revision>
  <cp:lastPrinted>2017-01-11T11:49:00Z</cp:lastPrinted>
  <dcterms:created xsi:type="dcterms:W3CDTF">2019-09-03T15:57:00Z</dcterms:created>
  <dcterms:modified xsi:type="dcterms:W3CDTF">2019-09-04T06:26:00Z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