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68F1317" w:rsidR="00A174CC" w:rsidRPr="00A85D11" w:rsidRDefault="00A85D11">
            <w:pPr>
              <w:pStyle w:val="BodyTextIndent"/>
              <w:ind w:left="0" w:firstLine="0"/>
              <w:jc w:val="center"/>
              <w:rPr>
                <w:rFonts w:ascii="Arial" w:hAnsi="Arial" w:cs="Arial"/>
                <w:b/>
                <w:bCs/>
                <w:iCs/>
                <w:sz w:val="28"/>
                <w:szCs w:val="28"/>
              </w:rPr>
            </w:pPr>
            <w:r w:rsidRPr="00A85D11">
              <w:rPr>
                <w:rFonts w:ascii="Arial" w:hAnsi="Arial" w:cs="Arial"/>
                <w:b/>
                <w:bCs/>
                <w:iCs/>
                <w:sz w:val="28"/>
                <w:szCs w:val="28"/>
              </w:rPr>
              <w:t>2021.014P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6AF6EB8"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A85D11">
              <w:rPr>
                <w:rFonts w:ascii="Arial" w:hAnsi="Arial" w:cs="Arial"/>
                <w:bCs/>
                <w:sz w:val="20"/>
                <w:szCs w:val="20"/>
              </w:rPr>
              <w:t>e</w:t>
            </w:r>
            <w:r w:rsidR="00013E26">
              <w:rPr>
                <w:rFonts w:ascii="Arial" w:hAnsi="Arial" w:cs="Arial"/>
                <w:bCs/>
                <w:sz w:val="20"/>
                <w:szCs w:val="20"/>
              </w:rPr>
              <w:t xml:space="preserve"> all species to </w:t>
            </w:r>
            <w:r w:rsidR="00A85D11">
              <w:rPr>
                <w:rFonts w:ascii="Arial" w:hAnsi="Arial" w:cs="Arial"/>
                <w:bCs/>
                <w:sz w:val="20"/>
                <w:szCs w:val="20"/>
              </w:rPr>
              <w:t>comply with</w:t>
            </w:r>
            <w:r w:rsidR="00013E26">
              <w:rPr>
                <w:rFonts w:ascii="Arial" w:hAnsi="Arial" w:cs="Arial"/>
                <w:bCs/>
                <w:sz w:val="20"/>
                <w:szCs w:val="20"/>
              </w:rPr>
              <w:t xml:space="preserve"> newly </w:t>
            </w:r>
            <w:r w:rsidR="00503E49">
              <w:rPr>
                <w:rFonts w:ascii="Arial" w:hAnsi="Arial" w:cs="Arial"/>
                <w:bCs/>
                <w:sz w:val="20"/>
                <w:szCs w:val="20"/>
              </w:rPr>
              <w:t>ICTV-</w:t>
            </w:r>
            <w:r w:rsidR="00013E26">
              <w:rPr>
                <w:rFonts w:ascii="Arial" w:hAnsi="Arial" w:cs="Arial"/>
                <w:bCs/>
                <w:sz w:val="20"/>
                <w:szCs w:val="20"/>
              </w:rPr>
              <w:t xml:space="preserve">mandated binomial </w:t>
            </w:r>
            <w:r w:rsidR="00503E49">
              <w:rPr>
                <w:rFonts w:ascii="Arial" w:hAnsi="Arial" w:cs="Arial"/>
                <w:bCs/>
                <w:sz w:val="20"/>
                <w:szCs w:val="20"/>
              </w:rPr>
              <w:t xml:space="preserve">species </w:t>
            </w:r>
            <w:r w:rsidR="00013E26">
              <w:rPr>
                <w:rFonts w:ascii="Arial" w:hAnsi="Arial" w:cs="Arial"/>
                <w:bCs/>
                <w:sz w:val="20"/>
                <w:szCs w:val="20"/>
              </w:rPr>
              <w:t>format</w:t>
            </w:r>
            <w:r w:rsidR="00A85D11" w:rsidRPr="00A14033">
              <w:rPr>
                <w:rFonts w:ascii="Arial" w:hAnsi="Arial" w:cs="Arial"/>
                <w:bCs/>
                <w:i/>
                <w:iCs/>
                <w:sz w:val="20"/>
                <w:szCs w:val="20"/>
              </w:rPr>
              <w:t xml:space="preserve"> </w:t>
            </w:r>
            <w:r w:rsidR="00A85D11">
              <w:rPr>
                <w:rFonts w:ascii="Arial" w:hAnsi="Arial" w:cs="Arial"/>
                <w:bCs/>
                <w:sz w:val="20"/>
                <w:szCs w:val="20"/>
              </w:rPr>
              <w:t>(</w:t>
            </w:r>
            <w:proofErr w:type="spellStart"/>
            <w:r w:rsidR="00A85D11" w:rsidRPr="00A85D11">
              <w:rPr>
                <w:rFonts w:ascii="Arial" w:hAnsi="Arial" w:cs="Arial"/>
                <w:bCs/>
                <w:i/>
                <w:iCs/>
                <w:sz w:val="20"/>
                <w:szCs w:val="20"/>
              </w:rPr>
              <w:t>Serpentovirales</w:t>
            </w:r>
            <w:proofErr w:type="spellEnd"/>
            <w:r w:rsidR="00A85D11">
              <w:rPr>
                <w:rFonts w:ascii="Arial" w:hAnsi="Arial" w:cs="Arial"/>
                <w:bCs/>
                <w:sz w:val="20"/>
                <w:szCs w:val="20"/>
              </w:rPr>
              <w:t xml:space="preserve">: </w:t>
            </w:r>
            <w:proofErr w:type="spellStart"/>
            <w:r w:rsidR="00A85D11" w:rsidRPr="00A85D11">
              <w:rPr>
                <w:rFonts w:ascii="Arial" w:hAnsi="Arial" w:cs="Arial"/>
                <w:bCs/>
                <w:i/>
                <w:iCs/>
                <w:sz w:val="20"/>
                <w:szCs w:val="20"/>
              </w:rPr>
              <w:t>Aspiviridae</w:t>
            </w:r>
            <w:proofErr w:type="spellEnd"/>
            <w:r w:rsidR="00A85D11">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495616C2" w14:textId="77777777" w:rsidR="00E252D2" w:rsidRDefault="00946DFC" w:rsidP="00FE29AF">
            <w:pPr>
              <w:rPr>
                <w:rFonts w:ascii="Arial" w:hAnsi="Arial" w:cs="Arial"/>
                <w:sz w:val="22"/>
                <w:szCs w:val="22"/>
              </w:rPr>
            </w:pPr>
            <w:r>
              <w:rPr>
                <w:rFonts w:ascii="Arial" w:hAnsi="Arial" w:cs="Arial"/>
                <w:sz w:val="22"/>
                <w:szCs w:val="22"/>
              </w:rPr>
              <w:t>Postler TS, Kuhn JH</w:t>
            </w:r>
            <w:r w:rsidR="00E252D2">
              <w:rPr>
                <w:rFonts w:ascii="Arial" w:hAnsi="Arial" w:cs="Arial"/>
                <w:sz w:val="22"/>
                <w:szCs w:val="22"/>
              </w:rPr>
              <w:t xml:space="preserve">, Vaira AM, </w:t>
            </w:r>
          </w:p>
          <w:p w14:paraId="65BB2ACB" w14:textId="61EF893D" w:rsidR="00E252D2" w:rsidRPr="00E252D2" w:rsidRDefault="00E252D2" w:rsidP="00E252D2">
            <w:pPr>
              <w:rPr>
                <w:rFonts w:ascii="Calibri" w:hAnsi="Calibri" w:cs="Calibri"/>
                <w:color w:val="000000"/>
              </w:rPr>
            </w:pPr>
            <w:r w:rsidRPr="00E252D2">
              <w:rPr>
                <w:rFonts w:ascii="Calibri" w:hAnsi="Calibri" w:cs="Calibri"/>
                <w:color w:val="000000"/>
              </w:rPr>
              <w:t xml:space="preserve">Dal </w:t>
            </w:r>
            <w:proofErr w:type="spellStart"/>
            <w:r w:rsidRPr="00E252D2">
              <w:rPr>
                <w:rFonts w:ascii="Calibri" w:hAnsi="Calibri" w:cs="Calibri"/>
                <w:color w:val="000000"/>
              </w:rPr>
              <w:t>Bó</w:t>
            </w:r>
            <w:proofErr w:type="spellEnd"/>
            <w:r w:rsidRPr="00E252D2">
              <w:rPr>
                <w:rFonts w:ascii="Calibri" w:hAnsi="Calibri" w:cs="Calibri"/>
                <w:color w:val="000000"/>
              </w:rPr>
              <w:t xml:space="preserve"> E, Gago-</w:t>
            </w:r>
            <w:proofErr w:type="spellStart"/>
            <w:r w:rsidRPr="00E252D2">
              <w:rPr>
                <w:rFonts w:ascii="Calibri" w:hAnsi="Calibri" w:cs="Calibri"/>
                <w:color w:val="000000"/>
              </w:rPr>
              <w:t>Zachert</w:t>
            </w:r>
            <w:proofErr w:type="spellEnd"/>
            <w:r w:rsidRPr="00E252D2">
              <w:rPr>
                <w:rFonts w:ascii="Calibri" w:hAnsi="Calibri" w:cs="Calibri"/>
                <w:color w:val="000000"/>
              </w:rPr>
              <w:t xml:space="preserve"> S, </w:t>
            </w:r>
            <w:r>
              <w:rPr>
                <w:rFonts w:ascii="Calibri" w:hAnsi="Calibri" w:cs="Calibri"/>
                <w:color w:val="000000"/>
              </w:rPr>
              <w:t xml:space="preserve">García ML, Hammond J, </w:t>
            </w:r>
            <w:proofErr w:type="spellStart"/>
            <w:r>
              <w:rPr>
                <w:rFonts w:ascii="Calibri" w:hAnsi="Calibri" w:cs="Calibri"/>
                <w:color w:val="000000"/>
              </w:rPr>
              <w:t>Natsuaki</w:t>
            </w:r>
            <w:proofErr w:type="spellEnd"/>
            <w:r>
              <w:rPr>
                <w:rFonts w:ascii="Calibri" w:hAnsi="Calibri" w:cs="Calibri"/>
                <w:color w:val="000000"/>
              </w:rPr>
              <w:t xml:space="preserve"> T, Navarro JA, </w:t>
            </w:r>
            <w:proofErr w:type="spellStart"/>
            <w:r>
              <w:rPr>
                <w:rFonts w:ascii="Calibri" w:hAnsi="Calibri" w:cs="Calibri"/>
                <w:color w:val="000000"/>
              </w:rPr>
              <w:t>Neriya</w:t>
            </w:r>
            <w:proofErr w:type="spellEnd"/>
            <w:r>
              <w:rPr>
                <w:rFonts w:ascii="Calibri" w:hAnsi="Calibri" w:cs="Calibri"/>
                <w:color w:val="000000"/>
              </w:rPr>
              <w:t xml:space="preserve"> Y, </w:t>
            </w:r>
            <w:proofErr w:type="spellStart"/>
            <w:r>
              <w:rPr>
                <w:rFonts w:ascii="Calibri" w:hAnsi="Calibri" w:cs="Calibri"/>
                <w:color w:val="000000"/>
              </w:rPr>
              <w:t>Pallás</w:t>
            </w:r>
            <w:proofErr w:type="spellEnd"/>
            <w:r>
              <w:rPr>
                <w:rFonts w:ascii="Calibri" w:hAnsi="Calibri" w:cs="Calibri"/>
                <w:color w:val="000000"/>
              </w:rPr>
              <w:t xml:space="preserve"> V, Reyes CA, </w:t>
            </w:r>
            <w:proofErr w:type="spellStart"/>
            <w:r>
              <w:rPr>
                <w:rFonts w:ascii="Calibri" w:hAnsi="Calibri" w:cs="Calibri"/>
                <w:color w:val="000000"/>
              </w:rPr>
              <w:t>Sasaya</w:t>
            </w:r>
            <w:proofErr w:type="spellEnd"/>
            <w:r>
              <w:rPr>
                <w:rFonts w:ascii="Calibri" w:hAnsi="Calibri" w:cs="Calibri"/>
                <w:color w:val="000000"/>
              </w:rPr>
              <w:t xml:space="preserve"> T, </w:t>
            </w:r>
            <w:proofErr w:type="spellStart"/>
            <w:r>
              <w:rPr>
                <w:rFonts w:ascii="Calibri" w:hAnsi="Calibri" w:cs="Calibri"/>
                <w:color w:val="000000"/>
              </w:rPr>
              <w:t>Tzanetakis</w:t>
            </w:r>
            <w:proofErr w:type="spellEnd"/>
            <w:r>
              <w:rPr>
                <w:rFonts w:ascii="Calibri" w:hAnsi="Calibri" w:cs="Calibri"/>
                <w:color w:val="000000"/>
              </w:rPr>
              <w:t xml:space="preserve"> I, Verbeek M</w:t>
            </w:r>
          </w:p>
          <w:p w14:paraId="5E4F218B" w14:textId="6B4DD9E4" w:rsidR="00E252D2" w:rsidRPr="00E252D2" w:rsidRDefault="00E252D2" w:rsidP="00E252D2">
            <w:pPr>
              <w:rPr>
                <w:rFonts w:ascii="Calibri" w:hAnsi="Calibri" w:cs="Calibri"/>
                <w:color w:val="000000"/>
              </w:rPr>
            </w:pPr>
          </w:p>
          <w:p w14:paraId="4C28657C" w14:textId="37322D66" w:rsidR="00E252D2" w:rsidRPr="00E252D2" w:rsidRDefault="00E252D2" w:rsidP="00E252D2">
            <w:pPr>
              <w:rPr>
                <w:rFonts w:ascii="Calibri" w:hAnsi="Calibri" w:cs="Calibri"/>
                <w:color w:val="000000"/>
              </w:rPr>
            </w:pPr>
          </w:p>
          <w:p w14:paraId="148B565B" w14:textId="38B1A39E" w:rsidR="00E252D2" w:rsidRPr="00E252D2" w:rsidRDefault="00E252D2" w:rsidP="00E252D2">
            <w:pPr>
              <w:rPr>
                <w:rFonts w:ascii="Calibri" w:hAnsi="Calibri" w:cs="Calibri"/>
                <w:color w:val="000000"/>
              </w:rPr>
            </w:pPr>
          </w:p>
          <w:p w14:paraId="5B4DA008" w14:textId="454A2ABB" w:rsidR="00A174CC" w:rsidRPr="00E252D2" w:rsidRDefault="00A174CC" w:rsidP="00FE29AF">
            <w:pPr>
              <w:rPr>
                <w:rFonts w:ascii="Arial" w:hAnsi="Arial" w:cs="Arial"/>
                <w:sz w:val="22"/>
                <w:szCs w:val="22"/>
              </w:rPr>
            </w:pPr>
          </w:p>
        </w:tc>
        <w:tc>
          <w:tcPr>
            <w:tcW w:w="4704" w:type="dxa"/>
            <w:shd w:val="clear" w:color="auto" w:fill="auto"/>
          </w:tcPr>
          <w:p w14:paraId="27617817" w14:textId="3D70DC8D" w:rsidR="000618EB" w:rsidRDefault="008315A0">
            <w:pPr>
              <w:rPr>
                <w:rFonts w:ascii="Arial" w:hAnsi="Arial" w:cs="Arial"/>
                <w:color w:val="0563C1" w:themeColor="hyperlink"/>
                <w:sz w:val="22"/>
                <w:szCs w:val="22"/>
                <w:u w:val="single"/>
              </w:rPr>
            </w:pPr>
            <w:hyperlink r:id="rId8" w:history="1">
              <w:r w:rsidR="00946DFC" w:rsidRPr="00D566DD">
                <w:rPr>
                  <w:rStyle w:val="Hyperlink"/>
                  <w:rFonts w:ascii="Arial" w:hAnsi="Arial" w:cs="Arial"/>
                  <w:sz w:val="22"/>
                  <w:szCs w:val="22"/>
                </w:rPr>
                <w:t>tp2405@cumc.columbia.edu</w:t>
              </w:r>
            </w:hyperlink>
            <w:r w:rsidR="00946DFC">
              <w:rPr>
                <w:rFonts w:ascii="Arial" w:hAnsi="Arial" w:cs="Arial"/>
                <w:color w:val="0563C1" w:themeColor="hyperlink"/>
                <w:sz w:val="22"/>
                <w:szCs w:val="22"/>
                <w:u w:val="single"/>
              </w:rPr>
              <w:t xml:space="preserve">; </w:t>
            </w:r>
            <w:hyperlink r:id="rId9" w:history="1">
              <w:r w:rsidR="00E252D2" w:rsidRPr="0071574B">
                <w:rPr>
                  <w:rStyle w:val="Hyperlink"/>
                  <w:rFonts w:ascii="Arial" w:hAnsi="Arial" w:cs="Arial"/>
                  <w:sz w:val="22"/>
                  <w:szCs w:val="22"/>
                </w:rPr>
                <w:t>kuhnjens@mail.nih.gov</w:t>
              </w:r>
            </w:hyperlink>
            <w:r w:rsidR="00E252D2">
              <w:rPr>
                <w:rFonts w:ascii="Arial" w:hAnsi="Arial" w:cs="Arial"/>
                <w:color w:val="0563C1" w:themeColor="hyperlink"/>
                <w:sz w:val="22"/>
                <w:szCs w:val="22"/>
                <w:u w:val="single"/>
              </w:rPr>
              <w:t>;</w:t>
            </w:r>
          </w:p>
          <w:p w14:paraId="06E608C9" w14:textId="0FDEF49E" w:rsidR="00E252D2" w:rsidRDefault="008315A0" w:rsidP="00E252D2">
            <w:pPr>
              <w:rPr>
                <w:rFonts w:ascii="Calibri" w:hAnsi="Calibri" w:cs="Calibri"/>
                <w:color w:val="000000"/>
              </w:rPr>
            </w:pPr>
            <w:hyperlink r:id="rId10" w:history="1">
              <w:r w:rsidR="00E252D2" w:rsidRPr="0071574B">
                <w:rPr>
                  <w:rStyle w:val="Hyperlink"/>
                  <w:rFonts w:ascii="Calibri" w:hAnsi="Calibri" w:cs="Calibri"/>
                </w:rPr>
                <w:t>annamaria.vaira@ipsp.cnr.it</w:t>
              </w:r>
            </w:hyperlink>
            <w:r w:rsidR="00E252D2">
              <w:rPr>
                <w:rFonts w:ascii="Calibri" w:hAnsi="Calibri" w:cs="Calibri"/>
                <w:color w:val="000000"/>
              </w:rPr>
              <w:t>;</w:t>
            </w:r>
          </w:p>
          <w:p w14:paraId="1DD1E390" w14:textId="1813BFB1" w:rsidR="00E252D2" w:rsidRPr="00E252D2" w:rsidRDefault="00E252D2" w:rsidP="00E252D2">
            <w:pPr>
              <w:rPr>
                <w:rFonts w:ascii="Calibri" w:hAnsi="Calibri" w:cs="Calibri"/>
                <w:color w:val="000000"/>
              </w:rPr>
            </w:pPr>
            <w:proofErr w:type="gramStart"/>
            <w:r>
              <w:rPr>
                <w:rFonts w:ascii="Calibri" w:hAnsi="Calibri" w:cs="Calibri"/>
                <w:color w:val="000000"/>
              </w:rPr>
              <w:t>elenadalbocastanion@gmail.com;</w:t>
            </w:r>
            <w:proofErr w:type="gramEnd"/>
          </w:p>
          <w:p w14:paraId="7894D0C8" w14:textId="2D5539A7" w:rsidR="00E252D2" w:rsidRDefault="008315A0" w:rsidP="00E252D2">
            <w:pPr>
              <w:rPr>
                <w:rFonts w:ascii="Calibri" w:hAnsi="Calibri" w:cs="Calibri"/>
                <w:color w:val="000000"/>
              </w:rPr>
            </w:pPr>
            <w:hyperlink r:id="rId11" w:history="1">
              <w:r w:rsidR="00E252D2" w:rsidRPr="0071574B">
                <w:rPr>
                  <w:rStyle w:val="Hyperlink"/>
                  <w:rFonts w:ascii="Calibri" w:hAnsi="Calibri" w:cs="Calibri"/>
                </w:rPr>
                <w:t>sgago@ipb-halle.de</w:t>
              </w:r>
            </w:hyperlink>
            <w:r w:rsidR="00E252D2">
              <w:rPr>
                <w:rFonts w:ascii="Calibri" w:hAnsi="Calibri" w:cs="Calibri"/>
                <w:color w:val="000000"/>
              </w:rPr>
              <w:t>;</w:t>
            </w:r>
          </w:p>
          <w:p w14:paraId="53F697EC" w14:textId="5F45A16B" w:rsidR="00E252D2" w:rsidRDefault="008315A0" w:rsidP="00E252D2">
            <w:pPr>
              <w:rPr>
                <w:rFonts w:ascii="Calibri" w:hAnsi="Calibri" w:cs="Calibri"/>
                <w:color w:val="000000"/>
              </w:rPr>
            </w:pPr>
            <w:hyperlink r:id="rId12" w:history="1">
              <w:r w:rsidR="00E252D2" w:rsidRPr="0071574B">
                <w:rPr>
                  <w:rStyle w:val="Hyperlink"/>
                  <w:rFonts w:ascii="Calibri" w:hAnsi="Calibri" w:cs="Calibri"/>
                </w:rPr>
                <w:t>garcia_m@biol.unlp.edu.ar</w:t>
              </w:r>
            </w:hyperlink>
            <w:r w:rsidR="00E252D2">
              <w:rPr>
                <w:rFonts w:ascii="Calibri" w:hAnsi="Calibri" w:cs="Calibri"/>
                <w:color w:val="000000"/>
              </w:rPr>
              <w:t>;</w:t>
            </w:r>
          </w:p>
          <w:p w14:paraId="2B06EB3E" w14:textId="28BCB7C7" w:rsidR="00E252D2" w:rsidRDefault="008315A0" w:rsidP="00E252D2">
            <w:pPr>
              <w:tabs>
                <w:tab w:val="left" w:pos="1304"/>
              </w:tabs>
              <w:rPr>
                <w:rFonts w:ascii="Calibri" w:hAnsi="Calibri" w:cs="Calibri"/>
                <w:color w:val="000000"/>
              </w:rPr>
            </w:pPr>
            <w:hyperlink r:id="rId13" w:history="1">
              <w:r w:rsidR="00E252D2" w:rsidRPr="0071574B">
                <w:rPr>
                  <w:rStyle w:val="Hyperlink"/>
                  <w:rFonts w:ascii="Calibri" w:hAnsi="Calibri" w:cs="Calibri"/>
                </w:rPr>
                <w:t>John.Hammond@ars.usda.gov</w:t>
              </w:r>
            </w:hyperlink>
            <w:r w:rsidR="00E252D2">
              <w:rPr>
                <w:rFonts w:ascii="Calibri" w:hAnsi="Calibri" w:cs="Calibri"/>
                <w:color w:val="000000"/>
              </w:rPr>
              <w:t>;</w:t>
            </w:r>
          </w:p>
          <w:p w14:paraId="0F3A589D" w14:textId="6799F01B" w:rsidR="00E252D2" w:rsidRDefault="008315A0" w:rsidP="00E252D2">
            <w:pPr>
              <w:rPr>
                <w:rFonts w:ascii="Calibri" w:hAnsi="Calibri" w:cs="Calibri"/>
                <w:color w:val="000000"/>
              </w:rPr>
            </w:pPr>
            <w:hyperlink r:id="rId14" w:history="1">
              <w:r w:rsidR="00E252D2" w:rsidRPr="0071574B">
                <w:rPr>
                  <w:rStyle w:val="Hyperlink"/>
                  <w:rFonts w:ascii="Calibri" w:hAnsi="Calibri" w:cs="Calibri"/>
                </w:rPr>
                <w:t>natsuaki@cc.utsunomiya-u.ac.jp</w:t>
              </w:r>
            </w:hyperlink>
            <w:r w:rsidR="00E252D2">
              <w:rPr>
                <w:rFonts w:ascii="Calibri" w:hAnsi="Calibri" w:cs="Calibri"/>
                <w:color w:val="000000"/>
              </w:rPr>
              <w:t>;</w:t>
            </w:r>
          </w:p>
          <w:p w14:paraId="28E508CE" w14:textId="4148729A" w:rsidR="00E252D2" w:rsidRDefault="008315A0" w:rsidP="00E252D2">
            <w:pPr>
              <w:rPr>
                <w:rFonts w:ascii="Calibri" w:hAnsi="Calibri" w:cs="Calibri"/>
                <w:color w:val="000000"/>
              </w:rPr>
            </w:pPr>
            <w:hyperlink r:id="rId15" w:history="1">
              <w:r w:rsidR="00E252D2" w:rsidRPr="0071574B">
                <w:rPr>
                  <w:rStyle w:val="Hyperlink"/>
                  <w:rFonts w:ascii="Calibri" w:hAnsi="Calibri" w:cs="Calibri"/>
                </w:rPr>
                <w:t>janavarr@ibmcp.upv.es</w:t>
              </w:r>
            </w:hyperlink>
            <w:r w:rsidR="00E252D2">
              <w:rPr>
                <w:rFonts w:ascii="Calibri" w:hAnsi="Calibri" w:cs="Calibri"/>
                <w:color w:val="000000"/>
              </w:rPr>
              <w:t>;</w:t>
            </w:r>
          </w:p>
          <w:p w14:paraId="1928B79B" w14:textId="0A32C6D4" w:rsidR="00E252D2" w:rsidRDefault="008315A0" w:rsidP="00E252D2">
            <w:pPr>
              <w:rPr>
                <w:rFonts w:ascii="Calibri" w:hAnsi="Calibri" w:cs="Calibri"/>
                <w:color w:val="000000"/>
              </w:rPr>
            </w:pPr>
            <w:hyperlink r:id="rId16" w:history="1">
              <w:r w:rsidR="00E252D2" w:rsidRPr="0071574B">
                <w:rPr>
                  <w:rStyle w:val="Hyperlink"/>
                  <w:rFonts w:ascii="Calibri" w:hAnsi="Calibri" w:cs="Calibri"/>
                </w:rPr>
                <w:t>neriya@cc.utsunomiya-u.ac.jp</w:t>
              </w:r>
            </w:hyperlink>
            <w:r w:rsidR="00E252D2">
              <w:rPr>
                <w:rFonts w:ascii="Calibri" w:hAnsi="Calibri" w:cs="Calibri"/>
                <w:color w:val="000000"/>
              </w:rPr>
              <w:t>;</w:t>
            </w:r>
          </w:p>
          <w:p w14:paraId="2A715385" w14:textId="4DBE1E2D" w:rsidR="00E252D2" w:rsidRDefault="008315A0" w:rsidP="00E252D2">
            <w:pPr>
              <w:rPr>
                <w:rFonts w:ascii="Calibri" w:hAnsi="Calibri" w:cs="Calibri"/>
                <w:color w:val="000000"/>
              </w:rPr>
            </w:pPr>
            <w:hyperlink r:id="rId17" w:history="1">
              <w:r w:rsidR="00E252D2" w:rsidRPr="0071574B">
                <w:rPr>
                  <w:rStyle w:val="Hyperlink"/>
                  <w:rFonts w:ascii="Calibri" w:hAnsi="Calibri" w:cs="Calibri"/>
                </w:rPr>
                <w:t>vpallas@ibmcp.upv.es</w:t>
              </w:r>
            </w:hyperlink>
            <w:r w:rsidR="00E252D2">
              <w:rPr>
                <w:rFonts w:ascii="Calibri" w:hAnsi="Calibri" w:cs="Calibri"/>
                <w:color w:val="000000"/>
              </w:rPr>
              <w:t>;</w:t>
            </w:r>
          </w:p>
          <w:p w14:paraId="6DDE5D7F" w14:textId="5119533A" w:rsidR="00E252D2" w:rsidRDefault="008315A0" w:rsidP="00E252D2">
            <w:pPr>
              <w:rPr>
                <w:rFonts w:ascii="Calibri" w:hAnsi="Calibri" w:cs="Calibri"/>
                <w:color w:val="000000"/>
              </w:rPr>
            </w:pPr>
            <w:hyperlink r:id="rId18" w:history="1">
              <w:r w:rsidR="00E252D2" w:rsidRPr="0071574B">
                <w:rPr>
                  <w:rStyle w:val="Hyperlink"/>
                  <w:rFonts w:ascii="Calibri" w:hAnsi="Calibri" w:cs="Calibri"/>
                </w:rPr>
                <w:t>carirey2306@gmail.com</w:t>
              </w:r>
            </w:hyperlink>
            <w:r w:rsidR="00E252D2">
              <w:rPr>
                <w:rFonts w:ascii="Calibri" w:hAnsi="Calibri" w:cs="Calibri"/>
                <w:color w:val="000000"/>
              </w:rPr>
              <w:t>;</w:t>
            </w:r>
          </w:p>
          <w:p w14:paraId="104F09EF" w14:textId="24E11C92" w:rsidR="00E252D2" w:rsidRDefault="008315A0" w:rsidP="00E252D2">
            <w:pPr>
              <w:rPr>
                <w:rFonts w:ascii="Calibri" w:hAnsi="Calibri" w:cs="Calibri"/>
                <w:color w:val="000000"/>
              </w:rPr>
            </w:pPr>
            <w:hyperlink r:id="rId19" w:history="1">
              <w:r w:rsidR="00E252D2" w:rsidRPr="0071574B">
                <w:rPr>
                  <w:rStyle w:val="Hyperlink"/>
                  <w:rFonts w:ascii="Calibri" w:hAnsi="Calibri" w:cs="Calibri"/>
                </w:rPr>
                <w:t>tsasaya@affrc.go.jp</w:t>
              </w:r>
            </w:hyperlink>
            <w:r w:rsidR="00E252D2">
              <w:rPr>
                <w:rFonts w:ascii="Calibri" w:hAnsi="Calibri" w:cs="Calibri"/>
                <w:color w:val="000000"/>
              </w:rPr>
              <w:t>;</w:t>
            </w:r>
          </w:p>
          <w:p w14:paraId="37A4B327" w14:textId="067AC1AD" w:rsidR="00E252D2" w:rsidRDefault="008315A0" w:rsidP="00E252D2">
            <w:pPr>
              <w:rPr>
                <w:rFonts w:ascii="Calibri" w:hAnsi="Calibri" w:cs="Calibri"/>
                <w:color w:val="000000"/>
              </w:rPr>
            </w:pPr>
            <w:hyperlink r:id="rId20" w:history="1">
              <w:r w:rsidR="00E252D2" w:rsidRPr="0071574B">
                <w:rPr>
                  <w:rStyle w:val="Hyperlink"/>
                  <w:rFonts w:ascii="Calibri" w:hAnsi="Calibri" w:cs="Calibri"/>
                </w:rPr>
                <w:t>itzaneta@uark.edu</w:t>
              </w:r>
            </w:hyperlink>
            <w:r w:rsidR="00E252D2">
              <w:rPr>
                <w:rFonts w:ascii="Calibri" w:hAnsi="Calibri" w:cs="Calibri"/>
                <w:color w:val="000000"/>
              </w:rPr>
              <w:t>;</w:t>
            </w:r>
          </w:p>
          <w:p w14:paraId="347A2292" w14:textId="77777777" w:rsidR="00E252D2" w:rsidRPr="00E252D2" w:rsidRDefault="00E252D2" w:rsidP="00E252D2">
            <w:pPr>
              <w:rPr>
                <w:rFonts w:ascii="Calibri" w:hAnsi="Calibri" w:cs="Calibri"/>
                <w:color w:val="000000"/>
              </w:rPr>
            </w:pPr>
            <w:r>
              <w:rPr>
                <w:rFonts w:ascii="Calibri" w:hAnsi="Calibri" w:cs="Calibri"/>
                <w:color w:val="000000"/>
              </w:rPr>
              <w:t>martin.verbeek@wur.nl</w:t>
            </w:r>
          </w:p>
          <w:p w14:paraId="5E514452" w14:textId="77777777" w:rsidR="00E252D2" w:rsidRPr="00E252D2" w:rsidRDefault="00E252D2" w:rsidP="00E252D2">
            <w:pPr>
              <w:rPr>
                <w:rFonts w:ascii="Calibri" w:hAnsi="Calibri" w:cs="Calibri"/>
                <w:color w:val="000000"/>
              </w:rPr>
            </w:pPr>
          </w:p>
          <w:p w14:paraId="3544ABA1" w14:textId="77777777" w:rsidR="00E252D2" w:rsidRPr="00E252D2" w:rsidRDefault="00E252D2" w:rsidP="00E252D2">
            <w:pPr>
              <w:rPr>
                <w:rFonts w:ascii="Calibri" w:hAnsi="Calibri" w:cs="Calibri"/>
                <w:color w:val="000000"/>
              </w:rPr>
            </w:pPr>
          </w:p>
          <w:p w14:paraId="3F5FDFBE" w14:textId="79BD193B" w:rsidR="00E252D2" w:rsidRPr="00E252D2" w:rsidRDefault="00E252D2" w:rsidP="00E252D2">
            <w:pPr>
              <w:tabs>
                <w:tab w:val="left" w:pos="1304"/>
              </w:tabs>
              <w:rPr>
                <w:rFonts w:ascii="Calibri" w:hAnsi="Calibri" w:cs="Calibri"/>
                <w:color w:val="000000"/>
              </w:rPr>
            </w:pPr>
          </w:p>
          <w:p w14:paraId="4C0145EC" w14:textId="57886A43" w:rsidR="00E252D2" w:rsidRPr="000618EB" w:rsidRDefault="00E252D2">
            <w:pPr>
              <w:rPr>
                <w:rFonts w:ascii="Arial" w:hAnsi="Arial" w:cs="Arial"/>
                <w:color w:val="0563C1" w:themeColor="hyperlink"/>
                <w:sz w:val="22"/>
                <w:szCs w:val="22"/>
                <w:u w:val="single"/>
              </w:rPr>
            </w:pP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39FDB25" w:rsidR="00A174CC" w:rsidRPr="000618EB" w:rsidRDefault="00946DFC">
            <w:pPr>
              <w:rPr>
                <w:rFonts w:ascii="Arial" w:hAnsi="Arial" w:cs="Arial"/>
                <w:sz w:val="22"/>
                <w:szCs w:val="22"/>
              </w:rPr>
            </w:pPr>
            <w:r>
              <w:rPr>
                <w:rFonts w:ascii="Arial" w:hAnsi="Arial" w:cs="Arial"/>
                <w:sz w:val="22"/>
                <w:szCs w:val="22"/>
              </w:rPr>
              <w:t>Postler TS, Kuhn JH</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20751C64" w:rsidR="00A174CC" w:rsidRDefault="001217E9" w:rsidP="00013E26">
            <w:pPr>
              <w:rPr>
                <w:rFonts w:ascii="Arial" w:hAnsi="Arial" w:cs="Arial"/>
                <w:sz w:val="22"/>
                <w:szCs w:val="22"/>
              </w:rPr>
            </w:pPr>
            <w:proofErr w:type="spellStart"/>
            <w:r w:rsidRPr="001217E9">
              <w:rPr>
                <w:rFonts w:ascii="Arial" w:hAnsi="Arial" w:cs="Arial"/>
                <w:i/>
                <w:sz w:val="22"/>
                <w:szCs w:val="22"/>
              </w:rPr>
              <w:t>Aspiviridae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5BFC1800" w14:textId="14B16E0A" w:rsidR="00A174CC" w:rsidRDefault="008815EE">
      <w:pPr>
        <w:pStyle w:val="BodyTextIndent"/>
        <w:spacing w:before="120" w:after="120"/>
        <w:ind w:left="0" w:firstLine="0"/>
        <w:rPr>
          <w:rFonts w:ascii="Arial" w:hAnsi="Arial" w:cs="Arial"/>
          <w:b/>
          <w:color w:val="000000"/>
          <w:sz w:val="22"/>
          <w:szCs w:val="22"/>
          <w:u w:val="single"/>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5D7414F" w14:textId="5DF15F12" w:rsidR="00C056FB" w:rsidRPr="00C056FB" w:rsidRDefault="00C056FB" w:rsidP="00C056FB">
      <w:pPr>
        <w:rPr>
          <w:lang w:eastAsia="en-GB"/>
        </w:rPr>
      </w:pPr>
    </w:p>
    <w:p w14:paraId="0FD91A9F" w14:textId="16DEFA84" w:rsidR="00C056FB" w:rsidRPr="00C056FB" w:rsidRDefault="00C056FB" w:rsidP="00C056FB">
      <w:pPr>
        <w:tabs>
          <w:tab w:val="left" w:pos="3769"/>
        </w:tabs>
        <w:rPr>
          <w:lang w:eastAsia="en-GB"/>
        </w:rPr>
      </w:pPr>
      <w:r>
        <w:rPr>
          <w:lang w:eastAsia="en-GB"/>
        </w:rPr>
        <w:tab/>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23CACA6" w:rsidR="00A174CC" w:rsidRDefault="001217E9">
            <w:pPr>
              <w:spacing w:before="120" w:after="120"/>
              <w:rPr>
                <w:rFonts w:ascii="Arial" w:hAnsi="Arial" w:cs="Arial"/>
                <w:bCs/>
                <w:sz w:val="22"/>
                <w:szCs w:val="22"/>
              </w:rPr>
            </w:pPr>
            <w:r w:rsidRPr="001217E9">
              <w:rPr>
                <w:rFonts w:ascii="Arial" w:hAnsi="Arial" w:cs="Arial"/>
                <w:bCs/>
                <w:sz w:val="22"/>
                <w:szCs w:val="22"/>
              </w:rPr>
              <w:t>2021.</w:t>
            </w:r>
            <w:proofErr w:type="gramStart"/>
            <w:r w:rsidRPr="001217E9">
              <w:rPr>
                <w:rFonts w:ascii="Arial" w:hAnsi="Arial" w:cs="Arial"/>
                <w:bCs/>
                <w:sz w:val="22"/>
                <w:szCs w:val="22"/>
              </w:rPr>
              <w:t>01</w:t>
            </w:r>
            <w:r>
              <w:rPr>
                <w:rFonts w:ascii="Arial" w:hAnsi="Arial" w:cs="Arial"/>
                <w:bCs/>
                <w:sz w:val="22"/>
                <w:szCs w:val="22"/>
              </w:rPr>
              <w:t>4</w:t>
            </w:r>
            <w:r w:rsidRPr="001217E9">
              <w:rPr>
                <w:rFonts w:ascii="Arial" w:hAnsi="Arial" w:cs="Arial"/>
                <w:bCs/>
                <w:sz w:val="22"/>
                <w:szCs w:val="22"/>
              </w:rPr>
              <w:t>P.</w:t>
            </w:r>
            <w:r w:rsidR="00C81AEC">
              <w:rPr>
                <w:rFonts w:ascii="Arial" w:hAnsi="Arial" w:cs="Arial"/>
                <w:bCs/>
                <w:sz w:val="22"/>
                <w:szCs w:val="22"/>
              </w:rPr>
              <w:t>R</w:t>
            </w:r>
            <w:r w:rsidRPr="001217E9">
              <w:rPr>
                <w:rFonts w:ascii="Arial" w:hAnsi="Arial" w:cs="Arial"/>
                <w:bCs/>
                <w:sz w:val="22"/>
                <w:szCs w:val="22"/>
              </w:rPr>
              <w:t>.Aspiviridae</w:t>
            </w:r>
            <w:proofErr w:type="gramEnd"/>
            <w:r w:rsidRPr="001217E9">
              <w:rPr>
                <w:rFonts w:ascii="Arial" w:hAnsi="Arial" w:cs="Arial"/>
                <w:bCs/>
                <w:sz w:val="22"/>
                <w:szCs w:val="22"/>
              </w:rPr>
              <w:t>_rename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2F9B4C90"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FE29AF">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w:t>
            </w:r>
            <w:r w:rsidR="00FE29AF">
              <w:rPr>
                <w:rFonts w:ascii="Arial" w:hAnsi="Arial" w:cs="Arial"/>
                <w:bCs/>
                <w:sz w:val="22"/>
                <w:szCs w:val="22"/>
              </w:rPr>
              <w:t>all</w:t>
            </w:r>
            <w:r w:rsidR="000618EB" w:rsidRPr="000618EB">
              <w:rPr>
                <w:rFonts w:ascii="Arial" w:hAnsi="Arial" w:cs="Arial"/>
                <w:bCs/>
                <w:sz w:val="22"/>
                <w:szCs w:val="22"/>
              </w:rPr>
              <w:t xml:space="preserve"> </w:t>
            </w:r>
            <w:r w:rsidRPr="000618EB">
              <w:rPr>
                <w:rFonts w:ascii="Arial" w:hAnsi="Arial" w:cs="Arial"/>
                <w:bCs/>
                <w:sz w:val="22"/>
                <w:szCs w:val="22"/>
              </w:rPr>
              <w:t xml:space="preserve">species of </w:t>
            </w:r>
            <w:r w:rsidR="000618EB" w:rsidRPr="000618EB">
              <w:rPr>
                <w:rFonts w:ascii="Arial" w:hAnsi="Arial" w:cs="Arial"/>
                <w:bCs/>
                <w:sz w:val="22"/>
                <w:szCs w:val="22"/>
              </w:rPr>
              <w:t xml:space="preserve">family </w:t>
            </w:r>
            <w:proofErr w:type="spellStart"/>
            <w:r w:rsidR="00FE29AF" w:rsidRPr="00FE29AF">
              <w:rPr>
                <w:rFonts w:ascii="Arial" w:hAnsi="Arial" w:cs="Arial"/>
                <w:bCs/>
                <w:i/>
                <w:iCs/>
                <w:sz w:val="22"/>
                <w:szCs w:val="22"/>
              </w:rPr>
              <w:t>Aspi</w:t>
            </w:r>
            <w:r w:rsidR="000618EB" w:rsidRPr="00FE29AF">
              <w:rPr>
                <w:rFonts w:ascii="Arial" w:hAnsi="Arial" w:cs="Arial"/>
                <w:bCs/>
                <w:i/>
                <w:iCs/>
                <w:sz w:val="22"/>
                <w:szCs w:val="22"/>
              </w:rPr>
              <w:t>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26A6C142"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FE29AF">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proofErr w:type="spellStart"/>
                  <w:r w:rsidR="00FE29AF" w:rsidRPr="00FE29AF">
                    <w:rPr>
                      <w:rFonts w:ascii="Arial" w:hAnsi="Arial" w:cs="Arial"/>
                      <w:i/>
                      <w:iCs/>
                      <w:sz w:val="22"/>
                      <w:szCs w:val="22"/>
                    </w:rPr>
                    <w:t>Aspi</w:t>
                  </w:r>
                  <w:r w:rsidR="000618EB" w:rsidRPr="00FE29AF">
                    <w:rPr>
                      <w:rFonts w:ascii="Arial" w:hAnsi="Arial" w:cs="Arial"/>
                      <w:i/>
                      <w:iCs/>
                      <w:sz w:val="22"/>
                      <w:szCs w:val="22"/>
                    </w:rPr>
                    <w:t>viridae</w:t>
                  </w:r>
                  <w:proofErr w:type="spellEnd"/>
                  <w:r w:rsidRPr="000618EB">
                    <w:rPr>
                      <w:rFonts w:ascii="Arial" w:hAnsi="Arial" w:cs="Arial"/>
                      <w:sz w:val="22"/>
                      <w:szCs w:val="22"/>
                    </w:rPr>
                    <w:t xml:space="preserve"> following this rule by adopting binomial species name</w:t>
                  </w:r>
                  <w:r w:rsidR="00FE29AF">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FE29AF">
                    <w:rPr>
                      <w:rFonts w:ascii="Arial" w:hAnsi="Arial" w:cs="Arial"/>
                      <w:sz w:val="22"/>
                      <w:szCs w:val="22"/>
                    </w:rPr>
                    <w:t>ese</w:t>
                  </w:r>
                  <w:r w:rsidRPr="000618EB">
                    <w:rPr>
                      <w:rFonts w:ascii="Arial" w:hAnsi="Arial" w:cs="Arial"/>
                      <w:sz w:val="22"/>
                      <w:szCs w:val="22"/>
                    </w:rPr>
                    <w:t xml:space="preserve"> new names </w:t>
                  </w:r>
                  <w:r w:rsidR="00FE29AF">
                    <w:rPr>
                      <w:rFonts w:ascii="Arial" w:hAnsi="Arial" w:cs="Arial"/>
                      <w:sz w:val="22"/>
                      <w:szCs w:val="22"/>
                    </w:rPr>
                    <w:t>are</w:t>
                  </w:r>
                  <w:r w:rsidRPr="000618EB">
                    <w:rPr>
                      <w:rFonts w:ascii="Arial" w:hAnsi="Arial" w:cs="Arial"/>
                      <w:sz w:val="22"/>
                      <w:szCs w:val="22"/>
                    </w:rPr>
                    <w:t xml:space="preserve">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2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C5040" w14:textId="77777777" w:rsidR="008315A0" w:rsidRDefault="008315A0">
      <w:r>
        <w:separator/>
      </w:r>
    </w:p>
  </w:endnote>
  <w:endnote w:type="continuationSeparator" w:id="0">
    <w:p w14:paraId="6023754C" w14:textId="77777777" w:rsidR="008315A0" w:rsidRDefault="0083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C6630" w14:textId="77777777" w:rsidR="008315A0" w:rsidRDefault="008315A0">
      <w:r>
        <w:separator/>
      </w:r>
    </w:p>
  </w:footnote>
  <w:footnote w:type="continuationSeparator" w:id="0">
    <w:p w14:paraId="21C7A149" w14:textId="77777777" w:rsidR="008315A0" w:rsidRDefault="00831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618EB"/>
    <w:rsid w:val="000771DF"/>
    <w:rsid w:val="001217E9"/>
    <w:rsid w:val="001557F4"/>
    <w:rsid w:val="00175883"/>
    <w:rsid w:val="002A7DB6"/>
    <w:rsid w:val="003105C5"/>
    <w:rsid w:val="003F0930"/>
    <w:rsid w:val="0043110C"/>
    <w:rsid w:val="004B6105"/>
    <w:rsid w:val="00503E49"/>
    <w:rsid w:val="00543F86"/>
    <w:rsid w:val="005A54C3"/>
    <w:rsid w:val="006D4FFF"/>
    <w:rsid w:val="00724D7E"/>
    <w:rsid w:val="0073496A"/>
    <w:rsid w:val="008315A0"/>
    <w:rsid w:val="008815EE"/>
    <w:rsid w:val="008D5B49"/>
    <w:rsid w:val="00933530"/>
    <w:rsid w:val="00946DFC"/>
    <w:rsid w:val="00A14033"/>
    <w:rsid w:val="00A174CC"/>
    <w:rsid w:val="00A85D11"/>
    <w:rsid w:val="00A94EE5"/>
    <w:rsid w:val="00B51378"/>
    <w:rsid w:val="00C056FB"/>
    <w:rsid w:val="00C81AEC"/>
    <w:rsid w:val="00D51D02"/>
    <w:rsid w:val="00D83C32"/>
    <w:rsid w:val="00DC2782"/>
    <w:rsid w:val="00E252D2"/>
    <w:rsid w:val="00E5418A"/>
    <w:rsid w:val="00FE29A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3396">
      <w:bodyDiv w:val="1"/>
      <w:marLeft w:val="0"/>
      <w:marRight w:val="0"/>
      <w:marTop w:val="0"/>
      <w:marBottom w:val="0"/>
      <w:divBdr>
        <w:top w:val="none" w:sz="0" w:space="0" w:color="auto"/>
        <w:left w:val="none" w:sz="0" w:space="0" w:color="auto"/>
        <w:bottom w:val="none" w:sz="0" w:space="0" w:color="auto"/>
        <w:right w:val="none" w:sz="0" w:space="0" w:color="auto"/>
      </w:divBdr>
    </w:div>
    <w:div w:id="269627855">
      <w:bodyDiv w:val="1"/>
      <w:marLeft w:val="0"/>
      <w:marRight w:val="0"/>
      <w:marTop w:val="0"/>
      <w:marBottom w:val="0"/>
      <w:divBdr>
        <w:top w:val="none" w:sz="0" w:space="0" w:color="auto"/>
        <w:left w:val="none" w:sz="0" w:space="0" w:color="auto"/>
        <w:bottom w:val="none" w:sz="0" w:space="0" w:color="auto"/>
        <w:right w:val="none" w:sz="0" w:space="0" w:color="auto"/>
      </w:divBdr>
    </w:div>
    <w:div w:id="332923004">
      <w:bodyDiv w:val="1"/>
      <w:marLeft w:val="0"/>
      <w:marRight w:val="0"/>
      <w:marTop w:val="0"/>
      <w:marBottom w:val="0"/>
      <w:divBdr>
        <w:top w:val="none" w:sz="0" w:space="0" w:color="auto"/>
        <w:left w:val="none" w:sz="0" w:space="0" w:color="auto"/>
        <w:bottom w:val="none" w:sz="0" w:space="0" w:color="auto"/>
        <w:right w:val="none" w:sz="0" w:space="0" w:color="auto"/>
      </w:divBdr>
    </w:div>
    <w:div w:id="401369394">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717822449">
      <w:bodyDiv w:val="1"/>
      <w:marLeft w:val="0"/>
      <w:marRight w:val="0"/>
      <w:marTop w:val="0"/>
      <w:marBottom w:val="0"/>
      <w:divBdr>
        <w:top w:val="none" w:sz="0" w:space="0" w:color="auto"/>
        <w:left w:val="none" w:sz="0" w:space="0" w:color="auto"/>
        <w:bottom w:val="none" w:sz="0" w:space="0" w:color="auto"/>
        <w:right w:val="none" w:sz="0" w:space="0" w:color="auto"/>
      </w:divBdr>
    </w:div>
    <w:div w:id="747776694">
      <w:bodyDiv w:val="1"/>
      <w:marLeft w:val="0"/>
      <w:marRight w:val="0"/>
      <w:marTop w:val="0"/>
      <w:marBottom w:val="0"/>
      <w:divBdr>
        <w:top w:val="none" w:sz="0" w:space="0" w:color="auto"/>
        <w:left w:val="none" w:sz="0" w:space="0" w:color="auto"/>
        <w:bottom w:val="none" w:sz="0" w:space="0" w:color="auto"/>
        <w:right w:val="none" w:sz="0" w:space="0" w:color="auto"/>
      </w:divBdr>
    </w:div>
    <w:div w:id="752052020">
      <w:bodyDiv w:val="1"/>
      <w:marLeft w:val="0"/>
      <w:marRight w:val="0"/>
      <w:marTop w:val="0"/>
      <w:marBottom w:val="0"/>
      <w:divBdr>
        <w:top w:val="none" w:sz="0" w:space="0" w:color="auto"/>
        <w:left w:val="none" w:sz="0" w:space="0" w:color="auto"/>
        <w:bottom w:val="none" w:sz="0" w:space="0" w:color="auto"/>
        <w:right w:val="none" w:sz="0" w:space="0" w:color="auto"/>
      </w:divBdr>
    </w:div>
    <w:div w:id="813718156">
      <w:bodyDiv w:val="1"/>
      <w:marLeft w:val="0"/>
      <w:marRight w:val="0"/>
      <w:marTop w:val="0"/>
      <w:marBottom w:val="0"/>
      <w:divBdr>
        <w:top w:val="none" w:sz="0" w:space="0" w:color="auto"/>
        <w:left w:val="none" w:sz="0" w:space="0" w:color="auto"/>
        <w:bottom w:val="none" w:sz="0" w:space="0" w:color="auto"/>
        <w:right w:val="none" w:sz="0" w:space="0" w:color="auto"/>
      </w:divBdr>
    </w:div>
    <w:div w:id="831218099">
      <w:bodyDiv w:val="1"/>
      <w:marLeft w:val="0"/>
      <w:marRight w:val="0"/>
      <w:marTop w:val="0"/>
      <w:marBottom w:val="0"/>
      <w:divBdr>
        <w:top w:val="none" w:sz="0" w:space="0" w:color="auto"/>
        <w:left w:val="none" w:sz="0" w:space="0" w:color="auto"/>
        <w:bottom w:val="none" w:sz="0" w:space="0" w:color="auto"/>
        <w:right w:val="none" w:sz="0" w:space="0" w:color="auto"/>
      </w:divBdr>
    </w:div>
    <w:div w:id="857237575">
      <w:bodyDiv w:val="1"/>
      <w:marLeft w:val="0"/>
      <w:marRight w:val="0"/>
      <w:marTop w:val="0"/>
      <w:marBottom w:val="0"/>
      <w:divBdr>
        <w:top w:val="none" w:sz="0" w:space="0" w:color="auto"/>
        <w:left w:val="none" w:sz="0" w:space="0" w:color="auto"/>
        <w:bottom w:val="none" w:sz="0" w:space="0" w:color="auto"/>
        <w:right w:val="none" w:sz="0" w:space="0" w:color="auto"/>
      </w:divBdr>
    </w:div>
    <w:div w:id="939525080">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639141484">
      <w:bodyDiv w:val="1"/>
      <w:marLeft w:val="0"/>
      <w:marRight w:val="0"/>
      <w:marTop w:val="0"/>
      <w:marBottom w:val="0"/>
      <w:divBdr>
        <w:top w:val="none" w:sz="0" w:space="0" w:color="auto"/>
        <w:left w:val="none" w:sz="0" w:space="0" w:color="auto"/>
        <w:bottom w:val="none" w:sz="0" w:space="0" w:color="auto"/>
        <w:right w:val="none" w:sz="0" w:space="0" w:color="auto"/>
      </w:divBdr>
    </w:div>
    <w:div w:id="1662198779">
      <w:bodyDiv w:val="1"/>
      <w:marLeft w:val="0"/>
      <w:marRight w:val="0"/>
      <w:marTop w:val="0"/>
      <w:marBottom w:val="0"/>
      <w:divBdr>
        <w:top w:val="none" w:sz="0" w:space="0" w:color="auto"/>
        <w:left w:val="none" w:sz="0" w:space="0" w:color="auto"/>
        <w:bottom w:val="none" w:sz="0" w:space="0" w:color="auto"/>
        <w:right w:val="none" w:sz="0" w:space="0" w:color="auto"/>
      </w:divBdr>
    </w:div>
    <w:div w:id="1733381696">
      <w:bodyDiv w:val="1"/>
      <w:marLeft w:val="0"/>
      <w:marRight w:val="0"/>
      <w:marTop w:val="0"/>
      <w:marBottom w:val="0"/>
      <w:divBdr>
        <w:top w:val="none" w:sz="0" w:space="0" w:color="auto"/>
        <w:left w:val="none" w:sz="0" w:space="0" w:color="auto"/>
        <w:bottom w:val="none" w:sz="0" w:space="0" w:color="auto"/>
        <w:right w:val="none" w:sz="0" w:space="0" w:color="auto"/>
      </w:divBdr>
    </w:div>
    <w:div w:id="1785884917">
      <w:bodyDiv w:val="1"/>
      <w:marLeft w:val="0"/>
      <w:marRight w:val="0"/>
      <w:marTop w:val="0"/>
      <w:marBottom w:val="0"/>
      <w:divBdr>
        <w:top w:val="none" w:sz="0" w:space="0" w:color="auto"/>
        <w:left w:val="none" w:sz="0" w:space="0" w:color="auto"/>
        <w:bottom w:val="none" w:sz="0" w:space="0" w:color="auto"/>
        <w:right w:val="none" w:sz="0" w:space="0" w:color="auto"/>
      </w:divBdr>
    </w:div>
    <w:div w:id="1949388018">
      <w:bodyDiv w:val="1"/>
      <w:marLeft w:val="0"/>
      <w:marRight w:val="0"/>
      <w:marTop w:val="0"/>
      <w:marBottom w:val="0"/>
      <w:divBdr>
        <w:top w:val="none" w:sz="0" w:space="0" w:color="auto"/>
        <w:left w:val="none" w:sz="0" w:space="0" w:color="auto"/>
        <w:bottom w:val="none" w:sz="0" w:space="0" w:color="auto"/>
        <w:right w:val="none" w:sz="0" w:space="0" w:color="auto"/>
      </w:divBdr>
    </w:div>
    <w:div w:id="2064019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hyperlink" Target="mailto:John.Hammond@ars.usda.gov" TargetMode="External"/><Relationship Id="rId18" Type="http://schemas.openxmlformats.org/officeDocument/2006/relationships/hyperlink" Target="mailto:carirey2306@gmail.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garcia_m@biol.unlp.edu.ar" TargetMode="External"/><Relationship Id="rId17" Type="http://schemas.openxmlformats.org/officeDocument/2006/relationships/hyperlink" Target="mailto:vpallas@ibmcp.upv.es" TargetMode="External"/><Relationship Id="rId2" Type="http://schemas.openxmlformats.org/officeDocument/2006/relationships/styles" Target="styles.xml"/><Relationship Id="rId16" Type="http://schemas.openxmlformats.org/officeDocument/2006/relationships/hyperlink" Target="mailto:neriya@cc.utsunomiya-u.ac.jp" TargetMode="External"/><Relationship Id="rId20" Type="http://schemas.openxmlformats.org/officeDocument/2006/relationships/hyperlink" Target="mailto:itzaneta@uark.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gago@ipb-halle.de" TargetMode="External"/><Relationship Id="rId5" Type="http://schemas.openxmlformats.org/officeDocument/2006/relationships/footnotes" Target="footnotes.xml"/><Relationship Id="rId15" Type="http://schemas.openxmlformats.org/officeDocument/2006/relationships/hyperlink" Target="mailto:janavarr@ibmcp.upv.es" TargetMode="External"/><Relationship Id="rId23" Type="http://schemas.openxmlformats.org/officeDocument/2006/relationships/theme" Target="theme/theme1.xml"/><Relationship Id="rId10" Type="http://schemas.openxmlformats.org/officeDocument/2006/relationships/hyperlink" Target="mailto:annamaria.vaira@ipsp.cnr.it" TargetMode="External"/><Relationship Id="rId19" Type="http://schemas.openxmlformats.org/officeDocument/2006/relationships/hyperlink" Target="mailto:tsasaya@affrc.go.jp"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hyperlink" Target="mailto:natsuaki@cc.utsunomiya-u.ac.j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8</cp:revision>
  <dcterms:created xsi:type="dcterms:W3CDTF">2021-06-03T22:55:00Z</dcterms:created>
  <dcterms:modified xsi:type="dcterms:W3CDTF">2022-03-13T04:02:00Z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