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56451F">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435D00B4" w:rsidR="00F05B35" w:rsidRPr="00F457DD" w:rsidRDefault="00F457DD" w:rsidP="0056451F">
            <w:pPr>
              <w:pStyle w:val="BodyTextIndent"/>
              <w:ind w:left="0" w:firstLine="0"/>
              <w:jc w:val="center"/>
              <w:rPr>
                <w:rFonts w:ascii="Arial" w:hAnsi="Arial" w:cs="Arial"/>
                <w:b/>
                <w:bCs/>
                <w:iCs/>
                <w:sz w:val="28"/>
                <w:szCs w:val="28"/>
              </w:rPr>
            </w:pPr>
            <w:r w:rsidRPr="00F457DD">
              <w:rPr>
                <w:rFonts w:ascii="Arial" w:hAnsi="Arial" w:cs="Arial"/>
                <w:b/>
                <w:bCs/>
                <w:iCs/>
                <w:sz w:val="28"/>
                <w:szCs w:val="28"/>
              </w:rPr>
              <w:t>2020.001S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56451F">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041A4A7D" w:rsidR="00F05B35" w:rsidRPr="00121243" w:rsidRDefault="00F05B35" w:rsidP="006C05C0">
            <w:pPr>
              <w:spacing w:before="120"/>
              <w:rPr>
                <w:rFonts w:ascii="Arial" w:hAnsi="Arial" w:cs="Arial"/>
                <w:b/>
                <w:sz w:val="22"/>
                <w:szCs w:val="22"/>
              </w:rPr>
            </w:pPr>
            <w:r w:rsidRPr="009320C8">
              <w:rPr>
                <w:rFonts w:ascii="Arial" w:hAnsi="Arial" w:cs="Arial"/>
                <w:b/>
              </w:rPr>
              <w:t xml:space="preserve">Short title: </w:t>
            </w:r>
            <w:r w:rsidR="006C05C0">
              <w:rPr>
                <w:rFonts w:ascii="Arial" w:hAnsi="Arial" w:cs="Arial"/>
                <w:color w:val="000000"/>
                <w:sz w:val="22"/>
                <w:szCs w:val="22"/>
              </w:rPr>
              <w:t>Create one new genus (</w:t>
            </w:r>
            <w:r w:rsidR="006C05C0">
              <w:rPr>
                <w:rFonts w:ascii="Arial" w:hAnsi="Arial" w:cs="Arial"/>
                <w:i/>
                <w:iCs/>
                <w:color w:val="000000"/>
                <w:sz w:val="22"/>
                <w:szCs w:val="22"/>
              </w:rPr>
              <w:t>Caecilivirus</w:t>
            </w:r>
            <w:r w:rsidR="006C05C0">
              <w:rPr>
                <w:rFonts w:ascii="Arial" w:hAnsi="Arial" w:cs="Arial"/>
                <w:color w:val="000000"/>
                <w:sz w:val="22"/>
                <w:szCs w:val="22"/>
              </w:rPr>
              <w:t>) including one new species (</w:t>
            </w:r>
            <w:r w:rsidR="006C05C0">
              <w:rPr>
                <w:rFonts w:ascii="Arial" w:hAnsi="Arial" w:cs="Arial"/>
                <w:i/>
                <w:iCs/>
                <w:color w:val="000000"/>
                <w:sz w:val="22"/>
                <w:szCs w:val="22"/>
              </w:rPr>
              <w:t>Picornavirales</w:t>
            </w:r>
            <w:r w:rsidR="006C05C0">
              <w:rPr>
                <w:rFonts w:ascii="Arial" w:hAnsi="Arial" w:cs="Arial"/>
                <w:color w:val="000000"/>
                <w:sz w:val="22"/>
                <w:szCs w:val="22"/>
              </w:rPr>
              <w:t xml:space="preserve">: </w:t>
            </w:r>
            <w:r w:rsidR="006C05C0">
              <w:rPr>
                <w:rFonts w:ascii="Arial" w:hAnsi="Arial" w:cs="Arial"/>
                <w:i/>
                <w:iCs/>
                <w:color w:val="000000"/>
                <w:sz w:val="22"/>
                <w:szCs w:val="22"/>
              </w:rPr>
              <w:t>Picornaviridae</w:t>
            </w:r>
            <w:r w:rsidR="006C05C0">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56451F">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7DEB6F68" w:rsidR="00121243" w:rsidRPr="00121243" w:rsidRDefault="008C37C8">
            <w:pPr>
              <w:rPr>
                <w:rFonts w:ascii="Arial" w:hAnsi="Arial" w:cs="Arial"/>
                <w:sz w:val="22"/>
                <w:szCs w:val="22"/>
              </w:rPr>
            </w:pPr>
            <w:r w:rsidRPr="008C37C8">
              <w:rPr>
                <w:rFonts w:ascii="Arial" w:eastAsia="Times" w:hAnsi="Arial" w:cs="Arial"/>
                <w:color w:val="000000"/>
                <w:sz w:val="20"/>
                <w:szCs w:val="20"/>
                <w:lang w:eastAsia="en-GB"/>
              </w:rPr>
              <w:t xml:space="preserve">Zell R, </w:t>
            </w:r>
            <w:proofErr w:type="spellStart"/>
            <w:r w:rsidRPr="008C37C8">
              <w:rPr>
                <w:rFonts w:ascii="Arial" w:eastAsia="Times" w:hAnsi="Arial" w:cs="Arial"/>
                <w:color w:val="000000"/>
                <w:sz w:val="20"/>
                <w:szCs w:val="20"/>
                <w:lang w:eastAsia="en-GB"/>
              </w:rPr>
              <w:t>Gorbalenya</w:t>
            </w:r>
            <w:proofErr w:type="spellEnd"/>
            <w:r w:rsidRPr="008C37C8">
              <w:rPr>
                <w:rFonts w:ascii="Arial" w:eastAsia="Times" w:hAnsi="Arial" w:cs="Arial"/>
                <w:color w:val="000000"/>
                <w:sz w:val="20"/>
                <w:szCs w:val="20"/>
                <w:lang w:eastAsia="en-GB"/>
              </w:rPr>
              <w:t xml:space="preserve"> AE, </w:t>
            </w:r>
            <w:proofErr w:type="spellStart"/>
            <w:r w:rsidRPr="008C37C8">
              <w:rPr>
                <w:rFonts w:ascii="Arial" w:eastAsia="Times" w:hAnsi="Arial" w:cs="Arial"/>
                <w:color w:val="000000"/>
                <w:sz w:val="20"/>
                <w:szCs w:val="20"/>
                <w:lang w:eastAsia="en-GB"/>
              </w:rPr>
              <w:t>Hovi</w:t>
            </w:r>
            <w:proofErr w:type="spellEnd"/>
            <w:r w:rsidRPr="008C37C8">
              <w:rPr>
                <w:rFonts w:ascii="Arial" w:eastAsia="Times" w:hAnsi="Arial" w:cs="Arial"/>
                <w:color w:val="000000"/>
                <w:sz w:val="20"/>
                <w:szCs w:val="20"/>
                <w:lang w:eastAsia="en-GB"/>
              </w:rPr>
              <w:t xml:space="preserve"> T, Knowles NJ, Lindberg AM, </w:t>
            </w:r>
            <w:proofErr w:type="spellStart"/>
            <w:r w:rsidRPr="008C37C8">
              <w:rPr>
                <w:rFonts w:ascii="Arial" w:eastAsia="Times" w:hAnsi="Arial" w:cs="Arial"/>
                <w:color w:val="000000"/>
                <w:sz w:val="20"/>
                <w:szCs w:val="20"/>
                <w:lang w:eastAsia="en-GB"/>
              </w:rPr>
              <w:t>Oberste</w:t>
            </w:r>
            <w:proofErr w:type="spellEnd"/>
            <w:r w:rsidRPr="008C37C8">
              <w:rPr>
                <w:rFonts w:ascii="Arial" w:eastAsia="Times" w:hAnsi="Arial" w:cs="Arial"/>
                <w:color w:val="000000"/>
                <w:sz w:val="20"/>
                <w:szCs w:val="20"/>
                <w:lang w:eastAsia="en-GB"/>
              </w:rPr>
              <w:t xml:space="preserve"> MS, </w:t>
            </w:r>
            <w:proofErr w:type="spellStart"/>
            <w:r w:rsidRPr="008C37C8">
              <w:rPr>
                <w:rFonts w:ascii="Arial" w:eastAsia="Times" w:hAnsi="Arial" w:cs="Arial"/>
                <w:color w:val="000000"/>
                <w:sz w:val="20"/>
                <w:szCs w:val="20"/>
                <w:lang w:eastAsia="en-GB"/>
              </w:rPr>
              <w:t>Palmenberg</w:t>
            </w:r>
            <w:proofErr w:type="spellEnd"/>
            <w:r w:rsidRPr="008C37C8">
              <w:rPr>
                <w:rFonts w:ascii="Arial" w:eastAsia="Times" w:hAnsi="Arial" w:cs="Arial"/>
                <w:color w:val="000000"/>
                <w:sz w:val="20"/>
                <w:szCs w:val="20"/>
                <w:lang w:eastAsia="en-GB"/>
              </w:rPr>
              <w:t xml:space="preserve"> AC, Reuter G, Simmonds P, </w:t>
            </w:r>
            <w:proofErr w:type="spellStart"/>
            <w:r w:rsidRPr="008C37C8">
              <w:rPr>
                <w:rFonts w:ascii="Arial" w:eastAsia="Times" w:hAnsi="Arial" w:cs="Arial"/>
                <w:color w:val="000000"/>
                <w:sz w:val="20"/>
                <w:szCs w:val="20"/>
                <w:lang w:eastAsia="en-GB"/>
              </w:rPr>
              <w:t>Skern</w:t>
            </w:r>
            <w:proofErr w:type="spellEnd"/>
            <w:r w:rsidRPr="008C37C8">
              <w:rPr>
                <w:rFonts w:ascii="Arial" w:eastAsia="Times" w:hAnsi="Arial" w:cs="Arial"/>
                <w:color w:val="000000"/>
                <w:sz w:val="20"/>
                <w:szCs w:val="20"/>
                <w:lang w:eastAsia="en-GB"/>
              </w:rPr>
              <w:t xml:space="preserve"> T, </w:t>
            </w:r>
            <w:proofErr w:type="spellStart"/>
            <w:r w:rsidRPr="008C37C8">
              <w:rPr>
                <w:rFonts w:ascii="Arial" w:eastAsia="Times" w:hAnsi="Arial" w:cs="Arial"/>
                <w:color w:val="000000"/>
                <w:sz w:val="20"/>
                <w:szCs w:val="20"/>
                <w:lang w:eastAsia="en-GB"/>
              </w:rPr>
              <w:t>Tapparel</w:t>
            </w:r>
            <w:proofErr w:type="spellEnd"/>
            <w:r w:rsidRPr="008C37C8">
              <w:rPr>
                <w:rFonts w:ascii="Arial" w:eastAsia="Times" w:hAnsi="Arial" w:cs="Arial"/>
                <w:color w:val="000000"/>
                <w:sz w:val="20"/>
                <w:szCs w:val="20"/>
                <w:lang w:eastAsia="en-GB"/>
              </w:rPr>
              <w:t xml:space="preserve"> C, </w:t>
            </w:r>
            <w:proofErr w:type="spellStart"/>
            <w:r w:rsidRPr="008C37C8">
              <w:rPr>
                <w:rFonts w:ascii="Arial" w:eastAsia="Times" w:hAnsi="Arial" w:cs="Arial"/>
                <w:color w:val="000000"/>
                <w:sz w:val="20"/>
                <w:szCs w:val="20"/>
                <w:lang w:eastAsia="en-GB"/>
              </w:rPr>
              <w:t>Wolthers</w:t>
            </w:r>
            <w:proofErr w:type="spellEnd"/>
            <w:r w:rsidRPr="008C37C8">
              <w:rPr>
                <w:rFonts w:ascii="Arial" w:eastAsia="Times" w:hAnsi="Arial" w:cs="Arial"/>
                <w:color w:val="000000"/>
                <w:sz w:val="20"/>
                <w:szCs w:val="20"/>
                <w:lang w:eastAsia="en-GB"/>
              </w:rPr>
              <w:t xml:space="preserve">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326D54"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AC02FB">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AC02FB" w:rsidRDefault="00390F6C" w:rsidP="00F05B35">
            <w:pPr>
              <w:rPr>
                <w:rFonts w:ascii="Arial" w:hAnsi="Arial" w:cs="Arial"/>
                <w:bCs/>
                <w:sz w:val="22"/>
                <w:szCs w:val="22"/>
              </w:rPr>
            </w:pPr>
            <w:r w:rsidRPr="00AC02FB">
              <w:rPr>
                <w:rFonts w:ascii="Arial" w:hAnsi="Arial" w:cs="Arial"/>
                <w:bCs/>
                <w:i/>
              </w:rPr>
              <w:t>Picornaviridae</w:t>
            </w:r>
            <w:r w:rsidRPr="00AC02FB">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F457DD" w:rsidRDefault="00F05B35" w:rsidP="00F05B35">
            <w:pPr>
              <w:rPr>
                <w:rFonts w:ascii="Arial" w:hAnsi="Arial" w:cs="Arial"/>
                <w:sz w:val="22"/>
                <w:szCs w:val="22"/>
              </w:rPr>
            </w:pPr>
            <w:r w:rsidRPr="00F457DD">
              <w:rPr>
                <w:rFonts w:ascii="Arial" w:hAnsi="Arial" w:cs="Arial"/>
                <w:sz w:val="22"/>
                <w:szCs w:val="22"/>
              </w:rPr>
              <w:t xml:space="preserve">Date first submitted to </w:t>
            </w:r>
            <w:r w:rsidR="004609D1" w:rsidRPr="00F457DD">
              <w:rPr>
                <w:rFonts w:ascii="Arial" w:hAnsi="Arial" w:cs="Arial"/>
                <w:sz w:val="22"/>
                <w:szCs w:val="22"/>
              </w:rPr>
              <w:t>SC Chair</w:t>
            </w:r>
          </w:p>
        </w:tc>
        <w:tc>
          <w:tcPr>
            <w:tcW w:w="4252" w:type="dxa"/>
          </w:tcPr>
          <w:p w14:paraId="5FC1A22D" w14:textId="24EFC731" w:rsidR="00F05B35" w:rsidRPr="00F457DD" w:rsidRDefault="00B25B71" w:rsidP="00F05B35">
            <w:pPr>
              <w:rPr>
                <w:rFonts w:ascii="Arial" w:hAnsi="Arial" w:cs="Arial"/>
                <w:sz w:val="22"/>
                <w:szCs w:val="22"/>
              </w:rPr>
            </w:pPr>
            <w:r w:rsidRPr="00F457DD">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1944FB3A" w:rsidR="00237296" w:rsidRPr="00AC02FB" w:rsidRDefault="008E4A55" w:rsidP="007B1846">
            <w:pPr>
              <w:spacing w:before="120" w:after="120"/>
              <w:rPr>
                <w:rFonts w:ascii="Arial" w:hAnsi="Arial" w:cs="Arial"/>
                <w:bCs/>
                <w:sz w:val="22"/>
                <w:szCs w:val="22"/>
              </w:rPr>
            </w:pPr>
            <w:r w:rsidRPr="00AC02FB">
              <w:rPr>
                <w:rFonts w:ascii="Arial" w:hAnsi="Arial" w:cs="Arial"/>
                <w:bCs/>
                <w:sz w:val="22"/>
                <w:szCs w:val="22"/>
              </w:rPr>
              <w:t>2020</w:t>
            </w:r>
            <w:r w:rsidR="00F457DD" w:rsidRPr="00AC02FB">
              <w:rPr>
                <w:rFonts w:ascii="Arial" w:hAnsi="Arial" w:cs="Arial"/>
                <w:bCs/>
                <w:sz w:val="22"/>
                <w:szCs w:val="22"/>
              </w:rPr>
              <w:t>.001S.</w:t>
            </w:r>
            <w:r w:rsidR="00B57F76">
              <w:rPr>
                <w:rFonts w:ascii="Arial" w:hAnsi="Arial" w:cs="Arial"/>
                <w:bCs/>
                <w:sz w:val="22"/>
                <w:szCs w:val="22"/>
              </w:rPr>
              <w:t>R</w:t>
            </w:r>
            <w:r w:rsidR="00F457DD" w:rsidRPr="00AC02FB">
              <w:rPr>
                <w:rFonts w:ascii="Arial" w:hAnsi="Arial" w:cs="Arial"/>
                <w:bCs/>
                <w:sz w:val="22"/>
                <w:szCs w:val="22"/>
              </w:rPr>
              <w:t>.</w:t>
            </w:r>
            <w:r w:rsidRPr="00AC02FB">
              <w:rPr>
                <w:rFonts w:ascii="Arial" w:hAnsi="Arial" w:cs="Arial"/>
                <w:bCs/>
                <w:sz w:val="22"/>
                <w:szCs w:val="22"/>
              </w:rPr>
              <w:t>Caecilivirus</w:t>
            </w:r>
            <w:r w:rsidR="00F457DD" w:rsidRPr="00AC02FB">
              <w:rPr>
                <w:rFonts w:ascii="Arial" w:hAnsi="Arial" w:cs="Arial"/>
                <w:bCs/>
                <w:sz w:val="22"/>
                <w:szCs w:val="22"/>
              </w:rPr>
              <w:t>_1ngen1nsp</w:t>
            </w:r>
            <w:r w:rsidRPr="00AC02FB">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D0D278F" w:rsidR="00237296" w:rsidRDefault="00237296" w:rsidP="00237296">
            <w:pPr>
              <w:rPr>
                <w:rFonts w:ascii="Arial" w:hAnsi="Arial" w:cs="Arial"/>
                <w:b/>
                <w:sz w:val="22"/>
                <w:szCs w:val="22"/>
              </w:rPr>
            </w:pPr>
          </w:p>
          <w:p w14:paraId="377C059B" w14:textId="75DC8882" w:rsidR="0038366A" w:rsidRPr="00D04F1C" w:rsidRDefault="0038366A" w:rsidP="00237296">
            <w:pPr>
              <w:rPr>
                <w:rFonts w:ascii="Arial" w:hAnsi="Arial" w:cs="Arial"/>
                <w:bCs/>
                <w:sz w:val="22"/>
                <w:szCs w:val="22"/>
              </w:rPr>
            </w:pPr>
            <w:r w:rsidRPr="00D04F1C">
              <w:rPr>
                <w:rFonts w:ascii="Arial" w:hAnsi="Arial" w:cs="Arial"/>
                <w:bCs/>
                <w:sz w:val="22"/>
                <w:szCs w:val="22"/>
              </w:rPr>
              <w:t xml:space="preserve">A novel picornavirus from </w:t>
            </w:r>
            <w:proofErr w:type="spellStart"/>
            <w:r w:rsidRPr="00D04F1C">
              <w:rPr>
                <w:rFonts w:ascii="Arial" w:hAnsi="Arial" w:cs="Arial"/>
                <w:bCs/>
                <w:sz w:val="22"/>
                <w:szCs w:val="22"/>
              </w:rPr>
              <w:t>Bann</w:t>
            </w:r>
            <w:r w:rsidR="00F8088F">
              <w:rPr>
                <w:rFonts w:ascii="Arial" w:hAnsi="Arial" w:cs="Arial"/>
                <w:bCs/>
                <w:sz w:val="22"/>
                <w:szCs w:val="22"/>
              </w:rPr>
              <w:t>a</w:t>
            </w:r>
            <w:proofErr w:type="spellEnd"/>
            <w:r w:rsidRPr="00D04F1C">
              <w:rPr>
                <w:rFonts w:ascii="Arial" w:hAnsi="Arial" w:cs="Arial"/>
                <w:bCs/>
                <w:sz w:val="22"/>
                <w:szCs w:val="22"/>
              </w:rPr>
              <w:t xml:space="preserve"> caecilians (</w:t>
            </w:r>
            <w:proofErr w:type="spellStart"/>
            <w:r w:rsidRPr="00D04F1C">
              <w:rPr>
                <w:rFonts w:ascii="Arial" w:hAnsi="Arial" w:cs="Arial"/>
                <w:bCs/>
                <w:i/>
                <w:sz w:val="22"/>
                <w:szCs w:val="22"/>
              </w:rPr>
              <w:t>Ichthyophis</w:t>
            </w:r>
            <w:proofErr w:type="spellEnd"/>
            <w:r w:rsidRPr="00D04F1C">
              <w:rPr>
                <w:rFonts w:ascii="Arial" w:hAnsi="Arial" w:cs="Arial"/>
                <w:bCs/>
                <w:i/>
                <w:sz w:val="22"/>
                <w:szCs w:val="22"/>
              </w:rPr>
              <w:t xml:space="preserve"> </w:t>
            </w:r>
            <w:proofErr w:type="spellStart"/>
            <w:r w:rsidRPr="00D04F1C">
              <w:rPr>
                <w:rFonts w:ascii="Arial" w:hAnsi="Arial" w:cs="Arial"/>
                <w:bCs/>
                <w:i/>
                <w:sz w:val="22"/>
                <w:szCs w:val="22"/>
              </w:rPr>
              <w:t>bannanicus</w:t>
            </w:r>
            <w:proofErr w:type="spellEnd"/>
            <w:r w:rsidRPr="00D04F1C">
              <w:rPr>
                <w:rFonts w:ascii="Arial" w:hAnsi="Arial" w:cs="Arial"/>
                <w:bCs/>
                <w:sz w:val="22"/>
                <w:szCs w:val="22"/>
              </w:rPr>
              <w:t>), a limbless amphibian from China, was identified in an organ pool (gut, liver, lungs).</w:t>
            </w:r>
          </w:p>
          <w:p w14:paraId="755431A8" w14:textId="133027E7" w:rsidR="00237296" w:rsidRPr="00D04F1C" w:rsidRDefault="00D22909" w:rsidP="00237296">
            <w:pPr>
              <w:rPr>
                <w:rFonts w:ascii="Arial" w:hAnsi="Arial" w:cs="Arial"/>
                <w:bCs/>
                <w:sz w:val="22"/>
                <w:szCs w:val="22"/>
              </w:rPr>
            </w:pPr>
            <w:r w:rsidRPr="00D04F1C">
              <w:rPr>
                <w:rFonts w:ascii="Arial" w:hAnsi="Arial" w:cs="Arial"/>
                <w:bCs/>
                <w:sz w:val="22"/>
                <w:szCs w:val="22"/>
              </w:rPr>
              <w:t>The virus has a</w:t>
            </w:r>
            <w:r w:rsidR="0015718A" w:rsidRPr="00D04F1C">
              <w:rPr>
                <w:rFonts w:ascii="Arial" w:hAnsi="Arial" w:cs="Arial"/>
                <w:bCs/>
                <w:sz w:val="22"/>
                <w:szCs w:val="22"/>
              </w:rPr>
              <w:t xml:space="preserve"> typical picornavirus</w:t>
            </w:r>
            <w:r w:rsidR="00E01D73" w:rsidRPr="00D04F1C">
              <w:rPr>
                <w:rFonts w:ascii="Arial" w:hAnsi="Arial" w:cs="Arial"/>
                <w:bCs/>
                <w:sz w:val="22"/>
                <w:szCs w:val="22"/>
              </w:rPr>
              <w:t xml:space="preserve"> </w:t>
            </w:r>
            <w:r w:rsidRPr="00D04F1C">
              <w:rPr>
                <w:rFonts w:ascii="Arial" w:hAnsi="Arial" w:cs="Arial"/>
                <w:bCs/>
                <w:sz w:val="22"/>
                <w:szCs w:val="22"/>
              </w:rPr>
              <w:t>genome layout</w:t>
            </w:r>
            <w:r w:rsidR="00E01D73" w:rsidRPr="00D04F1C">
              <w:rPr>
                <w:rFonts w:ascii="Arial" w:hAnsi="Arial" w:cs="Arial"/>
                <w:bCs/>
                <w:sz w:val="22"/>
                <w:szCs w:val="22"/>
              </w:rPr>
              <w:t xml:space="preserve"> (5'-UTR[1A</w:t>
            </w:r>
            <w:r w:rsidR="006340F4" w:rsidRPr="00D04F1C">
              <w:rPr>
                <w:rFonts w:ascii="Arial" w:hAnsi="Arial" w:cs="Arial"/>
                <w:bCs/>
                <w:sz w:val="22"/>
                <w:szCs w:val="22"/>
              </w:rPr>
              <w:t>-1</w:t>
            </w:r>
            <w:r w:rsidR="00E01D73" w:rsidRPr="00D04F1C">
              <w:rPr>
                <w:rFonts w:ascii="Arial" w:hAnsi="Arial" w:cs="Arial"/>
                <w:bCs/>
                <w:sz w:val="22"/>
                <w:szCs w:val="22"/>
              </w:rPr>
              <w:t>B-1C-1D</w:t>
            </w:r>
            <w:r w:rsidR="006340F4" w:rsidRPr="00D04F1C">
              <w:rPr>
                <w:rFonts w:ascii="Arial" w:hAnsi="Arial" w:cs="Arial"/>
                <w:bCs/>
                <w:sz w:val="22"/>
                <w:szCs w:val="22"/>
              </w:rPr>
              <w:t>/</w:t>
            </w:r>
            <w:r w:rsidR="00E01D73" w:rsidRPr="00D04F1C">
              <w:rPr>
                <w:rFonts w:ascii="Arial" w:hAnsi="Arial" w:cs="Arial"/>
                <w:bCs/>
                <w:sz w:val="22"/>
                <w:szCs w:val="22"/>
              </w:rPr>
              <w:t>2A-2B-2C</w:t>
            </w:r>
            <w:r w:rsidR="00E01D73" w:rsidRPr="00D04F1C">
              <w:rPr>
                <w:rFonts w:ascii="Arial" w:hAnsi="Arial" w:cs="Arial"/>
                <w:bCs/>
                <w:sz w:val="22"/>
                <w:szCs w:val="22"/>
                <w:vertAlign w:val="superscript"/>
              </w:rPr>
              <w:t>hel</w:t>
            </w:r>
            <w:r w:rsidR="00E01D73" w:rsidRPr="00D04F1C">
              <w:rPr>
                <w:rFonts w:ascii="Arial" w:hAnsi="Arial" w:cs="Arial"/>
                <w:bCs/>
                <w:sz w:val="22"/>
                <w:szCs w:val="22"/>
              </w:rPr>
              <w:t>/3A-3B</w:t>
            </w:r>
            <w:r w:rsidR="00E01D73" w:rsidRPr="00D04F1C">
              <w:rPr>
                <w:rFonts w:ascii="Arial" w:hAnsi="Arial" w:cs="Arial"/>
                <w:bCs/>
                <w:sz w:val="22"/>
                <w:szCs w:val="22"/>
                <w:vertAlign w:val="superscript"/>
              </w:rPr>
              <w:t>VPg</w:t>
            </w:r>
            <w:r w:rsidR="00E01D73" w:rsidRPr="00D04F1C">
              <w:rPr>
                <w:rFonts w:ascii="Arial" w:hAnsi="Arial" w:cs="Arial"/>
                <w:bCs/>
                <w:sz w:val="22"/>
                <w:szCs w:val="22"/>
              </w:rPr>
              <w:t>-3C</w:t>
            </w:r>
            <w:r w:rsidR="00E01D73" w:rsidRPr="00D04F1C">
              <w:rPr>
                <w:rFonts w:ascii="Arial" w:hAnsi="Arial" w:cs="Arial"/>
                <w:bCs/>
                <w:sz w:val="22"/>
                <w:szCs w:val="22"/>
                <w:vertAlign w:val="superscript"/>
              </w:rPr>
              <w:t>pro</w:t>
            </w:r>
            <w:r w:rsidR="00E01D73" w:rsidRPr="00D04F1C">
              <w:rPr>
                <w:rFonts w:ascii="Arial" w:hAnsi="Arial" w:cs="Arial"/>
                <w:bCs/>
                <w:sz w:val="22"/>
                <w:szCs w:val="22"/>
              </w:rPr>
              <w:t>-3D</w:t>
            </w:r>
            <w:r w:rsidR="00E01D73" w:rsidRPr="00D04F1C">
              <w:rPr>
                <w:rFonts w:ascii="Arial" w:hAnsi="Arial" w:cs="Arial"/>
                <w:bCs/>
                <w:sz w:val="22"/>
                <w:szCs w:val="22"/>
                <w:vertAlign w:val="superscript"/>
              </w:rPr>
              <w:t>pol</w:t>
            </w:r>
            <w:r w:rsidR="00E01D73" w:rsidRPr="00D04F1C">
              <w:rPr>
                <w:rFonts w:ascii="Arial" w:hAnsi="Arial" w:cs="Arial"/>
                <w:bCs/>
                <w:sz w:val="22"/>
                <w:szCs w:val="22"/>
              </w:rPr>
              <w:t xml:space="preserve">]3'UTR) </w:t>
            </w:r>
            <w:r w:rsidR="0038366A" w:rsidRPr="00D04F1C">
              <w:rPr>
                <w:rFonts w:ascii="Arial" w:hAnsi="Arial" w:cs="Arial"/>
                <w:bCs/>
                <w:sz w:val="22"/>
                <w:szCs w:val="22"/>
              </w:rPr>
              <w:t>but the 2A gene region is very long encoding 451 amino acids with unknow</w:t>
            </w:r>
            <w:r w:rsidR="00341DD8" w:rsidRPr="00D04F1C">
              <w:rPr>
                <w:rFonts w:ascii="Arial" w:hAnsi="Arial" w:cs="Arial"/>
                <w:bCs/>
                <w:sz w:val="22"/>
                <w:szCs w:val="22"/>
              </w:rPr>
              <w:t>n</w:t>
            </w:r>
            <w:r w:rsidR="0038366A" w:rsidRPr="00D04F1C">
              <w:rPr>
                <w:rFonts w:ascii="Arial" w:hAnsi="Arial" w:cs="Arial"/>
                <w:bCs/>
                <w:sz w:val="22"/>
                <w:szCs w:val="22"/>
              </w:rPr>
              <w:t xml:space="preserve"> function.</w:t>
            </w:r>
            <w:r w:rsidR="00341DD8" w:rsidRPr="00D04F1C">
              <w:rPr>
                <w:rFonts w:ascii="Arial" w:hAnsi="Arial" w:cs="Arial"/>
                <w:bCs/>
                <w:sz w:val="22"/>
                <w:szCs w:val="22"/>
              </w:rPr>
              <w:t xml:space="preserve"> Phylogenetic analyses reveal clustering with viruses of the picornavirus supergroup 5. However, t</w:t>
            </w:r>
            <w:r w:rsidR="0038366A" w:rsidRPr="00D04F1C">
              <w:rPr>
                <w:rFonts w:ascii="Arial" w:hAnsi="Arial" w:cs="Arial"/>
                <w:bCs/>
                <w:sz w:val="22"/>
                <w:szCs w:val="22"/>
              </w:rPr>
              <w:t xml:space="preserve">he deduced orthologous protein </w:t>
            </w:r>
            <w:proofErr w:type="gramStart"/>
            <w:r w:rsidR="0038366A" w:rsidRPr="00D04F1C">
              <w:rPr>
                <w:rFonts w:ascii="Arial" w:hAnsi="Arial" w:cs="Arial"/>
                <w:bCs/>
                <w:sz w:val="22"/>
                <w:szCs w:val="22"/>
              </w:rPr>
              <w:t>are</w:t>
            </w:r>
            <w:proofErr w:type="gramEnd"/>
            <w:r w:rsidR="0038366A" w:rsidRPr="00D04F1C">
              <w:rPr>
                <w:rFonts w:ascii="Arial" w:hAnsi="Arial" w:cs="Arial"/>
                <w:bCs/>
                <w:sz w:val="22"/>
                <w:szCs w:val="22"/>
              </w:rPr>
              <w:t xml:space="preserve"> highly divergent</w:t>
            </w:r>
            <w:r w:rsidR="00341DD8" w:rsidRPr="00D04F1C">
              <w:rPr>
                <w:rFonts w:ascii="Arial" w:hAnsi="Arial" w:cs="Arial"/>
                <w:bCs/>
                <w:sz w:val="22"/>
                <w:szCs w:val="22"/>
              </w:rPr>
              <w:t xml:space="preserve"> (&gt;60% for P1, &gt;59% for 2C</w:t>
            </w:r>
            <w:r w:rsidR="00341DD8" w:rsidRPr="00D04F1C">
              <w:rPr>
                <w:rFonts w:ascii="Arial" w:hAnsi="Arial" w:cs="Arial"/>
                <w:bCs/>
                <w:sz w:val="22"/>
                <w:szCs w:val="22"/>
                <w:vertAlign w:val="superscript"/>
              </w:rPr>
              <w:t>hel</w:t>
            </w:r>
            <w:r w:rsidR="00341DD8" w:rsidRPr="00D04F1C">
              <w:rPr>
                <w:rFonts w:ascii="Arial" w:hAnsi="Arial" w:cs="Arial"/>
                <w:bCs/>
                <w:sz w:val="22"/>
                <w:szCs w:val="22"/>
              </w:rPr>
              <w:t>, &gt;66% for 3C</w:t>
            </w:r>
            <w:r w:rsidR="00341DD8" w:rsidRPr="00D04F1C">
              <w:rPr>
                <w:rFonts w:ascii="Arial" w:hAnsi="Arial" w:cs="Arial"/>
                <w:bCs/>
                <w:sz w:val="22"/>
                <w:szCs w:val="22"/>
                <w:vertAlign w:val="superscript"/>
              </w:rPr>
              <w:t>pro</w:t>
            </w:r>
            <w:r w:rsidR="00341DD8" w:rsidRPr="00D04F1C">
              <w:rPr>
                <w:rFonts w:ascii="Arial" w:hAnsi="Arial" w:cs="Arial"/>
                <w:bCs/>
                <w:sz w:val="22"/>
                <w:szCs w:val="22"/>
              </w:rPr>
              <w:t xml:space="preserve"> and &gt;62% for 3D</w:t>
            </w:r>
            <w:r w:rsidR="00341DD8" w:rsidRPr="00D04F1C">
              <w:rPr>
                <w:rFonts w:ascii="Arial" w:hAnsi="Arial" w:cs="Arial"/>
                <w:bCs/>
                <w:sz w:val="22"/>
                <w:szCs w:val="22"/>
                <w:vertAlign w:val="superscript"/>
              </w:rPr>
              <w:t>pol</w:t>
            </w:r>
            <w:r w:rsidR="00341DD8" w:rsidRPr="00D04F1C">
              <w:rPr>
                <w:rFonts w:ascii="Arial" w:hAnsi="Arial" w:cs="Arial"/>
                <w:bCs/>
                <w:sz w:val="22"/>
                <w:szCs w:val="22"/>
              </w:rPr>
              <w:t>) in comparisons with other viruses of supergroup 5. The results</w:t>
            </w:r>
            <w:r w:rsidRPr="00D04F1C">
              <w:rPr>
                <w:rFonts w:ascii="Arial" w:hAnsi="Arial" w:cs="Arial"/>
                <w:bCs/>
                <w:sz w:val="22"/>
                <w:szCs w:val="22"/>
              </w:rPr>
              <w:t xml:space="preserve"> </w:t>
            </w:r>
            <w:r w:rsidR="00341DD8" w:rsidRPr="00D04F1C">
              <w:rPr>
                <w:rFonts w:ascii="Arial" w:hAnsi="Arial" w:cs="Arial"/>
                <w:bCs/>
                <w:sz w:val="22"/>
                <w:szCs w:val="22"/>
              </w:rPr>
              <w:t xml:space="preserve">suggest a new genus named </w:t>
            </w:r>
            <w:r w:rsidR="00341DD8" w:rsidRPr="00D04F1C">
              <w:rPr>
                <w:rFonts w:ascii="Arial" w:hAnsi="Arial" w:cs="Arial"/>
                <w:bCs/>
                <w:i/>
                <w:sz w:val="22"/>
                <w:szCs w:val="22"/>
              </w:rPr>
              <w:t>Caecilivirus</w:t>
            </w:r>
            <w:r w:rsidR="00341DD8" w:rsidRPr="00D04F1C">
              <w:rPr>
                <w:rFonts w:ascii="Arial" w:hAnsi="Arial" w:cs="Arial"/>
                <w:bCs/>
                <w:sz w:val="22"/>
                <w:szCs w:val="22"/>
              </w:rPr>
              <w:t xml:space="preserve"> with a single species, </w:t>
            </w:r>
            <w:r w:rsidR="00341DD8" w:rsidRPr="00D04F1C">
              <w:rPr>
                <w:rFonts w:ascii="Arial" w:hAnsi="Arial" w:cs="Arial"/>
                <w:bCs/>
                <w:i/>
                <w:sz w:val="22"/>
                <w:szCs w:val="22"/>
              </w:rPr>
              <w:t>Caecilivirus A</w:t>
            </w:r>
            <w:r w:rsidR="00341DD8" w:rsidRPr="00D04F1C">
              <w:rPr>
                <w:rFonts w:ascii="Arial" w:hAnsi="Arial" w:cs="Arial"/>
                <w:bCs/>
                <w:sz w:val="22"/>
                <w:szCs w:val="22"/>
              </w:rPr>
              <w:t>.</w:t>
            </w:r>
            <w:r w:rsidRPr="00D04F1C">
              <w:rPr>
                <w:rFonts w:ascii="Arial" w:hAnsi="Arial" w:cs="Arial"/>
                <w:bCs/>
                <w:sz w:val="22"/>
                <w:szCs w:val="22"/>
              </w:rPr>
              <w:t xml:space="preserve"> </w:t>
            </w: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56451F">
        <w:trPr>
          <w:trHeight w:val="1566"/>
        </w:trPr>
        <w:tc>
          <w:tcPr>
            <w:tcW w:w="9228" w:type="dxa"/>
          </w:tcPr>
          <w:p w14:paraId="2030F3E8" w14:textId="77777777" w:rsidR="004B132C" w:rsidRPr="00820E4D" w:rsidRDefault="004B132C"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414D8D5C" w:rsidR="00251424" w:rsidRDefault="004276A1" w:rsidP="00251424">
                  <w:pPr>
                    <w:spacing w:before="120" w:after="120"/>
                    <w:rPr>
                      <w:rFonts w:ascii="Arial" w:hAnsi="Arial" w:cs="Arial"/>
                      <w:sz w:val="22"/>
                      <w:szCs w:val="22"/>
                    </w:rPr>
                  </w:pPr>
                  <w:r>
                    <w:rPr>
                      <w:rFonts w:ascii="Arial" w:hAnsi="Arial" w:cs="Arial"/>
                      <w:b/>
                      <w:sz w:val="22"/>
                      <w:szCs w:val="22"/>
                    </w:rPr>
                    <w:t xml:space="preserve">Create one </w:t>
                  </w:r>
                  <w:r w:rsidRPr="002B7747">
                    <w:rPr>
                      <w:rFonts w:ascii="Arial" w:hAnsi="Arial" w:cs="Arial"/>
                      <w:b/>
                      <w:sz w:val="22"/>
                      <w:szCs w:val="22"/>
                    </w:rPr>
                    <w:t xml:space="preserve">new genus, </w:t>
                  </w:r>
                  <w:r w:rsidRPr="002B7747">
                    <w:rPr>
                      <w:rFonts w:ascii="Arial" w:hAnsi="Arial" w:cs="Arial"/>
                      <w:b/>
                      <w:i/>
                      <w:sz w:val="22"/>
                      <w:szCs w:val="22"/>
                    </w:rPr>
                    <w:t>Caecilivirus</w:t>
                  </w:r>
                  <w:r w:rsidRPr="002B7747">
                    <w:rPr>
                      <w:rFonts w:ascii="Arial" w:hAnsi="Arial" w:cs="Arial"/>
                      <w:b/>
                      <w:sz w:val="22"/>
                      <w:szCs w:val="22"/>
                    </w:rPr>
                    <w:t xml:space="preserve">, with one species </w:t>
                  </w:r>
                  <w:r w:rsidRPr="002B7747">
                    <w:rPr>
                      <w:rFonts w:ascii="Arial" w:hAnsi="Arial" w:cs="Arial"/>
                      <w:b/>
                      <w:i/>
                      <w:sz w:val="22"/>
                      <w:szCs w:val="22"/>
                    </w:rPr>
                    <w:t>Caecilivirus A</w:t>
                  </w:r>
                </w:p>
                <w:p w14:paraId="2916C5A8" w14:textId="633A141B" w:rsidR="00251424" w:rsidRDefault="004276A1" w:rsidP="004276A1">
                  <w:pPr>
                    <w:pStyle w:val="HTMLPreformatted"/>
                    <w:rPr>
                      <w:rFonts w:ascii="Arial" w:hAnsi="Arial" w:cs="Arial"/>
                      <w:sz w:val="22"/>
                      <w:szCs w:val="22"/>
                      <w:lang w:val="en-US"/>
                    </w:rPr>
                  </w:pPr>
                  <w:r>
                    <w:rPr>
                      <w:rFonts w:ascii="Arial" w:hAnsi="Arial" w:cs="Arial"/>
                      <w:sz w:val="22"/>
                      <w:szCs w:val="22"/>
                      <w:lang w:val="en-US"/>
                    </w:rPr>
                    <w:t>A novel picornavirus was detected in an organ pool comprising gut, liver and lungs of</w:t>
                  </w:r>
                  <w:r w:rsidR="00BC0B26">
                    <w:rPr>
                      <w:rFonts w:ascii="Arial" w:hAnsi="Arial" w:cs="Arial"/>
                      <w:sz w:val="22"/>
                      <w:szCs w:val="22"/>
                      <w:lang w:val="en-US"/>
                    </w:rPr>
                    <w:t xml:space="preserve"> limbless amphibians, the</w:t>
                  </w:r>
                  <w:r>
                    <w:rPr>
                      <w:rFonts w:ascii="Arial" w:hAnsi="Arial" w:cs="Arial"/>
                      <w:sz w:val="22"/>
                      <w:szCs w:val="22"/>
                      <w:lang w:val="en-US"/>
                    </w:rPr>
                    <w:t xml:space="preserve"> </w:t>
                  </w:r>
                  <w:proofErr w:type="spellStart"/>
                  <w:r>
                    <w:rPr>
                      <w:rFonts w:ascii="Arial" w:hAnsi="Arial" w:cs="Arial"/>
                      <w:sz w:val="22"/>
                      <w:szCs w:val="22"/>
                      <w:lang w:val="en-US"/>
                    </w:rPr>
                    <w:t>Bann</w:t>
                  </w:r>
                  <w:r w:rsidR="007B5DCD">
                    <w:rPr>
                      <w:rFonts w:ascii="Arial" w:hAnsi="Arial" w:cs="Arial"/>
                      <w:sz w:val="22"/>
                      <w:szCs w:val="22"/>
                      <w:lang w:val="en-US"/>
                    </w:rPr>
                    <w:t>a</w:t>
                  </w:r>
                  <w:proofErr w:type="spellEnd"/>
                  <w:r>
                    <w:rPr>
                      <w:rFonts w:ascii="Arial" w:hAnsi="Arial" w:cs="Arial"/>
                      <w:sz w:val="22"/>
                      <w:szCs w:val="22"/>
                      <w:lang w:val="en-US"/>
                    </w:rPr>
                    <w:t xml:space="preserve"> caecilians (</w:t>
                  </w:r>
                  <w:proofErr w:type="spellStart"/>
                  <w:r w:rsidRPr="004276A1">
                    <w:rPr>
                      <w:rFonts w:ascii="Arial" w:hAnsi="Arial" w:cs="Arial"/>
                      <w:i/>
                      <w:sz w:val="22"/>
                      <w:szCs w:val="22"/>
                      <w:lang w:val="en-US"/>
                    </w:rPr>
                    <w:t>Ichthyophis</w:t>
                  </w:r>
                  <w:proofErr w:type="spellEnd"/>
                  <w:r w:rsidRPr="004276A1">
                    <w:rPr>
                      <w:rFonts w:ascii="Arial" w:hAnsi="Arial" w:cs="Arial"/>
                      <w:i/>
                      <w:sz w:val="22"/>
                      <w:szCs w:val="22"/>
                      <w:lang w:val="en-US"/>
                    </w:rPr>
                    <w:t xml:space="preserve"> </w:t>
                  </w:r>
                  <w:proofErr w:type="spellStart"/>
                  <w:r w:rsidRPr="004276A1">
                    <w:rPr>
                      <w:rFonts w:ascii="Arial" w:hAnsi="Arial" w:cs="Arial"/>
                      <w:i/>
                      <w:sz w:val="22"/>
                      <w:szCs w:val="22"/>
                      <w:lang w:val="en-US"/>
                    </w:rPr>
                    <w:t>bannanicus</w:t>
                  </w:r>
                  <w:proofErr w:type="spellEnd"/>
                  <w:r>
                    <w:rPr>
                      <w:rFonts w:ascii="Arial" w:hAnsi="Arial" w:cs="Arial"/>
                      <w:sz w:val="22"/>
                      <w:szCs w:val="22"/>
                      <w:lang w:val="en-US"/>
                    </w:rPr>
                    <w:t>)</w:t>
                  </w:r>
                  <w:r w:rsidR="00BC0B26">
                    <w:rPr>
                      <w:rFonts w:ascii="Arial" w:hAnsi="Arial" w:cs="Arial"/>
                      <w:sz w:val="22"/>
                      <w:szCs w:val="22"/>
                      <w:lang w:val="en-US"/>
                    </w:rPr>
                    <w:t>,</w:t>
                  </w:r>
                  <w:r>
                    <w:rPr>
                      <w:rFonts w:ascii="Arial" w:hAnsi="Arial" w:cs="Arial"/>
                      <w:sz w:val="22"/>
                      <w:szCs w:val="22"/>
                      <w:lang w:val="en-US"/>
                    </w:rPr>
                    <w:t xml:space="preserve"> in China </w:t>
                  </w:r>
                  <w:r w:rsidR="0056451F">
                    <w:rPr>
                      <w:rFonts w:ascii="Arial" w:hAnsi="Arial" w:cs="Arial"/>
                      <w:sz w:val="22"/>
                      <w:szCs w:val="22"/>
                      <w:lang w:val="en-US"/>
                    </w:rPr>
                    <w:t>(</w:t>
                  </w:r>
                  <w:r w:rsidR="00197566">
                    <w:rPr>
                      <w:rFonts w:ascii="Arial" w:hAnsi="Arial" w:cs="Arial"/>
                      <w:sz w:val="22"/>
                      <w:szCs w:val="22"/>
                      <w:lang w:val="en-US"/>
                    </w:rPr>
                    <w:t>Shi</w:t>
                  </w:r>
                  <w:r w:rsidR="0056451F">
                    <w:rPr>
                      <w:rFonts w:ascii="Arial" w:hAnsi="Arial" w:cs="Arial"/>
                      <w:sz w:val="22"/>
                      <w:szCs w:val="22"/>
                      <w:lang w:val="en-US"/>
                    </w:rPr>
                    <w:t xml:space="preserve"> et al. 201</w:t>
                  </w:r>
                  <w:r w:rsidR="00197566">
                    <w:rPr>
                      <w:rFonts w:ascii="Arial" w:hAnsi="Arial" w:cs="Arial"/>
                      <w:sz w:val="22"/>
                      <w:szCs w:val="22"/>
                      <w:lang w:val="en-US"/>
                    </w:rPr>
                    <w:t>8</w:t>
                  </w:r>
                  <w:r w:rsidR="0056451F">
                    <w:rPr>
                      <w:rFonts w:ascii="Arial" w:hAnsi="Arial" w:cs="Arial"/>
                      <w:sz w:val="22"/>
                      <w:szCs w:val="22"/>
                      <w:lang w:val="en-US"/>
                    </w:rPr>
                    <w:t>)</w:t>
                  </w:r>
                  <w:r w:rsidR="0096284B">
                    <w:rPr>
                      <w:rFonts w:ascii="Arial" w:hAnsi="Arial" w:cs="Arial"/>
                      <w:sz w:val="22"/>
                      <w:szCs w:val="22"/>
                      <w:lang w:val="en-US"/>
                    </w:rPr>
                    <w:t>.</w:t>
                  </w:r>
                  <w:r>
                    <w:rPr>
                      <w:rFonts w:ascii="Arial" w:hAnsi="Arial" w:cs="Arial"/>
                      <w:sz w:val="22"/>
                      <w:szCs w:val="22"/>
                      <w:lang w:val="en-US"/>
                    </w:rPr>
                    <w:t xml:space="preserve"> No viable virus was isolated.</w:t>
                  </w:r>
                  <w:r w:rsidR="007D5925">
                    <w:rPr>
                      <w:rFonts w:ascii="Arial" w:hAnsi="Arial" w:cs="Arial"/>
                      <w:sz w:val="22"/>
                      <w:szCs w:val="22"/>
                      <w:lang w:val="en-US"/>
                    </w:rPr>
                    <w:t xml:space="preserve"> </w:t>
                  </w:r>
                  <w:r w:rsidR="00D105BF">
                    <w:rPr>
                      <w:rFonts w:ascii="Arial" w:hAnsi="Arial" w:cs="Arial"/>
                      <w:sz w:val="22"/>
                      <w:szCs w:val="22"/>
                      <w:lang w:val="en-US"/>
                    </w:rPr>
                    <w:t>T</w:t>
                  </w:r>
                  <w:r w:rsidR="00251424" w:rsidRPr="00306658">
                    <w:rPr>
                      <w:rFonts w:ascii="Arial" w:hAnsi="Arial" w:cs="Arial"/>
                      <w:sz w:val="22"/>
                      <w:szCs w:val="22"/>
                      <w:lang w:val="en-US"/>
                    </w:rPr>
                    <w:t xml:space="preserve">he </w:t>
                  </w:r>
                  <w:r>
                    <w:rPr>
                      <w:rFonts w:ascii="Arial" w:hAnsi="Arial" w:cs="Arial"/>
                      <w:sz w:val="22"/>
                      <w:szCs w:val="22"/>
                      <w:lang w:val="en-US"/>
                    </w:rPr>
                    <w:t xml:space="preserve">Guangdong fish caecilians </w:t>
                  </w:r>
                  <w:r w:rsidR="007D5925">
                    <w:rPr>
                      <w:rFonts w:ascii="Arial" w:hAnsi="Arial" w:cs="Arial"/>
                      <w:sz w:val="22"/>
                      <w:szCs w:val="22"/>
                      <w:lang w:val="en-US"/>
                    </w:rPr>
                    <w:t>picornavirus</w:t>
                  </w:r>
                  <w:r w:rsidR="00251424" w:rsidRPr="00306658">
                    <w:rPr>
                      <w:rFonts w:ascii="Arial" w:hAnsi="Arial" w:cs="Arial"/>
                      <w:sz w:val="22"/>
                      <w:szCs w:val="22"/>
                      <w:lang w:val="en-US"/>
                    </w:rPr>
                    <w:t xml:space="preserve"> exhibits </w:t>
                  </w:r>
                  <w:r w:rsidR="00D105BF">
                    <w:rPr>
                      <w:rFonts w:ascii="Arial" w:hAnsi="Arial" w:cs="Arial"/>
                      <w:sz w:val="22"/>
                      <w:szCs w:val="22"/>
                      <w:lang w:val="en-US"/>
                    </w:rPr>
                    <w:t xml:space="preserve">a significant genetic diversity </w:t>
                  </w:r>
                  <w:r w:rsidR="00251424" w:rsidRPr="00306658">
                    <w:rPr>
                      <w:rFonts w:ascii="Arial" w:hAnsi="Arial" w:cs="Arial"/>
                      <w:sz w:val="22"/>
                      <w:szCs w:val="22"/>
                      <w:lang w:val="en-US"/>
                    </w:rPr>
                    <w:t>which justif</w:t>
                  </w:r>
                  <w:r w:rsidR="00D105BF">
                    <w:rPr>
                      <w:rFonts w:ascii="Arial" w:hAnsi="Arial" w:cs="Arial"/>
                      <w:sz w:val="22"/>
                      <w:szCs w:val="22"/>
                      <w:lang w:val="en-US"/>
                    </w:rPr>
                    <w:t>ies</w:t>
                  </w:r>
                  <w:r w:rsidR="00251424" w:rsidRPr="00306658">
                    <w:rPr>
                      <w:rFonts w:ascii="Arial" w:hAnsi="Arial" w:cs="Arial"/>
                      <w:sz w:val="22"/>
                      <w:szCs w:val="22"/>
                      <w:lang w:val="en-US"/>
                    </w:rPr>
                    <w:t xml:space="preserve"> assignment to a new</w:t>
                  </w:r>
                  <w:r>
                    <w:rPr>
                      <w:rFonts w:ascii="Arial" w:hAnsi="Arial" w:cs="Arial"/>
                      <w:sz w:val="22"/>
                      <w:szCs w:val="22"/>
                      <w:lang w:val="en-US"/>
                    </w:rPr>
                    <w:t xml:space="preserve"> genus,</w:t>
                  </w:r>
                  <w:r w:rsidR="00251424" w:rsidRPr="00306658">
                    <w:rPr>
                      <w:rFonts w:ascii="Arial" w:hAnsi="Arial" w:cs="Arial"/>
                      <w:sz w:val="22"/>
                      <w:szCs w:val="22"/>
                      <w:lang w:val="en-US"/>
                    </w:rPr>
                    <w:t xml:space="preserve"> </w:t>
                  </w:r>
                  <w:r>
                    <w:rPr>
                      <w:rFonts w:ascii="Arial" w:hAnsi="Arial" w:cs="Arial"/>
                      <w:i/>
                      <w:sz w:val="22"/>
                      <w:szCs w:val="22"/>
                      <w:lang w:val="en-US"/>
                    </w:rPr>
                    <w:t>Caecili</w:t>
                  </w:r>
                  <w:r w:rsidR="00197566" w:rsidRPr="00197566">
                    <w:rPr>
                      <w:rFonts w:ascii="Arial" w:hAnsi="Arial" w:cs="Arial"/>
                      <w:i/>
                      <w:sz w:val="22"/>
                      <w:szCs w:val="22"/>
                      <w:lang w:val="en-US"/>
                    </w:rPr>
                    <w:t>virus</w:t>
                  </w:r>
                  <w:r w:rsidR="00251424" w:rsidRPr="00306658">
                    <w:rPr>
                      <w:rFonts w:ascii="Arial" w:hAnsi="Arial" w:cs="Arial"/>
                      <w:sz w:val="22"/>
                      <w:szCs w:val="22"/>
                      <w:lang w:val="en-US"/>
                    </w:rPr>
                    <w:t>.</w:t>
                  </w:r>
                </w:p>
                <w:p w14:paraId="0B414076" w14:textId="77777777" w:rsidR="00E60EF0" w:rsidRPr="00306658" w:rsidRDefault="00E60EF0" w:rsidP="005007C1">
                  <w:pPr>
                    <w:pStyle w:val="HTMLPreformatted"/>
                    <w:rPr>
                      <w:rFonts w:ascii="Arial" w:hAnsi="Arial" w:cs="Arial"/>
                      <w:sz w:val="22"/>
                      <w:szCs w:val="22"/>
                      <w:lang w:val="en-US"/>
                    </w:rPr>
                  </w:pPr>
                </w:p>
                <w:p w14:paraId="28A489A9" w14:textId="77777777" w:rsidR="00251424" w:rsidRPr="007D5925" w:rsidRDefault="00251424" w:rsidP="00F95DCF">
                  <w:pPr>
                    <w:spacing w:before="120" w:after="120"/>
                    <w:rPr>
                      <w:rFonts w:ascii="Arial" w:hAnsi="Arial" w:cs="Arial"/>
                      <w:b/>
                      <w:sz w:val="22"/>
                      <w:szCs w:val="22"/>
                      <w:lang w:val="en-GB"/>
                    </w:rPr>
                  </w:pPr>
                  <w:r w:rsidRPr="007D5925">
                    <w:rPr>
                      <w:rFonts w:ascii="Arial" w:hAnsi="Arial" w:cs="Arial"/>
                      <w:b/>
                      <w:sz w:val="22"/>
                      <w:szCs w:val="22"/>
                      <w:lang w:val="en-GB"/>
                    </w:rPr>
                    <w:t>Relation to other picornaviruses:</w:t>
                  </w:r>
                </w:p>
                <w:p w14:paraId="4B41EF29" w14:textId="64E4595E" w:rsidR="00251424" w:rsidRPr="007D5925" w:rsidRDefault="00070690" w:rsidP="00251424">
                  <w:pPr>
                    <w:ind w:left="284" w:hanging="284"/>
                    <w:rPr>
                      <w:rFonts w:ascii="Arial" w:hAnsi="Arial" w:cs="Arial"/>
                      <w:sz w:val="22"/>
                      <w:szCs w:val="22"/>
                    </w:rPr>
                  </w:pPr>
                  <w:r w:rsidRPr="007D5925">
                    <w:rPr>
                      <w:rFonts w:ascii="Arial" w:hAnsi="Arial" w:cs="Arial"/>
                      <w:sz w:val="22"/>
                      <w:szCs w:val="22"/>
                    </w:rPr>
                    <w:t>1.</w:t>
                  </w:r>
                  <w:r w:rsidR="00251424" w:rsidRPr="007D5925">
                    <w:rPr>
                      <w:rFonts w:ascii="Arial" w:hAnsi="Arial" w:cs="Arial"/>
                      <w:sz w:val="22"/>
                      <w:szCs w:val="22"/>
                    </w:rPr>
                    <w:tab/>
                    <w:t xml:space="preserve">The </w:t>
                  </w:r>
                  <w:r w:rsidR="00BC0B26">
                    <w:rPr>
                      <w:rFonts w:ascii="Arial" w:hAnsi="Arial" w:cs="Arial"/>
                      <w:sz w:val="22"/>
                      <w:szCs w:val="22"/>
                    </w:rPr>
                    <w:t>Guangdong fish caecilians</w:t>
                  </w:r>
                  <w:r w:rsidR="00D105BF">
                    <w:rPr>
                      <w:rFonts w:ascii="Arial" w:hAnsi="Arial" w:cs="Arial"/>
                      <w:sz w:val="22"/>
                      <w:szCs w:val="22"/>
                    </w:rPr>
                    <w:t xml:space="preserve"> picornavirus</w:t>
                  </w:r>
                  <w:r w:rsidR="00251424" w:rsidRPr="007D5925">
                    <w:rPr>
                      <w:rFonts w:ascii="Arial" w:hAnsi="Arial" w:cs="Arial"/>
                      <w:sz w:val="22"/>
                      <w:szCs w:val="22"/>
                    </w:rPr>
                    <w:t xml:space="preserve"> has a typical picornavirus genome layout:</w:t>
                  </w:r>
                </w:p>
                <w:p w14:paraId="3B80DEC6" w14:textId="07435139"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t>5'-UTR</w:t>
                  </w:r>
                  <w:r w:rsidR="0056451F">
                    <w:rPr>
                      <w:rFonts w:ascii="Arial" w:hAnsi="Arial" w:cs="Arial"/>
                      <w:sz w:val="22"/>
                      <w:szCs w:val="22"/>
                    </w:rPr>
                    <w:t>[</w:t>
                  </w:r>
                  <w:r w:rsidR="007132C0" w:rsidRPr="007D5925">
                    <w:rPr>
                      <w:rFonts w:ascii="Arial" w:hAnsi="Arial" w:cs="Arial"/>
                      <w:sz w:val="22"/>
                      <w:szCs w:val="22"/>
                    </w:rPr>
                    <w:t>1A</w:t>
                  </w:r>
                  <w:r w:rsidR="00986ED8">
                    <w:rPr>
                      <w:rFonts w:ascii="Arial" w:hAnsi="Arial" w:cs="Arial"/>
                      <w:sz w:val="22"/>
                      <w:szCs w:val="22"/>
                    </w:rPr>
                    <w:t>-1</w:t>
                  </w:r>
                  <w:r w:rsidRPr="007D5925">
                    <w:rPr>
                      <w:rFonts w:ascii="Arial" w:hAnsi="Arial" w:cs="Arial"/>
                      <w:sz w:val="22"/>
                      <w:szCs w:val="22"/>
                    </w:rPr>
                    <w:t>B-1C-1D</w:t>
                  </w:r>
                  <w:r w:rsidR="00D22909" w:rsidRPr="007D5925">
                    <w:rPr>
                      <w:rFonts w:ascii="Arial" w:hAnsi="Arial" w:cs="Arial"/>
                      <w:sz w:val="22"/>
                      <w:szCs w:val="22"/>
                    </w:rPr>
                    <w:t>/</w:t>
                  </w:r>
                  <w:r w:rsidR="007D5925">
                    <w:rPr>
                      <w:rFonts w:ascii="Arial" w:hAnsi="Arial" w:cs="Arial"/>
                      <w:sz w:val="22"/>
                      <w:szCs w:val="22"/>
                    </w:rPr>
                    <w:t>2A</w:t>
                  </w:r>
                  <w:r w:rsidR="00D22909" w:rsidRPr="007D5925">
                    <w:rPr>
                      <w:rFonts w:ascii="Arial" w:hAnsi="Arial" w:cs="Arial"/>
                      <w:sz w:val="22"/>
                      <w:szCs w:val="22"/>
                    </w:rPr>
                    <w:t>-</w:t>
                  </w:r>
                  <w:r w:rsidRPr="007D5925">
                    <w:rPr>
                      <w:rFonts w:ascii="Arial" w:hAnsi="Arial" w:cs="Arial"/>
                      <w:sz w:val="22"/>
                      <w:szCs w:val="22"/>
                    </w:rPr>
                    <w:t>2B-2C</w:t>
                  </w:r>
                  <w:r w:rsidRPr="007D5925">
                    <w:rPr>
                      <w:rFonts w:ascii="Arial" w:hAnsi="Arial" w:cs="Arial"/>
                      <w:sz w:val="22"/>
                      <w:szCs w:val="22"/>
                      <w:vertAlign w:val="superscript"/>
                    </w:rPr>
                    <w:t>hel</w:t>
                  </w:r>
                  <w:r w:rsidRPr="007D5925">
                    <w:rPr>
                      <w:rFonts w:ascii="Arial" w:hAnsi="Arial" w:cs="Arial"/>
                      <w:sz w:val="22"/>
                      <w:szCs w:val="22"/>
                    </w:rPr>
                    <w:t>/3A-3B</w:t>
                  </w:r>
                  <w:r w:rsidRPr="007D5925">
                    <w:rPr>
                      <w:rFonts w:ascii="Arial" w:hAnsi="Arial" w:cs="Arial"/>
                      <w:sz w:val="22"/>
                      <w:szCs w:val="22"/>
                      <w:vertAlign w:val="superscript"/>
                    </w:rPr>
                    <w:t>VPg</w:t>
                  </w:r>
                  <w:r w:rsidRPr="007D5925">
                    <w:rPr>
                      <w:rFonts w:ascii="Arial" w:hAnsi="Arial" w:cs="Arial"/>
                      <w:sz w:val="22"/>
                      <w:szCs w:val="22"/>
                    </w:rPr>
                    <w:t>-3C</w:t>
                  </w:r>
                  <w:r w:rsidRPr="007D5925">
                    <w:rPr>
                      <w:rFonts w:ascii="Arial" w:hAnsi="Arial" w:cs="Arial"/>
                      <w:sz w:val="22"/>
                      <w:szCs w:val="22"/>
                      <w:vertAlign w:val="superscript"/>
                    </w:rPr>
                    <w:t>pro</w:t>
                  </w:r>
                  <w:r w:rsidRPr="007D5925">
                    <w:rPr>
                      <w:rFonts w:ascii="Arial" w:hAnsi="Arial" w:cs="Arial"/>
                      <w:sz w:val="22"/>
                      <w:szCs w:val="22"/>
                    </w:rPr>
                    <w:t>-3D</w:t>
                  </w:r>
                  <w:r w:rsidRPr="007D5925">
                    <w:rPr>
                      <w:rFonts w:ascii="Arial" w:hAnsi="Arial" w:cs="Arial"/>
                      <w:sz w:val="22"/>
                      <w:szCs w:val="22"/>
                      <w:vertAlign w:val="superscript"/>
                    </w:rPr>
                    <w:t>pol</w:t>
                  </w:r>
                  <w:r w:rsidRPr="007D5925">
                    <w:rPr>
                      <w:rFonts w:ascii="Arial" w:hAnsi="Arial" w:cs="Arial"/>
                      <w:sz w:val="22"/>
                      <w:szCs w:val="22"/>
                    </w:rPr>
                    <w:t>]3'UTR</w:t>
                  </w:r>
                </w:p>
                <w:p w14:paraId="59EF1477" w14:textId="77777777" w:rsidR="00251424" w:rsidRDefault="00251424" w:rsidP="00251424">
                  <w:pPr>
                    <w:ind w:left="284" w:hanging="284"/>
                    <w:rPr>
                      <w:rFonts w:ascii="Arial" w:hAnsi="Arial" w:cs="Arial"/>
                      <w:sz w:val="22"/>
                      <w:szCs w:val="22"/>
                    </w:rPr>
                  </w:pPr>
                  <w:r w:rsidRPr="007D5925">
                    <w:rPr>
                      <w:rFonts w:ascii="Arial" w:hAnsi="Arial" w:cs="Arial"/>
                      <w:sz w:val="22"/>
                      <w:szCs w:val="22"/>
                    </w:rPr>
                    <w:tab/>
                    <w:t>(compare Fig. 1 of supporting material)</w:t>
                  </w:r>
                </w:p>
                <w:p w14:paraId="21CBE559" w14:textId="77777777" w:rsidR="00F95DCF" w:rsidRPr="007D5925" w:rsidRDefault="00F95DCF" w:rsidP="00251424">
                  <w:pPr>
                    <w:ind w:left="284" w:hanging="284"/>
                    <w:rPr>
                      <w:rFonts w:ascii="Arial" w:hAnsi="Arial" w:cs="Arial"/>
                      <w:sz w:val="22"/>
                      <w:szCs w:val="22"/>
                    </w:rPr>
                  </w:pPr>
                </w:p>
                <w:p w14:paraId="43F0FE75" w14:textId="2C9EB418" w:rsidR="00251424" w:rsidRPr="007D5925" w:rsidRDefault="00070690" w:rsidP="00251424">
                  <w:pPr>
                    <w:ind w:left="284" w:hanging="284"/>
                    <w:rPr>
                      <w:rFonts w:ascii="Arial" w:hAnsi="Arial" w:cs="Arial"/>
                      <w:sz w:val="22"/>
                      <w:szCs w:val="22"/>
                    </w:rPr>
                  </w:pPr>
                  <w:r w:rsidRPr="007D5925">
                    <w:rPr>
                      <w:rFonts w:ascii="Arial" w:hAnsi="Arial" w:cs="Arial"/>
                      <w:sz w:val="22"/>
                      <w:szCs w:val="22"/>
                    </w:rPr>
                    <w:t>2.</w:t>
                  </w:r>
                  <w:r w:rsidR="00251424" w:rsidRPr="007D5925">
                    <w:rPr>
                      <w:rFonts w:ascii="Arial" w:hAnsi="Arial" w:cs="Arial"/>
                      <w:sz w:val="22"/>
                      <w:szCs w:val="22"/>
                    </w:rPr>
                    <w:tab/>
                    <w:t xml:space="preserve">The </w:t>
                  </w:r>
                  <w:r w:rsidR="00BC0B26">
                    <w:rPr>
                      <w:rFonts w:ascii="Arial" w:hAnsi="Arial" w:cs="Arial"/>
                      <w:sz w:val="22"/>
                      <w:szCs w:val="22"/>
                    </w:rPr>
                    <w:t>Guangdong fish caecilians</w:t>
                  </w:r>
                  <w:r w:rsidR="00D105BF">
                    <w:rPr>
                      <w:rFonts w:ascii="Arial" w:hAnsi="Arial" w:cs="Arial"/>
                      <w:sz w:val="22"/>
                      <w:szCs w:val="22"/>
                    </w:rPr>
                    <w:t xml:space="preserve"> picornavirus</w:t>
                  </w:r>
                  <w:r w:rsidR="00251424" w:rsidRPr="007D5925">
                    <w:rPr>
                      <w:rFonts w:ascii="Arial" w:hAnsi="Arial" w:cs="Arial"/>
                      <w:sz w:val="22"/>
                      <w:szCs w:val="22"/>
                    </w:rPr>
                    <w:t xml:space="preserve"> possesses typical hallmarks of picornaviruses: </w:t>
                  </w:r>
                </w:p>
                <w:p w14:paraId="0F5EB78F" w14:textId="5C1B0E28"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capsid proteins:</w:t>
                  </w:r>
                  <w:r w:rsidRPr="007D5925">
                    <w:rPr>
                      <w:rFonts w:ascii="Arial" w:hAnsi="Arial" w:cs="Arial"/>
                      <w:sz w:val="22"/>
                      <w:szCs w:val="22"/>
                    </w:rPr>
                    <w:t xml:space="preserve"> 1B, 1C, 1D have </w:t>
                  </w:r>
                  <w:proofErr w:type="spellStart"/>
                  <w:r w:rsidRPr="007D5925">
                    <w:rPr>
                      <w:rFonts w:ascii="Arial" w:hAnsi="Arial" w:cs="Arial"/>
                      <w:b/>
                      <w:sz w:val="22"/>
                      <w:szCs w:val="22"/>
                    </w:rPr>
                    <w:t>rhv</w:t>
                  </w:r>
                  <w:proofErr w:type="spellEnd"/>
                  <w:r w:rsidRPr="007D5925">
                    <w:rPr>
                      <w:rFonts w:ascii="Arial" w:hAnsi="Arial" w:cs="Arial"/>
                      <w:b/>
                      <w:sz w:val="22"/>
                      <w:szCs w:val="22"/>
                    </w:rPr>
                    <w:t xml:space="preserve"> </w:t>
                  </w:r>
                  <w:r w:rsidRPr="007D5925">
                    <w:rPr>
                      <w:rFonts w:ascii="Arial" w:hAnsi="Arial" w:cs="Arial"/>
                      <w:sz w:val="22"/>
                      <w:szCs w:val="22"/>
                    </w:rPr>
                    <w:t xml:space="preserve">domains with drug-binding site, </w:t>
                  </w:r>
                </w:p>
                <w:p w14:paraId="3FB48F63" w14:textId="0BD43186"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2C</w:t>
                  </w:r>
                  <w:r w:rsidRPr="007D5925">
                    <w:rPr>
                      <w:rFonts w:ascii="Arial" w:hAnsi="Arial" w:cs="Arial"/>
                      <w:b/>
                      <w:sz w:val="22"/>
                      <w:szCs w:val="22"/>
                      <w:vertAlign w:val="superscript"/>
                    </w:rPr>
                    <w:t>hel</w:t>
                  </w:r>
                  <w:r w:rsidRPr="007D5925">
                    <w:rPr>
                      <w:rFonts w:ascii="Arial" w:hAnsi="Arial" w:cs="Arial"/>
                      <w:b/>
                      <w:sz w:val="22"/>
                      <w:szCs w:val="22"/>
                    </w:rPr>
                    <w:t>:</w:t>
                  </w:r>
                  <w:r w:rsidRPr="007D5925">
                    <w:rPr>
                      <w:rFonts w:ascii="Arial" w:hAnsi="Arial" w:cs="Arial"/>
                      <w:sz w:val="22"/>
                      <w:szCs w:val="22"/>
                    </w:rPr>
                    <w:t xml:space="preserve"> </w:t>
                  </w:r>
                  <w:proofErr w:type="spellStart"/>
                  <w:r w:rsidRPr="007D5925">
                    <w:rPr>
                      <w:rFonts w:ascii="Arial" w:hAnsi="Arial" w:cs="Arial"/>
                      <w:b/>
                      <w:sz w:val="22"/>
                      <w:szCs w:val="22"/>
                    </w:rPr>
                    <w:t>G</w:t>
                  </w:r>
                  <w:r w:rsidRPr="007D5925">
                    <w:rPr>
                      <w:rFonts w:ascii="Arial" w:hAnsi="Arial" w:cs="Arial"/>
                      <w:sz w:val="22"/>
                      <w:szCs w:val="22"/>
                    </w:rPr>
                    <w:t>xx</w:t>
                  </w:r>
                  <w:r w:rsidRPr="007D5925">
                    <w:rPr>
                      <w:rFonts w:ascii="Arial" w:hAnsi="Arial" w:cs="Arial"/>
                      <w:b/>
                      <w:sz w:val="22"/>
                      <w:szCs w:val="22"/>
                    </w:rPr>
                    <w:t>G</w:t>
                  </w:r>
                  <w:r w:rsidRPr="007D5925">
                    <w:rPr>
                      <w:rFonts w:ascii="Arial" w:hAnsi="Arial" w:cs="Arial"/>
                      <w:sz w:val="22"/>
                      <w:szCs w:val="22"/>
                    </w:rPr>
                    <w:t>x</w:t>
                  </w:r>
                  <w:r w:rsidRPr="00F13E72">
                    <w:rPr>
                      <w:rFonts w:ascii="Arial" w:hAnsi="Arial" w:cs="Arial"/>
                      <w:b/>
                      <w:sz w:val="22"/>
                      <w:szCs w:val="22"/>
                    </w:rPr>
                    <w:t>GK</w:t>
                  </w:r>
                  <w:r w:rsidR="00F13E72">
                    <w:rPr>
                      <w:rFonts w:ascii="Arial" w:hAnsi="Arial" w:cs="Arial"/>
                      <w:b/>
                      <w:sz w:val="22"/>
                      <w:szCs w:val="22"/>
                    </w:rPr>
                    <w:t>T</w:t>
                  </w:r>
                  <w:proofErr w:type="spellEnd"/>
                  <w:r w:rsidRPr="007D5925">
                    <w:rPr>
                      <w:rFonts w:ascii="Arial" w:hAnsi="Arial" w:cs="Arial"/>
                      <w:sz w:val="22"/>
                      <w:szCs w:val="22"/>
                    </w:rPr>
                    <w:t xml:space="preserve"> motif of helicases,</w:t>
                  </w:r>
                </w:p>
                <w:p w14:paraId="0CEDA9C7"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3B</w:t>
                  </w:r>
                  <w:r w:rsidRPr="007D5925">
                    <w:rPr>
                      <w:rFonts w:ascii="Arial" w:hAnsi="Arial" w:cs="Arial"/>
                      <w:b/>
                      <w:sz w:val="22"/>
                      <w:szCs w:val="22"/>
                      <w:vertAlign w:val="superscript"/>
                    </w:rPr>
                    <w:t>VPg</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 xml:space="preserve">Y-3 </w:t>
                  </w:r>
                  <w:r w:rsidRPr="007D5925">
                    <w:rPr>
                      <w:rFonts w:ascii="Arial" w:hAnsi="Arial" w:cs="Arial"/>
                      <w:sz w:val="22"/>
                      <w:szCs w:val="22"/>
                    </w:rPr>
                    <w:t>residue,</w:t>
                  </w:r>
                </w:p>
                <w:p w14:paraId="1496DE7C" w14:textId="303333DF"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3C</w:t>
                  </w:r>
                  <w:r w:rsidRPr="007D5925">
                    <w:rPr>
                      <w:rFonts w:ascii="Arial" w:hAnsi="Arial" w:cs="Arial"/>
                      <w:b/>
                      <w:sz w:val="22"/>
                      <w:szCs w:val="22"/>
                      <w:vertAlign w:val="superscript"/>
                    </w:rPr>
                    <w:t>pro</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C</w:t>
                  </w:r>
                  <w:r w:rsidRPr="007D5925">
                    <w:rPr>
                      <w:rFonts w:ascii="Arial" w:hAnsi="Arial" w:cs="Arial"/>
                      <w:sz w:val="22"/>
                      <w:szCs w:val="22"/>
                    </w:rPr>
                    <w:t>x</w:t>
                  </w:r>
                  <w:r w:rsidRPr="007D5925">
                    <w:rPr>
                      <w:rFonts w:ascii="Arial" w:hAnsi="Arial" w:cs="Arial"/>
                      <w:b/>
                      <w:sz w:val="22"/>
                      <w:szCs w:val="22"/>
                    </w:rPr>
                    <w:t>CG</w:t>
                  </w:r>
                  <w:r w:rsidRPr="007D5925">
                    <w:rPr>
                      <w:rFonts w:ascii="Arial" w:hAnsi="Arial" w:cs="Arial"/>
                      <w:sz w:val="22"/>
                      <w:szCs w:val="22"/>
                    </w:rPr>
                    <w:t>x</w:t>
                  </w:r>
                  <w:r w:rsidRPr="007D5925">
                    <w:rPr>
                      <w:rFonts w:ascii="Arial" w:hAnsi="Arial" w:cs="Arial"/>
                      <w:sz w:val="22"/>
                      <w:szCs w:val="22"/>
                      <w:vertAlign w:val="subscript"/>
                    </w:rPr>
                    <w:t>1</w:t>
                  </w:r>
                  <w:r w:rsidR="00941D89">
                    <w:rPr>
                      <w:rFonts w:ascii="Arial" w:hAnsi="Arial" w:cs="Arial"/>
                      <w:sz w:val="22"/>
                      <w:szCs w:val="22"/>
                      <w:vertAlign w:val="subscript"/>
                    </w:rPr>
                    <w:t>5</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H</w:t>
                  </w:r>
                  <w:r w:rsidRPr="007D5925">
                    <w:rPr>
                      <w:rFonts w:ascii="Arial" w:hAnsi="Arial" w:cs="Arial"/>
                      <w:sz w:val="22"/>
                      <w:szCs w:val="22"/>
                    </w:rPr>
                    <w:t xml:space="preserve"> motif,</w:t>
                  </w:r>
                </w:p>
                <w:p w14:paraId="7AE1EE72" w14:textId="77777777" w:rsidR="00251424"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3D</w:t>
                  </w:r>
                  <w:r w:rsidRPr="007D5925">
                    <w:rPr>
                      <w:rFonts w:ascii="Arial" w:hAnsi="Arial" w:cs="Arial"/>
                      <w:b/>
                      <w:sz w:val="22"/>
                      <w:szCs w:val="22"/>
                      <w:vertAlign w:val="superscript"/>
                    </w:rPr>
                    <w:t>pol</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KDE</w:t>
                  </w:r>
                  <w:r w:rsidRPr="007D5925">
                    <w:rPr>
                      <w:rFonts w:ascii="Arial" w:hAnsi="Arial" w:cs="Arial"/>
                      <w:sz w:val="22"/>
                      <w:szCs w:val="22"/>
                    </w:rPr>
                    <w:t xml:space="preserve">, </w:t>
                  </w:r>
                  <w:r w:rsidRPr="007D5925">
                    <w:rPr>
                      <w:rFonts w:ascii="Arial" w:hAnsi="Arial" w:cs="Arial"/>
                      <w:b/>
                      <w:sz w:val="22"/>
                      <w:szCs w:val="22"/>
                    </w:rPr>
                    <w:t>PSG</w:t>
                  </w:r>
                  <w:r w:rsidRPr="007D5925">
                    <w:rPr>
                      <w:rFonts w:ascii="Arial" w:hAnsi="Arial" w:cs="Arial"/>
                      <w:sz w:val="22"/>
                      <w:szCs w:val="22"/>
                    </w:rPr>
                    <w:t xml:space="preserve">, </w:t>
                  </w:r>
                  <w:r w:rsidRPr="007D5925">
                    <w:rPr>
                      <w:rFonts w:ascii="Arial" w:hAnsi="Arial" w:cs="Arial"/>
                      <w:b/>
                      <w:sz w:val="22"/>
                      <w:szCs w:val="22"/>
                    </w:rPr>
                    <w:t>YGDD</w:t>
                  </w:r>
                  <w:r w:rsidRPr="007D5925">
                    <w:rPr>
                      <w:rFonts w:ascii="Arial" w:hAnsi="Arial" w:cs="Arial"/>
                      <w:sz w:val="22"/>
                      <w:szCs w:val="22"/>
                    </w:rPr>
                    <w:t xml:space="preserve">, </w:t>
                  </w:r>
                  <w:r w:rsidRPr="007D5925">
                    <w:rPr>
                      <w:rFonts w:ascii="Arial" w:hAnsi="Arial" w:cs="Arial"/>
                      <w:b/>
                      <w:sz w:val="22"/>
                      <w:szCs w:val="22"/>
                    </w:rPr>
                    <w:t>FLKR</w:t>
                  </w:r>
                  <w:r w:rsidRPr="007D5925">
                    <w:rPr>
                      <w:rFonts w:ascii="Arial" w:hAnsi="Arial" w:cs="Arial"/>
                      <w:sz w:val="22"/>
                      <w:szCs w:val="22"/>
                    </w:rPr>
                    <w:t xml:space="preserve"> motifs</w:t>
                  </w:r>
                </w:p>
                <w:p w14:paraId="416A304E" w14:textId="77777777" w:rsidR="00F95DCF" w:rsidRPr="007D5925" w:rsidRDefault="00F95DCF" w:rsidP="00251424">
                  <w:pPr>
                    <w:ind w:left="851" w:hanging="851"/>
                    <w:rPr>
                      <w:rFonts w:ascii="Arial" w:hAnsi="Arial" w:cs="Arial"/>
                      <w:sz w:val="22"/>
                      <w:szCs w:val="22"/>
                    </w:rPr>
                  </w:pPr>
                </w:p>
                <w:p w14:paraId="44055845" w14:textId="08A51B3A" w:rsidR="00251424" w:rsidRPr="007D5925" w:rsidRDefault="00070690" w:rsidP="00251424">
                  <w:pPr>
                    <w:ind w:left="284" w:hanging="284"/>
                    <w:rPr>
                      <w:rFonts w:ascii="Arial" w:hAnsi="Arial" w:cs="Arial"/>
                      <w:sz w:val="22"/>
                      <w:szCs w:val="22"/>
                    </w:rPr>
                  </w:pPr>
                  <w:r w:rsidRPr="007D5925">
                    <w:rPr>
                      <w:rFonts w:ascii="Arial" w:hAnsi="Arial" w:cs="Arial"/>
                      <w:sz w:val="22"/>
                      <w:szCs w:val="22"/>
                    </w:rPr>
                    <w:t>3.</w:t>
                  </w:r>
                  <w:r w:rsidR="00251424" w:rsidRPr="007D5925">
                    <w:rPr>
                      <w:rFonts w:ascii="Arial" w:hAnsi="Arial" w:cs="Arial"/>
                      <w:sz w:val="22"/>
                      <w:szCs w:val="22"/>
                    </w:rPr>
                    <w:tab/>
                  </w:r>
                  <w:r w:rsidR="00251424" w:rsidRPr="007D5925">
                    <w:rPr>
                      <w:rFonts w:ascii="Arial" w:hAnsi="Arial" w:cs="Arial"/>
                      <w:b/>
                      <w:sz w:val="22"/>
                      <w:szCs w:val="22"/>
                    </w:rPr>
                    <w:t>Phylogenetic analyses</w:t>
                  </w:r>
                  <w:r w:rsidR="00251424" w:rsidRPr="007D5925">
                    <w:rPr>
                      <w:rFonts w:ascii="Arial" w:hAnsi="Arial" w:cs="Arial"/>
                      <w:sz w:val="22"/>
                      <w:szCs w:val="22"/>
                    </w:rPr>
                    <w:t xml:space="preserve"> indicate </w:t>
                  </w:r>
                  <w:r w:rsidR="007D5925">
                    <w:rPr>
                      <w:rFonts w:ascii="Arial" w:hAnsi="Arial" w:cs="Arial"/>
                      <w:sz w:val="22"/>
                      <w:szCs w:val="22"/>
                    </w:rPr>
                    <w:t>clustering</w:t>
                  </w:r>
                  <w:r w:rsidR="00251424" w:rsidRPr="007D5925">
                    <w:rPr>
                      <w:rFonts w:ascii="Arial" w:hAnsi="Arial" w:cs="Arial"/>
                      <w:sz w:val="22"/>
                      <w:szCs w:val="22"/>
                    </w:rPr>
                    <w:t xml:space="preserve"> with </w:t>
                  </w:r>
                  <w:r w:rsidR="007132C0" w:rsidRPr="007D5925">
                    <w:rPr>
                      <w:rFonts w:ascii="Arial" w:hAnsi="Arial" w:cs="Arial"/>
                      <w:sz w:val="22"/>
                      <w:szCs w:val="22"/>
                    </w:rPr>
                    <w:t xml:space="preserve">the </w:t>
                  </w:r>
                  <w:r w:rsidR="00251424" w:rsidRPr="007D5925">
                    <w:rPr>
                      <w:rFonts w:ascii="Arial" w:hAnsi="Arial" w:cs="Arial"/>
                      <w:sz w:val="22"/>
                      <w:szCs w:val="22"/>
                    </w:rPr>
                    <w:t>sequence</w:t>
                  </w:r>
                  <w:r w:rsidR="007132C0" w:rsidRPr="007D5925">
                    <w:rPr>
                      <w:rFonts w:ascii="Arial" w:hAnsi="Arial" w:cs="Arial"/>
                      <w:sz w:val="22"/>
                      <w:szCs w:val="22"/>
                    </w:rPr>
                    <w:t>s</w:t>
                  </w:r>
                  <w:r w:rsidR="00251424" w:rsidRPr="007D5925">
                    <w:rPr>
                      <w:rFonts w:ascii="Arial" w:hAnsi="Arial" w:cs="Arial"/>
                      <w:sz w:val="22"/>
                      <w:szCs w:val="22"/>
                    </w:rPr>
                    <w:t xml:space="preserve"> of</w:t>
                  </w:r>
                  <w:r w:rsidR="00CD3A8D">
                    <w:rPr>
                      <w:rFonts w:ascii="Arial" w:hAnsi="Arial" w:cs="Arial"/>
                      <w:sz w:val="22"/>
                      <w:szCs w:val="22"/>
                    </w:rPr>
                    <w:t xml:space="preserve"> the</w:t>
                  </w:r>
                  <w:r w:rsidR="00251424" w:rsidRPr="007D5925">
                    <w:rPr>
                      <w:rFonts w:ascii="Arial" w:hAnsi="Arial" w:cs="Arial"/>
                      <w:sz w:val="22"/>
                      <w:szCs w:val="22"/>
                    </w:rPr>
                    <w:t xml:space="preserve"> picornavirus supe</w:t>
                  </w:r>
                  <w:r w:rsidR="00251424" w:rsidRPr="00986ED8">
                    <w:rPr>
                      <w:rFonts w:ascii="Arial" w:hAnsi="Arial" w:cs="Arial"/>
                      <w:sz w:val="22"/>
                      <w:szCs w:val="22"/>
                    </w:rPr>
                    <w:t xml:space="preserve">rgroup </w:t>
                  </w:r>
                  <w:r w:rsidR="00986ED8" w:rsidRPr="00986ED8">
                    <w:rPr>
                      <w:rFonts w:ascii="Arial" w:hAnsi="Arial" w:cs="Arial"/>
                      <w:sz w:val="22"/>
                      <w:szCs w:val="22"/>
                    </w:rPr>
                    <w:t>5</w:t>
                  </w:r>
                  <w:r w:rsidR="00251424" w:rsidRPr="00986ED8">
                    <w:rPr>
                      <w:rFonts w:ascii="Arial" w:hAnsi="Arial" w:cs="Arial"/>
                      <w:sz w:val="22"/>
                      <w:szCs w:val="22"/>
                    </w:rPr>
                    <w:t xml:space="preserve"> </w:t>
                  </w:r>
                  <w:r w:rsidR="007132C0" w:rsidRPr="00986ED8">
                    <w:rPr>
                      <w:rFonts w:ascii="Arial" w:hAnsi="Arial" w:cs="Arial"/>
                      <w:sz w:val="22"/>
                      <w:szCs w:val="22"/>
                    </w:rPr>
                    <w:t>(</w:t>
                  </w:r>
                  <w:r w:rsidR="00986ED8" w:rsidRPr="00986ED8">
                    <w:rPr>
                      <w:rFonts w:ascii="Arial" w:hAnsi="Arial" w:cs="Arial"/>
                      <w:i/>
                      <w:sz w:val="22"/>
                      <w:szCs w:val="22"/>
                      <w:lang w:val="en-GB"/>
                    </w:rPr>
                    <w:t>Crahe</w:t>
                  </w:r>
                  <w:r w:rsidR="00CD3A8D" w:rsidRPr="00986ED8">
                    <w:rPr>
                      <w:rFonts w:ascii="Arial" w:hAnsi="Arial" w:cs="Arial"/>
                      <w:i/>
                      <w:sz w:val="22"/>
                      <w:szCs w:val="22"/>
                      <w:lang w:val="en-GB"/>
                    </w:rPr>
                    <w:t>livirus,</w:t>
                  </w:r>
                  <w:r w:rsidR="00986ED8" w:rsidRPr="00986ED8">
                    <w:rPr>
                      <w:rFonts w:ascii="Arial" w:hAnsi="Arial" w:cs="Arial"/>
                      <w:i/>
                      <w:sz w:val="22"/>
                      <w:szCs w:val="22"/>
                      <w:lang w:val="en-GB"/>
                    </w:rPr>
                    <w:t xml:space="preserve"> Fipivirus, </w:t>
                  </w:r>
                  <w:r w:rsidR="005F509C">
                    <w:rPr>
                      <w:rFonts w:ascii="Arial" w:hAnsi="Arial" w:cs="Arial"/>
                      <w:i/>
                      <w:sz w:val="22"/>
                      <w:szCs w:val="22"/>
                      <w:lang w:val="en-GB"/>
                    </w:rPr>
                    <w:t>Gru</w:t>
                  </w:r>
                  <w:r w:rsidR="005F509C" w:rsidRPr="005F509C">
                    <w:rPr>
                      <w:rFonts w:ascii="Arial" w:hAnsi="Arial" w:cs="Arial"/>
                      <w:i/>
                      <w:sz w:val="22"/>
                      <w:szCs w:val="22"/>
                      <w:lang w:val="en-GB"/>
                    </w:rPr>
                    <w:t>helivirus</w:t>
                  </w:r>
                  <w:r w:rsidR="005F509C" w:rsidRPr="00986ED8">
                    <w:rPr>
                      <w:rFonts w:ascii="Arial" w:hAnsi="Arial" w:cs="Arial"/>
                      <w:i/>
                      <w:sz w:val="22"/>
                      <w:szCs w:val="22"/>
                      <w:lang w:val="en-GB"/>
                    </w:rPr>
                    <w:t xml:space="preserve">, </w:t>
                  </w:r>
                  <w:r w:rsidR="00986ED8" w:rsidRPr="00986ED8">
                    <w:rPr>
                      <w:rFonts w:ascii="Arial" w:hAnsi="Arial" w:cs="Arial"/>
                      <w:i/>
                      <w:sz w:val="22"/>
                      <w:szCs w:val="22"/>
                      <w:lang w:val="en-GB"/>
                    </w:rPr>
                    <w:t>Hep</w:t>
                  </w:r>
                  <w:r w:rsidR="00CD3A8D" w:rsidRPr="00986ED8">
                    <w:rPr>
                      <w:rFonts w:ascii="Arial" w:hAnsi="Arial" w:cs="Arial"/>
                      <w:i/>
                      <w:sz w:val="22"/>
                      <w:szCs w:val="22"/>
                      <w:lang w:val="en-GB"/>
                    </w:rPr>
                    <w:t>atovirus,</w:t>
                  </w:r>
                  <w:r w:rsidR="00986ED8" w:rsidRPr="00986ED8">
                    <w:rPr>
                      <w:rFonts w:ascii="Arial" w:hAnsi="Arial" w:cs="Arial"/>
                      <w:i/>
                      <w:sz w:val="22"/>
                      <w:szCs w:val="22"/>
                      <w:lang w:val="en-GB"/>
                    </w:rPr>
                    <w:t xml:space="preserve"> Rohelivirus, Tremovirus</w:t>
                  </w:r>
                  <w:r w:rsidR="007132C0" w:rsidRPr="007D5925">
                    <w:rPr>
                      <w:rFonts w:ascii="Arial" w:hAnsi="Arial" w:cs="Arial"/>
                      <w:sz w:val="22"/>
                      <w:szCs w:val="22"/>
                    </w:rPr>
                    <w:t>)</w:t>
                  </w:r>
                  <w:r w:rsidR="00251424" w:rsidRPr="007D5925">
                    <w:rPr>
                      <w:rFonts w:ascii="Arial" w:hAnsi="Arial" w:cs="Arial"/>
                      <w:sz w:val="22"/>
                      <w:szCs w:val="22"/>
                    </w:rPr>
                    <w:t xml:space="preserve"> in the P1 and 3D trees (compare Figs. 2 &amp; 3 of supporting material).</w:t>
                  </w:r>
                  <w:r w:rsidR="00CC7FA3">
                    <w:rPr>
                      <w:rFonts w:ascii="Arial" w:hAnsi="Arial" w:cs="Arial"/>
                      <w:sz w:val="22"/>
                      <w:szCs w:val="22"/>
                    </w:rPr>
                    <w:t xml:space="preserve"> Based on the sequence similarity of the deduced capsid proteins, the Guangdong fish caecilians picornavirus likely has a very short VP4 polypeptide (27 aa) -- in accordance with many other viruses of the supergroup 5.</w:t>
                  </w:r>
                </w:p>
                <w:p w14:paraId="27267847" w14:textId="77777777" w:rsidR="00875AB6" w:rsidRDefault="00875AB6" w:rsidP="00FB7ED8">
                  <w:pPr>
                    <w:rPr>
                      <w:rFonts w:ascii="Arial" w:hAnsi="Arial" w:cs="Arial"/>
                      <w:sz w:val="22"/>
                      <w:szCs w:val="22"/>
                    </w:rPr>
                  </w:pPr>
                </w:p>
                <w:p w14:paraId="6BAA3C5A" w14:textId="7EACACE0" w:rsidR="00251424" w:rsidRDefault="008276F7" w:rsidP="00837C04">
                  <w:pPr>
                    <w:spacing w:after="120"/>
                    <w:rPr>
                      <w:rFonts w:ascii="Arial" w:hAnsi="Arial" w:cs="Arial"/>
                      <w:b/>
                      <w:sz w:val="22"/>
                      <w:szCs w:val="22"/>
                    </w:rPr>
                  </w:pPr>
                  <w:r>
                    <w:rPr>
                      <w:rFonts w:ascii="Arial" w:hAnsi="Arial" w:cs="Arial"/>
                      <w:b/>
                      <w:sz w:val="22"/>
                      <w:szCs w:val="22"/>
                    </w:rPr>
                    <w:t xml:space="preserve">Distinguishing features of </w:t>
                  </w:r>
                  <w:proofErr w:type="spellStart"/>
                  <w:r w:rsidR="00941D89">
                    <w:rPr>
                      <w:rFonts w:ascii="Arial" w:hAnsi="Arial" w:cs="Arial"/>
                      <w:b/>
                      <w:sz w:val="22"/>
                      <w:szCs w:val="22"/>
                    </w:rPr>
                    <w:t>caecilivirus</w:t>
                  </w:r>
                  <w:proofErr w:type="spellEnd"/>
                  <w:r>
                    <w:rPr>
                      <w:rFonts w:ascii="Arial" w:hAnsi="Arial" w:cs="Arial"/>
                      <w:b/>
                      <w:sz w:val="22"/>
                      <w:szCs w:val="22"/>
                    </w:rPr>
                    <w:t xml:space="preserve"> </w:t>
                  </w:r>
                  <w:r w:rsidR="00941D89">
                    <w:rPr>
                      <w:rFonts w:ascii="Arial" w:hAnsi="Arial" w:cs="Arial"/>
                      <w:b/>
                      <w:sz w:val="22"/>
                      <w:szCs w:val="22"/>
                    </w:rPr>
                    <w:t>A</w:t>
                  </w:r>
                  <w:r w:rsidR="006129FC">
                    <w:rPr>
                      <w:rFonts w:ascii="Arial" w:hAnsi="Arial" w:cs="Arial"/>
                      <w:b/>
                      <w:sz w:val="22"/>
                      <w:szCs w:val="22"/>
                    </w:rPr>
                    <w:t>1</w:t>
                  </w:r>
                  <w:r>
                    <w:rPr>
                      <w:rFonts w:ascii="Arial" w:hAnsi="Arial" w:cs="Arial"/>
                      <w:b/>
                      <w:sz w:val="22"/>
                      <w:szCs w:val="22"/>
                    </w:rPr>
                    <w:t xml:space="preserve"> (</w:t>
                  </w:r>
                  <w:r w:rsidR="00BC0B26">
                    <w:rPr>
                      <w:rFonts w:ascii="Arial" w:hAnsi="Arial" w:cs="Arial"/>
                      <w:b/>
                      <w:sz w:val="22"/>
                      <w:szCs w:val="22"/>
                    </w:rPr>
                    <w:t>Guangdong fish caecilians</w:t>
                  </w:r>
                  <w:r w:rsidR="00D105BF" w:rsidRPr="00D105BF">
                    <w:rPr>
                      <w:rFonts w:ascii="Arial" w:hAnsi="Arial" w:cs="Arial"/>
                      <w:b/>
                      <w:sz w:val="22"/>
                      <w:szCs w:val="22"/>
                    </w:rPr>
                    <w:t xml:space="preserve"> picornavirus</w:t>
                  </w:r>
                  <w:r>
                    <w:rPr>
                      <w:rFonts w:ascii="Arial" w:hAnsi="Arial" w:cs="Arial"/>
                      <w:b/>
                      <w:sz w:val="22"/>
                      <w:szCs w:val="22"/>
                    </w:rPr>
                    <w:t>)</w:t>
                  </w:r>
                  <w:r w:rsidR="00251424" w:rsidRPr="007D5925">
                    <w:rPr>
                      <w:rFonts w:ascii="Arial" w:hAnsi="Arial" w:cs="Arial"/>
                      <w:b/>
                      <w:sz w:val="22"/>
                      <w:szCs w:val="22"/>
                    </w:rPr>
                    <w:t xml:space="preserve"> compared to other viruses</w:t>
                  </w:r>
                  <w:r w:rsidR="00941D89">
                    <w:rPr>
                      <w:rFonts w:ascii="Arial" w:hAnsi="Arial" w:cs="Arial"/>
                      <w:b/>
                      <w:sz w:val="22"/>
                      <w:szCs w:val="22"/>
                    </w:rPr>
                    <w:t xml:space="preserve"> of picornavirus supergroup 5</w:t>
                  </w:r>
                  <w:r w:rsidR="00251424" w:rsidRPr="007D5925">
                    <w:rPr>
                      <w:rFonts w:ascii="Arial" w:hAnsi="Arial" w:cs="Arial"/>
                      <w:b/>
                      <w:sz w:val="22"/>
                      <w:szCs w:val="22"/>
                    </w:rPr>
                    <w:t xml:space="preserve">: </w:t>
                  </w:r>
                </w:p>
                <w:p w14:paraId="2E1254E7" w14:textId="2D5CD985" w:rsidR="00837C04" w:rsidRDefault="000C52A1" w:rsidP="000F5E39">
                  <w:pPr>
                    <w:ind w:left="313" w:hanging="313"/>
                    <w:rPr>
                      <w:rFonts w:ascii="Arial" w:hAnsi="Arial" w:cs="Arial"/>
                      <w:sz w:val="22"/>
                      <w:szCs w:val="22"/>
                    </w:rPr>
                  </w:pPr>
                  <w:r>
                    <w:rPr>
                      <w:rFonts w:ascii="Arial" w:hAnsi="Arial" w:cs="Arial"/>
                      <w:sz w:val="22"/>
                      <w:szCs w:val="22"/>
                    </w:rPr>
                    <w:t>1</w:t>
                  </w:r>
                  <w:r w:rsidR="008C0D52">
                    <w:rPr>
                      <w:rFonts w:ascii="Arial" w:hAnsi="Arial" w:cs="Arial"/>
                      <w:sz w:val="22"/>
                      <w:szCs w:val="22"/>
                    </w:rPr>
                    <w:t>.</w:t>
                  </w:r>
                  <w:r w:rsidR="008C0D52" w:rsidRPr="007D5925">
                    <w:rPr>
                      <w:rFonts w:ascii="Arial" w:hAnsi="Arial" w:cs="Arial"/>
                      <w:sz w:val="22"/>
                      <w:szCs w:val="22"/>
                    </w:rPr>
                    <w:tab/>
                  </w:r>
                  <w:r w:rsidR="000F5E39" w:rsidRPr="007D5925">
                    <w:rPr>
                      <w:rFonts w:ascii="Arial" w:hAnsi="Arial" w:cs="Arial"/>
                      <w:b/>
                      <w:sz w:val="22"/>
                      <w:szCs w:val="22"/>
                    </w:rPr>
                    <w:t>Sequence divergence</w:t>
                  </w:r>
                  <w:r w:rsidR="000F5E39" w:rsidRPr="007D5925">
                    <w:rPr>
                      <w:rFonts w:ascii="Arial" w:hAnsi="Arial" w:cs="Arial"/>
                      <w:sz w:val="22"/>
                      <w:szCs w:val="22"/>
                    </w:rPr>
                    <w:t xml:space="preserve"> (uncorrected p-distances) of orthologous proteins is high in </w:t>
                  </w:r>
                  <w:r w:rsidR="000F5E39" w:rsidRPr="007D5925">
                    <w:rPr>
                      <w:rFonts w:ascii="Arial" w:hAnsi="Arial" w:cs="Arial"/>
                      <w:sz w:val="22"/>
                      <w:szCs w:val="22"/>
                    </w:rPr>
                    <w:lastRenderedPageBreak/>
                    <w:t xml:space="preserve">pairwise comparisons with </w:t>
                  </w:r>
                  <w:r w:rsidR="00837C04">
                    <w:rPr>
                      <w:rFonts w:ascii="Arial" w:hAnsi="Arial" w:cs="Arial"/>
                      <w:sz w:val="22"/>
                      <w:szCs w:val="22"/>
                    </w:rPr>
                    <w:t>20</w:t>
                  </w:r>
                  <w:r w:rsidR="000F5E39" w:rsidRPr="007D5925">
                    <w:rPr>
                      <w:rFonts w:ascii="Arial" w:hAnsi="Arial" w:cs="Arial"/>
                      <w:sz w:val="22"/>
                      <w:szCs w:val="22"/>
                    </w:rPr>
                    <w:t xml:space="preserve"> acknowledged and proposed species of picornavirus supergroup </w:t>
                  </w:r>
                  <w:r w:rsidR="00941D89">
                    <w:rPr>
                      <w:rFonts w:ascii="Arial" w:hAnsi="Arial" w:cs="Arial"/>
                      <w:sz w:val="22"/>
                      <w:szCs w:val="22"/>
                    </w:rPr>
                    <w:t>5</w:t>
                  </w:r>
                  <w:r w:rsidR="000F5E39" w:rsidRPr="007D5925">
                    <w:rPr>
                      <w:rFonts w:ascii="Arial" w:hAnsi="Arial" w:cs="Arial"/>
                      <w:sz w:val="22"/>
                      <w:szCs w:val="22"/>
                    </w:rPr>
                    <w:t xml:space="preserve">. The amino acid divergences </w:t>
                  </w:r>
                  <w:r w:rsidR="00837C04">
                    <w:rPr>
                      <w:rFonts w:ascii="Arial" w:hAnsi="Arial" w:cs="Arial"/>
                      <w:sz w:val="22"/>
                      <w:szCs w:val="22"/>
                    </w:rPr>
                    <w:t>are &gt;60% fo</w:t>
                  </w:r>
                  <w:r w:rsidR="00837C04" w:rsidRPr="00837C04">
                    <w:rPr>
                      <w:rFonts w:ascii="Arial" w:hAnsi="Arial" w:cs="Arial"/>
                      <w:sz w:val="22"/>
                      <w:szCs w:val="22"/>
                    </w:rPr>
                    <w:t>r P1, &gt;59% for 2C</w:t>
                  </w:r>
                  <w:r w:rsidR="00837C04" w:rsidRPr="00837C04">
                    <w:rPr>
                      <w:rFonts w:ascii="Arial" w:hAnsi="Arial" w:cs="Arial"/>
                      <w:sz w:val="22"/>
                      <w:szCs w:val="22"/>
                      <w:vertAlign w:val="superscript"/>
                    </w:rPr>
                    <w:t>hel</w:t>
                  </w:r>
                  <w:r w:rsidR="00837C04" w:rsidRPr="00837C04">
                    <w:rPr>
                      <w:rFonts w:ascii="Arial" w:hAnsi="Arial" w:cs="Arial"/>
                      <w:sz w:val="22"/>
                      <w:szCs w:val="22"/>
                    </w:rPr>
                    <w:t>, &gt;66% for 3C</w:t>
                  </w:r>
                  <w:r w:rsidR="00837C04" w:rsidRPr="00837C04">
                    <w:rPr>
                      <w:rFonts w:ascii="Arial" w:hAnsi="Arial" w:cs="Arial"/>
                      <w:sz w:val="22"/>
                      <w:szCs w:val="22"/>
                      <w:vertAlign w:val="superscript"/>
                    </w:rPr>
                    <w:t>pro</w:t>
                  </w:r>
                  <w:r w:rsidR="00837C04" w:rsidRPr="00837C04">
                    <w:rPr>
                      <w:rFonts w:ascii="Arial" w:hAnsi="Arial" w:cs="Arial"/>
                      <w:sz w:val="22"/>
                      <w:szCs w:val="22"/>
                    </w:rPr>
                    <w:t xml:space="preserve"> and &gt;62% for 3D</w:t>
                  </w:r>
                  <w:r w:rsidR="00837C04" w:rsidRPr="00837C04">
                    <w:rPr>
                      <w:rFonts w:ascii="Arial" w:hAnsi="Arial" w:cs="Arial"/>
                      <w:sz w:val="22"/>
                      <w:szCs w:val="22"/>
                      <w:vertAlign w:val="superscript"/>
                    </w:rPr>
                    <w:t>pol</w:t>
                  </w:r>
                  <w:r w:rsidR="00837C04" w:rsidRPr="00837C04">
                    <w:rPr>
                      <w:rFonts w:ascii="Arial" w:hAnsi="Arial" w:cs="Arial"/>
                      <w:sz w:val="22"/>
                      <w:szCs w:val="22"/>
                    </w:rPr>
                    <w:t xml:space="preserve"> (co</w:t>
                  </w:r>
                  <w:r w:rsidR="00837C04" w:rsidRPr="003078F4">
                    <w:rPr>
                      <w:rFonts w:ascii="Arial" w:hAnsi="Arial" w:cs="Arial"/>
                      <w:sz w:val="22"/>
                      <w:szCs w:val="22"/>
                    </w:rPr>
                    <w:t>mpare Table 2).</w:t>
                  </w:r>
                </w:p>
                <w:p w14:paraId="141778AC" w14:textId="7C17304E" w:rsidR="00F22ED3" w:rsidRDefault="00F22ED3" w:rsidP="000F5E39">
                  <w:pPr>
                    <w:ind w:left="313" w:hanging="313"/>
                    <w:rPr>
                      <w:rFonts w:ascii="Arial" w:hAnsi="Arial" w:cs="Arial"/>
                      <w:sz w:val="22"/>
                      <w:szCs w:val="22"/>
                    </w:rPr>
                  </w:pPr>
                  <w:r>
                    <w:rPr>
                      <w:rFonts w:ascii="Arial" w:hAnsi="Arial" w:cs="Arial"/>
                      <w:sz w:val="22"/>
                      <w:szCs w:val="22"/>
                    </w:rPr>
                    <w:t xml:space="preserve">2. </w:t>
                  </w:r>
                  <w:r w:rsidRPr="007D5925">
                    <w:rPr>
                      <w:rFonts w:ascii="Arial" w:hAnsi="Arial" w:cs="Arial"/>
                      <w:sz w:val="22"/>
                      <w:szCs w:val="22"/>
                    </w:rPr>
                    <w:tab/>
                  </w:r>
                  <w:r>
                    <w:rPr>
                      <w:rFonts w:ascii="Arial" w:hAnsi="Arial" w:cs="Arial"/>
                      <w:sz w:val="22"/>
                      <w:szCs w:val="22"/>
                    </w:rPr>
                    <w:t xml:space="preserve">The unique </w:t>
                  </w:r>
                  <w:r w:rsidRPr="00F22ED3">
                    <w:rPr>
                      <w:rFonts w:ascii="Arial" w:hAnsi="Arial" w:cs="Arial"/>
                      <w:b/>
                      <w:sz w:val="22"/>
                      <w:szCs w:val="22"/>
                    </w:rPr>
                    <w:t>2A protein</w:t>
                  </w:r>
                  <w:r>
                    <w:rPr>
                      <w:rFonts w:ascii="Arial" w:hAnsi="Arial" w:cs="Arial"/>
                      <w:sz w:val="22"/>
                      <w:szCs w:val="22"/>
                    </w:rPr>
                    <w:t xml:space="preserve"> is rather long (451 amino acids) and has unknown function. There are 2 or 3 possible 3C</w:t>
                  </w:r>
                  <w:r w:rsidRPr="00F22ED3">
                    <w:rPr>
                      <w:rFonts w:ascii="Arial" w:hAnsi="Arial" w:cs="Arial"/>
                      <w:sz w:val="22"/>
                      <w:szCs w:val="22"/>
                      <w:vertAlign w:val="superscript"/>
                    </w:rPr>
                    <w:t>pro</w:t>
                  </w:r>
                  <w:r>
                    <w:rPr>
                      <w:rFonts w:ascii="Arial" w:hAnsi="Arial" w:cs="Arial"/>
                      <w:sz w:val="22"/>
                      <w:szCs w:val="22"/>
                    </w:rPr>
                    <w:t>-processing sites with unknown significance.</w:t>
                  </w:r>
                </w:p>
                <w:p w14:paraId="04135844" w14:textId="77777777" w:rsidR="00DE4899" w:rsidRPr="0004173C" w:rsidRDefault="00DE4899" w:rsidP="0004173C">
                  <w:pPr>
                    <w:rPr>
                      <w:rFonts w:ascii="Arial" w:hAnsi="Arial" w:cs="Arial"/>
                      <w:sz w:val="22"/>
                      <w:szCs w:val="22"/>
                    </w:rPr>
                  </w:pPr>
                </w:p>
                <w:p w14:paraId="3F1E8A94" w14:textId="77777777" w:rsidR="0004173C" w:rsidRPr="0092572D" w:rsidRDefault="0004173C" w:rsidP="000B6C9C">
                  <w:pPr>
                    <w:outlineLvl w:val="1"/>
                    <w:rPr>
                      <w:rFonts w:ascii="Arial" w:hAnsi="Arial" w:cs="Arial"/>
                      <w:b/>
                      <w:bCs/>
                      <w:sz w:val="22"/>
                      <w:szCs w:val="22"/>
                      <w:lang w:eastAsia="de-DE"/>
                    </w:rPr>
                  </w:pPr>
                  <w:r w:rsidRPr="0092572D">
                    <w:rPr>
                      <w:rFonts w:ascii="Arial" w:hAnsi="Arial" w:cs="Arial"/>
                      <w:b/>
                      <w:bCs/>
                      <w:sz w:val="22"/>
                      <w:szCs w:val="22"/>
                      <w:lang w:eastAsia="de-DE"/>
                    </w:rPr>
                    <w:t>Species demarcation criteria</w:t>
                  </w:r>
                </w:p>
                <w:p w14:paraId="0E5D0B37" w14:textId="2CBC9151" w:rsidR="008835E8" w:rsidRPr="0092572D" w:rsidRDefault="00941D89" w:rsidP="007C782D">
                  <w:pPr>
                    <w:ind w:left="313" w:hanging="284"/>
                    <w:rPr>
                      <w:rFonts w:ascii="Arial" w:hAnsi="Arial" w:cs="Arial"/>
                      <w:sz w:val="22"/>
                      <w:szCs w:val="22"/>
                      <w:lang w:eastAsia="de-DE"/>
                    </w:rPr>
                  </w:pPr>
                  <w:r>
                    <w:rPr>
                      <w:rFonts w:ascii="Arial" w:hAnsi="Arial" w:cs="Arial"/>
                      <w:sz w:val="22"/>
                      <w:szCs w:val="22"/>
                    </w:rPr>
                    <w:t>not applicable</w:t>
                  </w:r>
                </w:p>
                <w:p w14:paraId="6E92B720" w14:textId="77777777" w:rsidR="00337941" w:rsidRPr="001A3E10" w:rsidRDefault="00337941" w:rsidP="00251424">
                  <w:pPr>
                    <w:rPr>
                      <w:rFonts w:ascii="Arial" w:hAnsi="Arial" w:cs="Arial"/>
                      <w:sz w:val="22"/>
                      <w:szCs w:val="22"/>
                    </w:rPr>
                  </w:pPr>
                </w:p>
                <w:p w14:paraId="4DD69588" w14:textId="2A0934FB" w:rsidR="00D50360" w:rsidRPr="007D5925" w:rsidRDefault="00D50360" w:rsidP="000B6C9C">
                  <w:pPr>
                    <w:rPr>
                      <w:rFonts w:ascii="Arial" w:hAnsi="Arial" w:cs="Arial"/>
                      <w:sz w:val="22"/>
                      <w:szCs w:val="22"/>
                    </w:rPr>
                  </w:pPr>
                  <w:r w:rsidRPr="007D5925">
                    <w:rPr>
                      <w:rFonts w:ascii="Arial" w:hAnsi="Arial" w:cs="Arial"/>
                      <w:b/>
                      <w:sz w:val="22"/>
                      <w:szCs w:val="22"/>
                    </w:rPr>
                    <w:t>Exemplar virus of species:</w:t>
                  </w:r>
                  <w:r w:rsidRPr="007D5925">
                    <w:rPr>
                      <w:rFonts w:ascii="Arial" w:hAnsi="Arial" w:cs="Arial"/>
                      <w:sz w:val="22"/>
                      <w:szCs w:val="22"/>
                    </w:rPr>
                    <w:t xml:space="preserve"> </w:t>
                  </w:r>
                </w:p>
                <w:p w14:paraId="38CEAFA2" w14:textId="451D3C95" w:rsidR="00337941" w:rsidRDefault="00941D89" w:rsidP="0056451F">
                  <w:pPr>
                    <w:rPr>
                      <w:rFonts w:ascii="Arial" w:hAnsi="Arial" w:cs="Arial"/>
                      <w:sz w:val="22"/>
                      <w:szCs w:val="22"/>
                    </w:rPr>
                  </w:pPr>
                  <w:proofErr w:type="spellStart"/>
                  <w:r>
                    <w:rPr>
                      <w:rFonts w:ascii="Arial" w:hAnsi="Arial" w:cs="Arial"/>
                      <w:b/>
                      <w:i/>
                      <w:sz w:val="22"/>
                      <w:szCs w:val="22"/>
                    </w:rPr>
                    <w:t>Caecil</w:t>
                  </w:r>
                  <w:r w:rsidR="00D50360" w:rsidRPr="007D5925">
                    <w:rPr>
                      <w:rFonts w:ascii="Arial" w:hAnsi="Arial" w:cs="Arial"/>
                      <w:b/>
                      <w:i/>
                      <w:sz w:val="22"/>
                      <w:szCs w:val="22"/>
                    </w:rPr>
                    <w:t>ivirus</w:t>
                  </w:r>
                  <w:proofErr w:type="spellEnd"/>
                  <w:r w:rsidR="00D50360" w:rsidRPr="007D5925">
                    <w:rPr>
                      <w:rFonts w:ascii="Arial" w:hAnsi="Arial" w:cs="Arial"/>
                      <w:b/>
                      <w:i/>
                      <w:sz w:val="22"/>
                      <w:szCs w:val="22"/>
                    </w:rPr>
                    <w:t xml:space="preserve"> </w:t>
                  </w:r>
                  <w:r>
                    <w:rPr>
                      <w:rFonts w:ascii="Arial" w:hAnsi="Arial" w:cs="Arial"/>
                      <w:b/>
                      <w:i/>
                      <w:sz w:val="22"/>
                      <w:szCs w:val="22"/>
                    </w:rPr>
                    <w:t>A</w:t>
                  </w:r>
                  <w:r w:rsidR="00D50360" w:rsidRPr="007D5925">
                    <w:rPr>
                      <w:rFonts w:ascii="Arial" w:hAnsi="Arial" w:cs="Arial"/>
                      <w:sz w:val="22"/>
                      <w:szCs w:val="22"/>
                    </w:rPr>
                    <w:t xml:space="preserve">, </w:t>
                  </w:r>
                  <w:proofErr w:type="spellStart"/>
                  <w:r>
                    <w:rPr>
                      <w:rFonts w:ascii="Arial" w:hAnsi="Arial" w:cs="Arial"/>
                      <w:sz w:val="22"/>
                      <w:szCs w:val="22"/>
                    </w:rPr>
                    <w:t>caecil</w:t>
                  </w:r>
                  <w:r w:rsidR="00446D2A" w:rsidRPr="007D5925">
                    <w:rPr>
                      <w:rFonts w:ascii="Arial" w:hAnsi="Arial" w:cs="Arial"/>
                      <w:sz w:val="22"/>
                      <w:szCs w:val="22"/>
                    </w:rPr>
                    <w:t>i</w:t>
                  </w:r>
                  <w:r w:rsidR="00D50360" w:rsidRPr="007D5925">
                    <w:rPr>
                      <w:rFonts w:ascii="Arial" w:hAnsi="Arial" w:cs="Arial"/>
                      <w:sz w:val="22"/>
                      <w:szCs w:val="22"/>
                    </w:rPr>
                    <w:t>virus</w:t>
                  </w:r>
                  <w:proofErr w:type="spellEnd"/>
                  <w:r w:rsidR="00D50360" w:rsidRPr="007D5925">
                    <w:rPr>
                      <w:rFonts w:ascii="Arial" w:hAnsi="Arial" w:cs="Arial"/>
                      <w:sz w:val="22"/>
                      <w:szCs w:val="22"/>
                    </w:rPr>
                    <w:t xml:space="preserve"> </w:t>
                  </w:r>
                  <w:r>
                    <w:rPr>
                      <w:rFonts w:ascii="Arial" w:hAnsi="Arial" w:cs="Arial"/>
                      <w:sz w:val="22"/>
                      <w:szCs w:val="22"/>
                    </w:rPr>
                    <w:t>A</w:t>
                  </w:r>
                  <w:r w:rsidR="00D50360" w:rsidRPr="007D5925">
                    <w:rPr>
                      <w:rFonts w:ascii="Arial" w:hAnsi="Arial" w:cs="Arial"/>
                      <w:sz w:val="22"/>
                      <w:szCs w:val="22"/>
                    </w:rPr>
                    <w:t>1 (</w:t>
                  </w:r>
                  <w:r w:rsidR="00BC0B26">
                    <w:rPr>
                      <w:rFonts w:ascii="Arial" w:hAnsi="Arial" w:cs="Arial"/>
                      <w:sz w:val="22"/>
                      <w:szCs w:val="22"/>
                    </w:rPr>
                    <w:t>Guangdong fish caecilians</w:t>
                  </w:r>
                  <w:r w:rsidR="00D105BF">
                    <w:rPr>
                      <w:rFonts w:ascii="Arial" w:hAnsi="Arial" w:cs="Arial"/>
                      <w:sz w:val="22"/>
                      <w:szCs w:val="22"/>
                    </w:rPr>
                    <w:t xml:space="preserve"> picornavirus</w:t>
                  </w:r>
                  <w:r w:rsidR="00DE4899">
                    <w:rPr>
                      <w:rFonts w:ascii="Arial" w:hAnsi="Arial" w:cs="Arial"/>
                      <w:sz w:val="22"/>
                      <w:szCs w:val="22"/>
                    </w:rPr>
                    <w:t>)</w:t>
                  </w:r>
                  <w:r w:rsidR="00326D54">
                    <w:rPr>
                      <w:rFonts w:ascii="Arial" w:hAnsi="Arial" w:cs="Arial"/>
                      <w:sz w:val="22"/>
                      <w:szCs w:val="22"/>
                    </w:rPr>
                    <w:t xml:space="preserve"> strain GDYYC83005</w:t>
                  </w:r>
                  <w:r w:rsidR="00D50360" w:rsidRPr="007D5925">
                    <w:rPr>
                      <w:rFonts w:ascii="Arial" w:hAnsi="Arial" w:cs="Arial"/>
                      <w:sz w:val="22"/>
                      <w:szCs w:val="22"/>
                    </w:rPr>
                    <w:t xml:space="preserve">, GenBank acc. no. </w:t>
                  </w:r>
                  <w:r w:rsidR="00D50360" w:rsidRPr="008E7A57">
                    <w:rPr>
                      <w:rFonts w:ascii="Arial" w:hAnsi="Arial" w:cs="Arial"/>
                      <w:sz w:val="22"/>
                      <w:szCs w:val="22"/>
                    </w:rPr>
                    <w:t>M</w:t>
                  </w:r>
                  <w:r w:rsidR="00DE4899">
                    <w:rPr>
                      <w:rFonts w:ascii="Arial" w:hAnsi="Arial" w:cs="Arial"/>
                      <w:sz w:val="22"/>
                      <w:szCs w:val="22"/>
                    </w:rPr>
                    <w:t>G600</w:t>
                  </w:r>
                  <w:r>
                    <w:rPr>
                      <w:rFonts w:ascii="Arial" w:hAnsi="Arial" w:cs="Arial"/>
                      <w:sz w:val="22"/>
                      <w:szCs w:val="22"/>
                    </w:rPr>
                    <w:t>1</w:t>
                  </w:r>
                  <w:r w:rsidR="00DE4899">
                    <w:rPr>
                      <w:rFonts w:ascii="Arial" w:hAnsi="Arial" w:cs="Arial"/>
                      <w:sz w:val="22"/>
                      <w:szCs w:val="22"/>
                    </w:rPr>
                    <w:t>0</w:t>
                  </w:r>
                  <w:r>
                    <w:rPr>
                      <w:rFonts w:ascii="Arial" w:hAnsi="Arial" w:cs="Arial"/>
                      <w:sz w:val="22"/>
                      <w:szCs w:val="22"/>
                    </w:rPr>
                    <w:t>3</w:t>
                  </w:r>
                  <w:r w:rsidR="008E7A57">
                    <w:rPr>
                      <w:rFonts w:ascii="Arial" w:hAnsi="Arial" w:cs="Arial"/>
                      <w:sz w:val="22"/>
                      <w:szCs w:val="22"/>
                    </w:rPr>
                    <w:t>.</w:t>
                  </w:r>
                </w:p>
                <w:p w14:paraId="20A51214" w14:textId="77777777" w:rsidR="00F22ED3" w:rsidRDefault="00F22ED3" w:rsidP="0056451F">
                  <w:pPr>
                    <w:rPr>
                      <w:rFonts w:ascii="Arial" w:hAnsi="Arial" w:cs="Arial"/>
                      <w:sz w:val="22"/>
                      <w:szCs w:val="22"/>
                    </w:rPr>
                  </w:pPr>
                </w:p>
                <w:p w14:paraId="77B358C3" w14:textId="77777777" w:rsidR="00F22ED3" w:rsidRPr="00F22ED3" w:rsidRDefault="00F22ED3" w:rsidP="0056451F">
                  <w:pPr>
                    <w:rPr>
                      <w:rFonts w:ascii="Arial" w:hAnsi="Arial" w:cs="Arial"/>
                      <w:b/>
                      <w:sz w:val="22"/>
                      <w:szCs w:val="22"/>
                    </w:rPr>
                  </w:pPr>
                  <w:r w:rsidRPr="00F22ED3">
                    <w:rPr>
                      <w:rFonts w:ascii="Arial" w:hAnsi="Arial" w:cs="Arial"/>
                      <w:b/>
                      <w:sz w:val="22"/>
                      <w:szCs w:val="22"/>
                    </w:rPr>
                    <w:t>Origin of name:</w:t>
                  </w:r>
                </w:p>
                <w:p w14:paraId="1D1171F5" w14:textId="076C60CB" w:rsidR="00F22ED3" w:rsidRPr="008E7A57" w:rsidRDefault="00020863" w:rsidP="0056451F">
                  <w:pPr>
                    <w:rPr>
                      <w:rFonts w:ascii="Arial" w:hAnsi="Arial" w:cs="Arial"/>
                      <w:sz w:val="22"/>
                      <w:szCs w:val="22"/>
                    </w:rPr>
                  </w:pPr>
                  <w:proofErr w:type="spellStart"/>
                  <w:r w:rsidRPr="00020863">
                    <w:rPr>
                      <w:rFonts w:ascii="Arial" w:hAnsi="Arial" w:cs="Arial"/>
                      <w:b/>
                      <w:i/>
                      <w:sz w:val="22"/>
                      <w:szCs w:val="22"/>
                    </w:rPr>
                    <w:t>Caecili</w:t>
                  </w:r>
                  <w:proofErr w:type="spellEnd"/>
                  <w:r w:rsidRPr="00020863">
                    <w:rPr>
                      <w:rFonts w:ascii="Arial" w:hAnsi="Arial" w:cs="Arial"/>
                      <w:b/>
                      <w:i/>
                      <w:sz w:val="22"/>
                      <w:szCs w:val="22"/>
                    </w:rPr>
                    <w:t>-</w:t>
                  </w:r>
                  <w:r>
                    <w:rPr>
                      <w:rFonts w:ascii="Arial" w:hAnsi="Arial" w:cs="Arial"/>
                      <w:sz w:val="22"/>
                      <w:szCs w:val="22"/>
                    </w:rPr>
                    <w:t xml:space="preserve"> was derived from </w:t>
                  </w:r>
                  <w:r w:rsidRPr="00020863">
                    <w:rPr>
                      <w:rFonts w:ascii="Arial" w:hAnsi="Arial" w:cs="Arial"/>
                      <w:b/>
                      <w:sz w:val="22"/>
                      <w:szCs w:val="22"/>
                      <w:u w:val="single"/>
                    </w:rPr>
                    <w:t>caecili</w:t>
                  </w:r>
                  <w:r>
                    <w:rPr>
                      <w:rFonts w:ascii="Arial" w:hAnsi="Arial" w:cs="Arial"/>
                      <w:sz w:val="22"/>
                      <w:szCs w:val="22"/>
                    </w:rPr>
                    <w:t>an, the host of the Guangdong fish caecilians picornavirus (</w:t>
                  </w:r>
                  <w:proofErr w:type="spellStart"/>
                  <w:r w:rsidRPr="00020863">
                    <w:rPr>
                      <w:rFonts w:ascii="Arial" w:hAnsi="Arial" w:cs="Arial"/>
                      <w:b/>
                      <w:i/>
                      <w:sz w:val="22"/>
                      <w:szCs w:val="22"/>
                    </w:rPr>
                    <w:t>caecus</w:t>
                  </w:r>
                  <w:proofErr w:type="spellEnd"/>
                  <w:r>
                    <w:rPr>
                      <w:rFonts w:ascii="Arial" w:hAnsi="Arial" w:cs="Arial"/>
                      <w:sz w:val="22"/>
                      <w:szCs w:val="22"/>
                    </w:rPr>
                    <w:t>, Lat. blind).</w:t>
                  </w:r>
                </w:p>
                <w:p w14:paraId="0A722E76" w14:textId="3EAFA7BF" w:rsidR="00237296" w:rsidRPr="008E7A57" w:rsidRDefault="00237296" w:rsidP="0056451F">
                  <w:pPr>
                    <w:rPr>
                      <w:rFonts w:ascii="Arial" w:hAnsi="Arial" w:cs="Arial"/>
                      <w:sz w:val="22"/>
                      <w:szCs w:val="22"/>
                    </w:rPr>
                  </w:pPr>
                </w:p>
              </w:tc>
            </w:tr>
          </w:tbl>
          <w:p w14:paraId="237A7752" w14:textId="57941B48" w:rsidR="00237296" w:rsidRPr="008E7A57" w:rsidRDefault="00237296" w:rsidP="0056451F">
            <w:pPr>
              <w:rPr>
                <w:rFonts w:ascii="Arial" w:hAnsi="Arial" w:cs="Arial"/>
                <w:color w:val="0000FF"/>
                <w:sz w:val="20"/>
              </w:rPr>
            </w:pPr>
          </w:p>
        </w:tc>
      </w:tr>
    </w:tbl>
    <w:p w14:paraId="4D437E7E" w14:textId="77777777" w:rsidR="00E60EF0" w:rsidRDefault="00E60EF0" w:rsidP="007B1846">
      <w:pPr>
        <w:pStyle w:val="BodyTextIndent"/>
        <w:spacing w:before="120" w:after="120"/>
        <w:ind w:left="0" w:firstLine="0"/>
        <w:rPr>
          <w:rFonts w:ascii="Arial" w:hAnsi="Arial" w:cs="Arial"/>
          <w:b/>
          <w:color w:val="000000"/>
          <w:szCs w:val="24"/>
        </w:rPr>
      </w:pPr>
    </w:p>
    <w:p w14:paraId="5B6ACF52" w14:textId="2BA05BF3" w:rsidR="00941D89" w:rsidRDefault="00941D89">
      <w:pPr>
        <w:rPr>
          <w:rFonts w:ascii="Arial" w:eastAsia="Times" w:hAnsi="Arial" w:cs="Arial"/>
          <w:b/>
          <w:color w:val="000000"/>
          <w:lang w:eastAsia="en-GB"/>
        </w:rPr>
      </w:pPr>
      <w:r>
        <w:rPr>
          <w:rFonts w:ascii="Arial" w:hAnsi="Arial" w:cs="Arial"/>
          <w:b/>
          <w:color w:val="000000"/>
        </w:rPr>
        <w:br w:type="page"/>
      </w:r>
    </w:p>
    <w:p w14:paraId="41F446FA" w14:textId="77777777" w:rsidR="00941D89" w:rsidRDefault="00941D89"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5F24C9FD" w14:textId="75E112B2" w:rsidR="00DE6624" w:rsidRPr="003D6E96" w:rsidRDefault="00DE6624" w:rsidP="00DE6624">
      <w:pPr>
        <w:spacing w:before="120"/>
        <w:ind w:left="284" w:hanging="284"/>
        <w:rPr>
          <w:rFonts w:ascii="Calibri" w:hAnsi="Calibri"/>
          <w:b/>
          <w:u w:val="single"/>
        </w:rPr>
      </w:pPr>
      <w:r w:rsidRPr="003D6E96">
        <w:rPr>
          <w:rFonts w:ascii="Calibri" w:hAnsi="Calibri"/>
          <w:b/>
          <w:u w:val="single"/>
        </w:rPr>
        <w:t xml:space="preserve">Table </w:t>
      </w:r>
      <w:r w:rsidR="00092CB2">
        <w:rPr>
          <w:rFonts w:ascii="Calibri" w:hAnsi="Calibri"/>
          <w:b/>
          <w:u w:val="single"/>
        </w:rPr>
        <w:t>2</w:t>
      </w:r>
      <w:r w:rsidRPr="003D6E96">
        <w:rPr>
          <w:rFonts w:ascii="Calibri" w:hAnsi="Calibri"/>
          <w:b/>
          <w:u w:val="single"/>
        </w:rPr>
        <w:t>:</w:t>
      </w:r>
      <w:r w:rsidR="00497C4F">
        <w:rPr>
          <w:rFonts w:ascii="Calibri" w:hAnsi="Calibri"/>
          <w:b/>
          <w:u w:val="single"/>
        </w:rPr>
        <w:t xml:space="preserve"> </w:t>
      </w:r>
      <w:r w:rsidR="007838EA">
        <w:rPr>
          <w:rFonts w:ascii="Calibri" w:hAnsi="Calibri"/>
          <w:b/>
          <w:u w:val="single"/>
        </w:rPr>
        <w:t>Diversities</w:t>
      </w:r>
      <w:r w:rsidR="003078F4">
        <w:rPr>
          <w:rFonts w:ascii="Calibri" w:hAnsi="Calibri"/>
          <w:b/>
          <w:u w:val="single"/>
        </w:rPr>
        <w:t xml:space="preserve"> of orthologous proteins</w:t>
      </w:r>
      <w:r>
        <w:rPr>
          <w:rFonts w:ascii="Calibri" w:hAnsi="Calibri"/>
          <w:b/>
          <w:u w:val="single"/>
        </w:rPr>
        <w:t>*</w:t>
      </w:r>
      <w:r w:rsidRPr="003D6E96">
        <w:rPr>
          <w:rFonts w:ascii="Calibri" w:hAnsi="Calibri"/>
          <w:b/>
          <w:u w:val="single"/>
        </w:rPr>
        <w:tab/>
      </w:r>
      <w:r w:rsidR="00BF3AA6">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p>
    <w:p w14:paraId="2165E0BA" w14:textId="5693A1C9" w:rsidR="00DE6624" w:rsidRPr="008E045E" w:rsidRDefault="00BB7CC3" w:rsidP="00DE6624">
      <w:pPr>
        <w:ind w:left="284" w:hanging="284"/>
        <w:rPr>
          <w:rFonts w:ascii="Calibri" w:hAnsi="Calibri"/>
          <w:b/>
          <w:sz w:val="18"/>
          <w:szCs w:val="18"/>
          <w:u w:val="single"/>
        </w:rPr>
      </w:pPr>
      <w:r>
        <w:rPr>
          <w:rFonts w:ascii="Calibri" w:hAnsi="Calibri"/>
          <w:b/>
          <w:sz w:val="18"/>
          <w:szCs w:val="18"/>
          <w:u w:val="single"/>
        </w:rPr>
        <w:t>Fi</w:t>
      </w:r>
      <w:r w:rsidR="00BF3AA6">
        <w:rPr>
          <w:rFonts w:ascii="Calibri" w:hAnsi="Calibri"/>
          <w:b/>
          <w:sz w:val="18"/>
          <w:szCs w:val="18"/>
          <w:u w:val="single"/>
        </w:rPr>
        <w:t xml:space="preserve">pivirus </w:t>
      </w:r>
      <w:r w:rsidR="003078F4">
        <w:rPr>
          <w:rFonts w:ascii="Calibri" w:hAnsi="Calibri"/>
          <w:b/>
          <w:sz w:val="18"/>
          <w:szCs w:val="18"/>
          <w:u w:val="single"/>
        </w:rPr>
        <w:t>F</w:t>
      </w:r>
      <w:r w:rsidR="00DE6624">
        <w:rPr>
          <w:rFonts w:ascii="Calibri" w:hAnsi="Calibri"/>
          <w:b/>
          <w:sz w:val="18"/>
          <w:szCs w:val="18"/>
          <w:u w:val="single"/>
        </w:rPr>
        <w:t>1 (</w:t>
      </w:r>
      <w:r w:rsidR="00BC0B26">
        <w:rPr>
          <w:rFonts w:ascii="Calibri" w:hAnsi="Calibri"/>
          <w:b/>
          <w:sz w:val="18"/>
          <w:szCs w:val="18"/>
          <w:u w:val="single"/>
        </w:rPr>
        <w:t>Guangdong fish caecilians</w:t>
      </w:r>
      <w:r w:rsidR="00497C4F" w:rsidRPr="00497C4F">
        <w:rPr>
          <w:rFonts w:ascii="Calibri" w:hAnsi="Calibri"/>
          <w:b/>
          <w:sz w:val="18"/>
          <w:szCs w:val="18"/>
          <w:u w:val="single"/>
        </w:rPr>
        <w:t xml:space="preserve"> picornavirus</w:t>
      </w:r>
      <w:r w:rsidR="00DE6624">
        <w:rPr>
          <w:rFonts w:ascii="Calibri" w:hAnsi="Calibri"/>
          <w:b/>
          <w:sz w:val="18"/>
          <w:szCs w:val="18"/>
          <w:u w:val="single"/>
        </w:rPr>
        <w:t>) vs.</w:t>
      </w:r>
      <w:r w:rsidR="003078F4">
        <w:rPr>
          <w:rFonts w:ascii="Calibri" w:hAnsi="Calibri"/>
          <w:b/>
          <w:sz w:val="18"/>
          <w:szCs w:val="18"/>
          <w:u w:val="single"/>
        </w:rPr>
        <w:tab/>
      </w:r>
      <w:r w:rsidR="003078F4">
        <w:rPr>
          <w:rFonts w:ascii="Calibri" w:hAnsi="Calibri"/>
          <w:b/>
          <w:sz w:val="18"/>
          <w:szCs w:val="18"/>
          <w:u w:val="single"/>
        </w:rPr>
        <w:tab/>
      </w:r>
      <w:r w:rsidR="00E869CB">
        <w:rPr>
          <w:rFonts w:ascii="Calibri" w:hAnsi="Calibri"/>
          <w:b/>
          <w:sz w:val="18"/>
          <w:szCs w:val="18"/>
          <w:u w:val="single"/>
        </w:rPr>
        <w:tab/>
      </w:r>
      <w:r w:rsidR="00DE6624" w:rsidRPr="008E045E">
        <w:rPr>
          <w:rFonts w:ascii="Calibri" w:hAnsi="Calibri"/>
          <w:b/>
          <w:sz w:val="18"/>
          <w:szCs w:val="18"/>
          <w:u w:val="single"/>
        </w:rPr>
        <w:t>P1</w:t>
      </w:r>
      <w:r w:rsidR="00DE6624" w:rsidRPr="008E045E">
        <w:rPr>
          <w:rFonts w:ascii="Calibri" w:hAnsi="Calibri"/>
          <w:b/>
          <w:sz w:val="18"/>
          <w:szCs w:val="18"/>
          <w:u w:val="single"/>
        </w:rPr>
        <w:tab/>
      </w:r>
      <w:r w:rsidR="00DE6624" w:rsidRPr="002751E8">
        <w:rPr>
          <w:rFonts w:ascii="Calibri" w:hAnsi="Calibri"/>
          <w:b/>
          <w:sz w:val="18"/>
          <w:szCs w:val="18"/>
          <w:u w:val="single"/>
        </w:rPr>
        <w:t>2C</w:t>
      </w:r>
      <w:r w:rsidR="00DE6624" w:rsidRPr="002751E8">
        <w:rPr>
          <w:rFonts w:ascii="Calibri" w:hAnsi="Calibri"/>
          <w:b/>
          <w:sz w:val="18"/>
          <w:szCs w:val="18"/>
          <w:u w:val="single"/>
          <w:vertAlign w:val="superscript"/>
        </w:rPr>
        <w:t>hel</w:t>
      </w:r>
      <w:r w:rsidR="00DE6624" w:rsidRPr="002751E8">
        <w:rPr>
          <w:rFonts w:ascii="Calibri" w:hAnsi="Calibri"/>
          <w:b/>
          <w:sz w:val="18"/>
          <w:szCs w:val="18"/>
          <w:u w:val="single"/>
        </w:rPr>
        <w:tab/>
      </w:r>
      <w:r w:rsidR="00DE6624" w:rsidRPr="00F003FE">
        <w:rPr>
          <w:rFonts w:ascii="Calibri" w:hAnsi="Calibri"/>
          <w:b/>
          <w:sz w:val="18"/>
          <w:szCs w:val="18"/>
          <w:u w:val="single"/>
        </w:rPr>
        <w:t>3C</w:t>
      </w:r>
      <w:r w:rsidR="00DE6624" w:rsidRPr="00F003FE">
        <w:rPr>
          <w:rFonts w:ascii="Calibri" w:hAnsi="Calibri"/>
          <w:b/>
          <w:sz w:val="18"/>
          <w:szCs w:val="18"/>
          <w:u w:val="single"/>
          <w:vertAlign w:val="superscript"/>
        </w:rPr>
        <w:t>pro</w:t>
      </w:r>
      <w:r w:rsidR="00DE6624" w:rsidRPr="00F003FE">
        <w:rPr>
          <w:rFonts w:ascii="Calibri" w:hAnsi="Calibri"/>
          <w:b/>
          <w:sz w:val="18"/>
          <w:szCs w:val="18"/>
          <w:u w:val="single"/>
        </w:rPr>
        <w:tab/>
      </w:r>
      <w:r w:rsidR="00DE6624" w:rsidRPr="00837C04">
        <w:rPr>
          <w:rFonts w:ascii="Calibri" w:hAnsi="Calibri"/>
          <w:b/>
          <w:sz w:val="18"/>
          <w:szCs w:val="18"/>
          <w:u w:val="single"/>
        </w:rPr>
        <w:t>3D</w:t>
      </w:r>
      <w:r w:rsidR="00DE6624" w:rsidRPr="00837C04">
        <w:rPr>
          <w:rFonts w:ascii="Calibri" w:hAnsi="Calibri"/>
          <w:b/>
          <w:sz w:val="18"/>
          <w:szCs w:val="18"/>
          <w:u w:val="single"/>
          <w:vertAlign w:val="superscript"/>
        </w:rPr>
        <w:t>pol</w:t>
      </w:r>
      <w:r w:rsidR="00DE6624" w:rsidRPr="008E045E">
        <w:rPr>
          <w:rFonts w:ascii="Calibri" w:hAnsi="Calibri"/>
          <w:b/>
          <w:sz w:val="18"/>
          <w:szCs w:val="18"/>
          <w:u w:val="single"/>
        </w:rPr>
        <w:tab/>
      </w:r>
    </w:p>
    <w:p w14:paraId="5196969F" w14:textId="17014561" w:rsidR="00430857" w:rsidRPr="00BF3AA6" w:rsidRDefault="00430857" w:rsidP="00430857">
      <w:pPr>
        <w:ind w:left="284" w:hanging="284"/>
        <w:rPr>
          <w:rFonts w:ascii="Calibri" w:hAnsi="Calibri"/>
          <w:sz w:val="18"/>
          <w:szCs w:val="18"/>
        </w:rPr>
      </w:pPr>
      <w:r>
        <w:rPr>
          <w:rFonts w:ascii="Calibri" w:hAnsi="Calibri"/>
          <w:i/>
          <w:sz w:val="18"/>
          <w:szCs w:val="18"/>
        </w:rPr>
        <w:t>Crahe</w:t>
      </w:r>
      <w:r w:rsidRPr="00BF3AA6">
        <w:rPr>
          <w:rFonts w:ascii="Calibri" w:hAnsi="Calibri"/>
          <w:i/>
          <w:sz w:val="18"/>
          <w:szCs w:val="18"/>
        </w:rPr>
        <w:t>li</w:t>
      </w:r>
      <w:r>
        <w:rPr>
          <w:rFonts w:ascii="Calibri" w:hAnsi="Calibri"/>
          <w:i/>
          <w:sz w:val="18"/>
          <w:szCs w:val="18"/>
        </w:rPr>
        <w:t>virus</w:t>
      </w:r>
      <w:r>
        <w:rPr>
          <w:rFonts w:ascii="Calibri" w:hAnsi="Calibri"/>
          <w:i/>
          <w:sz w:val="18"/>
          <w:szCs w:val="18"/>
        </w:rPr>
        <w:tab/>
        <w:t>Cr</w:t>
      </w:r>
      <w:r w:rsidRPr="00BF3AA6">
        <w:rPr>
          <w:rFonts w:ascii="Calibri" w:hAnsi="Calibri"/>
          <w:i/>
          <w:sz w:val="18"/>
          <w:szCs w:val="18"/>
        </w:rPr>
        <w:t>a</w:t>
      </w:r>
      <w:r>
        <w:rPr>
          <w:rFonts w:ascii="Calibri" w:hAnsi="Calibri"/>
          <w:i/>
          <w:sz w:val="18"/>
          <w:szCs w:val="18"/>
        </w:rPr>
        <w:t>he</w:t>
      </w:r>
      <w:r w:rsidRPr="00BF3AA6">
        <w:rPr>
          <w:rFonts w:ascii="Calibri" w:hAnsi="Calibri"/>
          <w:i/>
          <w:sz w:val="18"/>
          <w:szCs w:val="18"/>
        </w:rPr>
        <w:t>livirus A</w:t>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Pr>
          <w:rFonts w:ascii="Calibri" w:hAnsi="Calibri"/>
          <w:sz w:val="18"/>
          <w:szCs w:val="18"/>
        </w:rPr>
        <w:t>67.4</w:t>
      </w:r>
      <w:r w:rsidRPr="00BF3AA6">
        <w:rPr>
          <w:rFonts w:ascii="Calibri" w:hAnsi="Calibri"/>
          <w:sz w:val="18"/>
          <w:szCs w:val="18"/>
        </w:rPr>
        <w:t>%</w:t>
      </w:r>
      <w:r w:rsidRPr="00BF3AA6">
        <w:rPr>
          <w:rFonts w:ascii="Calibri" w:hAnsi="Calibri"/>
          <w:sz w:val="18"/>
          <w:szCs w:val="18"/>
        </w:rPr>
        <w:tab/>
      </w:r>
      <w:r w:rsidR="002751E8">
        <w:rPr>
          <w:rFonts w:ascii="Calibri" w:hAnsi="Calibri"/>
          <w:sz w:val="18"/>
          <w:szCs w:val="18"/>
        </w:rPr>
        <w:t>65.4</w:t>
      </w:r>
      <w:r w:rsidRPr="00BF3AA6">
        <w:rPr>
          <w:rFonts w:ascii="Calibri" w:hAnsi="Calibri"/>
          <w:sz w:val="18"/>
          <w:szCs w:val="18"/>
        </w:rPr>
        <w:t>%</w:t>
      </w:r>
      <w:r w:rsidRPr="00BF3AA6">
        <w:rPr>
          <w:rFonts w:ascii="Calibri" w:hAnsi="Calibri"/>
          <w:sz w:val="18"/>
          <w:szCs w:val="18"/>
        </w:rPr>
        <w:tab/>
      </w:r>
      <w:r w:rsidR="00F003FE">
        <w:rPr>
          <w:rFonts w:ascii="Calibri" w:hAnsi="Calibri"/>
          <w:sz w:val="18"/>
          <w:szCs w:val="18"/>
        </w:rPr>
        <w:t>67.3</w:t>
      </w:r>
      <w:r w:rsidRPr="00BF3AA6">
        <w:rPr>
          <w:rFonts w:ascii="Calibri" w:hAnsi="Calibri"/>
          <w:sz w:val="18"/>
          <w:szCs w:val="18"/>
        </w:rPr>
        <w:t>%</w:t>
      </w:r>
      <w:r w:rsidRPr="00BF3AA6">
        <w:rPr>
          <w:rFonts w:ascii="Calibri" w:hAnsi="Calibri"/>
          <w:sz w:val="18"/>
          <w:szCs w:val="18"/>
        </w:rPr>
        <w:tab/>
      </w:r>
      <w:r w:rsidR="009A11A2">
        <w:rPr>
          <w:rFonts w:ascii="Calibri" w:hAnsi="Calibri"/>
          <w:sz w:val="18"/>
          <w:szCs w:val="18"/>
        </w:rPr>
        <w:t>69.3</w:t>
      </w:r>
      <w:r w:rsidRPr="00BF3AA6">
        <w:rPr>
          <w:rFonts w:ascii="Calibri" w:hAnsi="Calibri"/>
          <w:sz w:val="18"/>
          <w:szCs w:val="18"/>
        </w:rPr>
        <w:t>%</w:t>
      </w:r>
    </w:p>
    <w:p w14:paraId="20723343" w14:textId="7E68B903" w:rsidR="00BF3AA6" w:rsidRPr="00430857" w:rsidRDefault="00BB7CC3" w:rsidP="00BF3AA6">
      <w:pPr>
        <w:ind w:left="284" w:hanging="284"/>
        <w:rPr>
          <w:rFonts w:ascii="Calibri" w:hAnsi="Calibri"/>
          <w:sz w:val="18"/>
          <w:szCs w:val="18"/>
        </w:rPr>
      </w:pPr>
      <w:r w:rsidRPr="00430857">
        <w:rPr>
          <w:rFonts w:ascii="Calibri" w:hAnsi="Calibri"/>
          <w:i/>
          <w:sz w:val="18"/>
          <w:szCs w:val="18"/>
        </w:rPr>
        <w:t>Fi</w:t>
      </w:r>
      <w:r w:rsidR="00BF3AA6" w:rsidRPr="00430857">
        <w:rPr>
          <w:rFonts w:ascii="Calibri" w:hAnsi="Calibri"/>
          <w:i/>
          <w:sz w:val="18"/>
          <w:szCs w:val="18"/>
        </w:rPr>
        <w:t>pivirus</w:t>
      </w:r>
      <w:r w:rsidR="00BF3AA6" w:rsidRPr="00430857">
        <w:rPr>
          <w:rFonts w:ascii="Calibri" w:hAnsi="Calibri"/>
          <w:i/>
          <w:sz w:val="18"/>
          <w:szCs w:val="18"/>
        </w:rPr>
        <w:tab/>
      </w:r>
      <w:r w:rsidR="007914BC" w:rsidRPr="00430857">
        <w:rPr>
          <w:rFonts w:ascii="Calibri" w:hAnsi="Calibri"/>
          <w:i/>
          <w:sz w:val="18"/>
          <w:szCs w:val="18"/>
        </w:rPr>
        <w:tab/>
      </w:r>
      <w:r w:rsidRPr="00430857">
        <w:rPr>
          <w:rFonts w:ascii="Calibri" w:hAnsi="Calibri"/>
          <w:i/>
          <w:sz w:val="18"/>
          <w:szCs w:val="18"/>
        </w:rPr>
        <w:t>Fi</w:t>
      </w:r>
      <w:r w:rsidR="00BF3AA6" w:rsidRPr="00430857">
        <w:rPr>
          <w:rFonts w:ascii="Calibri" w:hAnsi="Calibri"/>
          <w:i/>
          <w:sz w:val="18"/>
          <w:szCs w:val="18"/>
        </w:rPr>
        <w:t>pivirus A</w:t>
      </w:r>
      <w:r w:rsidR="00BF3AA6" w:rsidRPr="00430857">
        <w:rPr>
          <w:rFonts w:ascii="Calibri" w:hAnsi="Calibri"/>
          <w:i/>
          <w:sz w:val="18"/>
          <w:szCs w:val="18"/>
        </w:rPr>
        <w:tab/>
      </w:r>
      <w:r w:rsidR="00BF3AA6" w:rsidRPr="00430857">
        <w:rPr>
          <w:rFonts w:ascii="Calibri" w:hAnsi="Calibri"/>
          <w:i/>
          <w:sz w:val="18"/>
          <w:szCs w:val="18"/>
        </w:rPr>
        <w:tab/>
      </w:r>
      <w:r w:rsidR="00BF3AA6" w:rsidRPr="00430857">
        <w:rPr>
          <w:rFonts w:ascii="Calibri" w:hAnsi="Calibri"/>
          <w:i/>
          <w:sz w:val="18"/>
          <w:szCs w:val="18"/>
        </w:rPr>
        <w:tab/>
      </w:r>
      <w:r w:rsidR="00BF3AA6" w:rsidRPr="00430857">
        <w:rPr>
          <w:rFonts w:ascii="Calibri" w:hAnsi="Calibri"/>
          <w:i/>
          <w:sz w:val="18"/>
          <w:szCs w:val="18"/>
        </w:rPr>
        <w:tab/>
      </w:r>
      <w:r w:rsidR="00BF3AA6" w:rsidRPr="00430857">
        <w:rPr>
          <w:rFonts w:ascii="Calibri" w:hAnsi="Calibri"/>
          <w:i/>
          <w:sz w:val="18"/>
          <w:szCs w:val="18"/>
        </w:rPr>
        <w:tab/>
      </w:r>
      <w:r w:rsidR="00430857">
        <w:rPr>
          <w:rFonts w:ascii="Calibri" w:hAnsi="Calibri"/>
          <w:sz w:val="18"/>
          <w:szCs w:val="18"/>
        </w:rPr>
        <w:t>74.5</w:t>
      </w:r>
      <w:r w:rsidR="00BF3AA6" w:rsidRPr="00430857">
        <w:rPr>
          <w:rFonts w:ascii="Calibri" w:hAnsi="Calibri"/>
          <w:sz w:val="18"/>
          <w:szCs w:val="18"/>
        </w:rPr>
        <w:t>%</w:t>
      </w:r>
      <w:r w:rsidR="00BF3AA6" w:rsidRPr="00430857">
        <w:rPr>
          <w:rFonts w:ascii="Calibri" w:hAnsi="Calibri"/>
          <w:sz w:val="18"/>
          <w:szCs w:val="18"/>
        </w:rPr>
        <w:tab/>
      </w:r>
      <w:r w:rsidR="002751E8">
        <w:rPr>
          <w:rFonts w:ascii="Calibri" w:hAnsi="Calibri"/>
          <w:sz w:val="18"/>
          <w:szCs w:val="18"/>
        </w:rPr>
        <w:t>72.5</w:t>
      </w:r>
      <w:r w:rsidR="00BF3AA6" w:rsidRPr="00430857">
        <w:rPr>
          <w:rFonts w:ascii="Calibri" w:hAnsi="Calibri"/>
          <w:sz w:val="18"/>
          <w:szCs w:val="18"/>
        </w:rPr>
        <w:t>%</w:t>
      </w:r>
      <w:r w:rsidR="00BF3AA6" w:rsidRPr="00430857">
        <w:rPr>
          <w:rFonts w:ascii="Calibri" w:hAnsi="Calibri"/>
          <w:sz w:val="18"/>
          <w:szCs w:val="18"/>
        </w:rPr>
        <w:tab/>
      </w:r>
      <w:r w:rsidR="00F003FE" w:rsidRPr="00837C04">
        <w:rPr>
          <w:rFonts w:ascii="Calibri" w:hAnsi="Calibri"/>
          <w:sz w:val="18"/>
          <w:szCs w:val="18"/>
          <w:highlight w:val="green"/>
        </w:rPr>
        <w:t>82.8</w:t>
      </w:r>
      <w:r w:rsidR="00BF3AA6" w:rsidRPr="00837C04">
        <w:rPr>
          <w:rFonts w:ascii="Calibri" w:hAnsi="Calibri"/>
          <w:sz w:val="18"/>
          <w:szCs w:val="18"/>
          <w:highlight w:val="green"/>
        </w:rPr>
        <w:t>%</w:t>
      </w:r>
      <w:r w:rsidR="00BF3AA6" w:rsidRPr="00430857">
        <w:rPr>
          <w:rFonts w:ascii="Calibri" w:hAnsi="Calibri"/>
          <w:sz w:val="18"/>
          <w:szCs w:val="18"/>
        </w:rPr>
        <w:tab/>
      </w:r>
      <w:r w:rsidR="009A11A2">
        <w:rPr>
          <w:rFonts w:ascii="Calibri" w:hAnsi="Calibri"/>
          <w:sz w:val="18"/>
          <w:szCs w:val="18"/>
        </w:rPr>
        <w:t>74.7</w:t>
      </w:r>
      <w:r w:rsidR="00BF3AA6" w:rsidRPr="00430857">
        <w:rPr>
          <w:rFonts w:ascii="Calibri" w:hAnsi="Calibri"/>
          <w:sz w:val="18"/>
          <w:szCs w:val="18"/>
        </w:rPr>
        <w:t>%</w:t>
      </w:r>
    </w:p>
    <w:p w14:paraId="58254454" w14:textId="255B070E" w:rsidR="00BF3AA6" w:rsidRPr="00430857" w:rsidRDefault="00BF3AA6" w:rsidP="00BF3AA6">
      <w:pPr>
        <w:ind w:left="284" w:hanging="284"/>
        <w:rPr>
          <w:rFonts w:ascii="Calibri" w:hAnsi="Calibri"/>
          <w:sz w:val="18"/>
          <w:szCs w:val="18"/>
        </w:rPr>
      </w:pP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BB7CC3" w:rsidRPr="00430857">
        <w:rPr>
          <w:rFonts w:ascii="Calibri" w:hAnsi="Calibri"/>
          <w:i/>
          <w:sz w:val="18"/>
          <w:szCs w:val="18"/>
        </w:rPr>
        <w:t>Fi</w:t>
      </w:r>
      <w:r w:rsidRPr="00430857">
        <w:rPr>
          <w:rFonts w:ascii="Calibri" w:hAnsi="Calibri"/>
          <w:i/>
          <w:sz w:val="18"/>
          <w:szCs w:val="18"/>
        </w:rPr>
        <w:t>pivirus B</w:t>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430857" w:rsidRPr="00837C04">
        <w:rPr>
          <w:rFonts w:ascii="Calibri" w:hAnsi="Calibri"/>
          <w:sz w:val="18"/>
          <w:szCs w:val="18"/>
          <w:highlight w:val="green"/>
        </w:rPr>
        <w:t>76.3</w:t>
      </w:r>
      <w:r w:rsidRPr="00837C04">
        <w:rPr>
          <w:rFonts w:ascii="Calibri" w:hAnsi="Calibri"/>
          <w:sz w:val="18"/>
          <w:szCs w:val="18"/>
          <w:highlight w:val="green"/>
        </w:rPr>
        <w:t>%</w:t>
      </w:r>
      <w:r w:rsidRPr="00430857">
        <w:rPr>
          <w:rFonts w:ascii="Calibri" w:hAnsi="Calibri"/>
          <w:sz w:val="18"/>
          <w:szCs w:val="18"/>
        </w:rPr>
        <w:tab/>
      </w:r>
      <w:r w:rsidR="002751E8">
        <w:rPr>
          <w:rFonts w:ascii="Calibri" w:hAnsi="Calibri"/>
          <w:sz w:val="18"/>
          <w:szCs w:val="18"/>
        </w:rPr>
        <w:t>70.9</w:t>
      </w:r>
      <w:r w:rsidRPr="00430857">
        <w:rPr>
          <w:rFonts w:ascii="Calibri" w:hAnsi="Calibri"/>
          <w:sz w:val="18"/>
          <w:szCs w:val="18"/>
        </w:rPr>
        <w:t>%</w:t>
      </w:r>
      <w:r w:rsidRPr="00430857">
        <w:rPr>
          <w:rFonts w:ascii="Calibri" w:hAnsi="Calibri"/>
          <w:sz w:val="18"/>
          <w:szCs w:val="18"/>
        </w:rPr>
        <w:tab/>
      </w:r>
      <w:r w:rsidR="00F003FE">
        <w:rPr>
          <w:rFonts w:ascii="Calibri" w:hAnsi="Calibri"/>
          <w:sz w:val="18"/>
          <w:szCs w:val="18"/>
        </w:rPr>
        <w:t>81.9</w:t>
      </w:r>
      <w:r w:rsidRPr="00430857">
        <w:rPr>
          <w:rFonts w:ascii="Calibri" w:hAnsi="Calibri"/>
          <w:sz w:val="18"/>
          <w:szCs w:val="18"/>
        </w:rPr>
        <w:t>%</w:t>
      </w:r>
      <w:r w:rsidRPr="00430857">
        <w:rPr>
          <w:rFonts w:ascii="Calibri" w:hAnsi="Calibri"/>
          <w:sz w:val="18"/>
          <w:szCs w:val="18"/>
        </w:rPr>
        <w:tab/>
      </w:r>
      <w:r w:rsidR="009A11A2" w:rsidRPr="00837C04">
        <w:rPr>
          <w:rFonts w:ascii="Calibri" w:hAnsi="Calibri"/>
          <w:sz w:val="18"/>
          <w:szCs w:val="18"/>
          <w:highlight w:val="green"/>
        </w:rPr>
        <w:t>75.8</w:t>
      </w:r>
      <w:r w:rsidRPr="00837C04">
        <w:rPr>
          <w:rFonts w:ascii="Calibri" w:hAnsi="Calibri"/>
          <w:sz w:val="18"/>
          <w:szCs w:val="18"/>
          <w:highlight w:val="green"/>
        </w:rPr>
        <w:t>%</w:t>
      </w:r>
    </w:p>
    <w:p w14:paraId="28BB2871" w14:textId="1F4E041A" w:rsidR="00BF3AA6" w:rsidRPr="00430857" w:rsidRDefault="00BF3AA6" w:rsidP="00BF3AA6">
      <w:pPr>
        <w:ind w:left="284" w:hanging="284"/>
        <w:rPr>
          <w:rFonts w:ascii="Calibri" w:hAnsi="Calibri"/>
          <w:sz w:val="18"/>
          <w:szCs w:val="18"/>
        </w:rPr>
      </w:pP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BB7CC3" w:rsidRPr="00430857">
        <w:rPr>
          <w:rFonts w:ascii="Calibri" w:hAnsi="Calibri"/>
          <w:i/>
          <w:sz w:val="18"/>
          <w:szCs w:val="18"/>
        </w:rPr>
        <w:t>Fi</w:t>
      </w:r>
      <w:r w:rsidRPr="00430857">
        <w:rPr>
          <w:rFonts w:ascii="Calibri" w:hAnsi="Calibri"/>
          <w:i/>
          <w:sz w:val="18"/>
          <w:szCs w:val="18"/>
        </w:rPr>
        <w:t>pivirus C</w:t>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430857">
        <w:rPr>
          <w:rFonts w:ascii="Calibri" w:hAnsi="Calibri"/>
          <w:sz w:val="18"/>
          <w:szCs w:val="18"/>
        </w:rPr>
        <w:t>72.7</w:t>
      </w:r>
      <w:r w:rsidRPr="00430857">
        <w:rPr>
          <w:rFonts w:ascii="Calibri" w:hAnsi="Calibri"/>
          <w:sz w:val="18"/>
          <w:szCs w:val="18"/>
        </w:rPr>
        <w:t>%</w:t>
      </w:r>
      <w:r w:rsidRPr="00430857">
        <w:rPr>
          <w:rFonts w:ascii="Calibri" w:hAnsi="Calibri"/>
          <w:sz w:val="18"/>
          <w:szCs w:val="18"/>
        </w:rPr>
        <w:tab/>
      </w:r>
      <w:r w:rsidR="002751E8">
        <w:rPr>
          <w:rFonts w:ascii="Calibri" w:hAnsi="Calibri"/>
          <w:sz w:val="18"/>
          <w:szCs w:val="18"/>
        </w:rPr>
        <w:t>73.2</w:t>
      </w:r>
      <w:r w:rsidRPr="00430857">
        <w:rPr>
          <w:rFonts w:ascii="Calibri" w:hAnsi="Calibri"/>
          <w:sz w:val="18"/>
          <w:szCs w:val="18"/>
        </w:rPr>
        <w:t>%</w:t>
      </w:r>
      <w:r w:rsidRPr="00430857">
        <w:rPr>
          <w:rFonts w:ascii="Calibri" w:hAnsi="Calibri"/>
          <w:sz w:val="18"/>
          <w:szCs w:val="18"/>
        </w:rPr>
        <w:tab/>
      </w:r>
      <w:r w:rsidR="00F003FE">
        <w:rPr>
          <w:rFonts w:ascii="Calibri" w:hAnsi="Calibri"/>
          <w:sz w:val="18"/>
          <w:szCs w:val="18"/>
        </w:rPr>
        <w:t>81.3</w:t>
      </w:r>
      <w:r w:rsidRPr="00430857">
        <w:rPr>
          <w:rFonts w:ascii="Calibri" w:hAnsi="Calibri"/>
          <w:sz w:val="18"/>
          <w:szCs w:val="18"/>
        </w:rPr>
        <w:t>%</w:t>
      </w:r>
      <w:r w:rsidRPr="00430857">
        <w:rPr>
          <w:rFonts w:ascii="Calibri" w:hAnsi="Calibri"/>
          <w:sz w:val="18"/>
          <w:szCs w:val="18"/>
        </w:rPr>
        <w:tab/>
      </w:r>
      <w:r w:rsidR="009A11A2">
        <w:rPr>
          <w:rFonts w:ascii="Calibri" w:hAnsi="Calibri"/>
          <w:sz w:val="18"/>
          <w:szCs w:val="18"/>
        </w:rPr>
        <w:t>74.3</w:t>
      </w:r>
      <w:r w:rsidRPr="00430857">
        <w:rPr>
          <w:rFonts w:ascii="Calibri" w:hAnsi="Calibri"/>
          <w:sz w:val="18"/>
          <w:szCs w:val="18"/>
        </w:rPr>
        <w:t>%</w:t>
      </w:r>
    </w:p>
    <w:p w14:paraId="1D9EC728" w14:textId="5DDF4701" w:rsidR="007914BC" w:rsidRPr="00430857" w:rsidRDefault="007914BC" w:rsidP="00BF3AA6">
      <w:pPr>
        <w:ind w:left="284" w:hanging="284"/>
        <w:rPr>
          <w:rFonts w:ascii="Calibri" w:hAnsi="Calibri"/>
          <w:sz w:val="18"/>
          <w:szCs w:val="18"/>
        </w:rPr>
      </w:pP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t>Fipivirus D</w:t>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430857">
        <w:rPr>
          <w:rFonts w:ascii="Calibri" w:hAnsi="Calibri"/>
          <w:sz w:val="18"/>
          <w:szCs w:val="18"/>
        </w:rPr>
        <w:t>73.0</w:t>
      </w:r>
      <w:r w:rsidR="006F3246" w:rsidRPr="00430857">
        <w:rPr>
          <w:rFonts w:ascii="Calibri" w:hAnsi="Calibri"/>
          <w:sz w:val="18"/>
          <w:szCs w:val="18"/>
        </w:rPr>
        <w:t>%</w:t>
      </w:r>
      <w:r w:rsidRPr="00430857">
        <w:rPr>
          <w:rFonts w:ascii="Calibri" w:hAnsi="Calibri"/>
          <w:sz w:val="18"/>
          <w:szCs w:val="18"/>
        </w:rPr>
        <w:tab/>
      </w:r>
      <w:r w:rsidR="002751E8">
        <w:rPr>
          <w:rFonts w:ascii="Calibri" w:hAnsi="Calibri"/>
          <w:sz w:val="18"/>
          <w:szCs w:val="18"/>
        </w:rPr>
        <w:t>73.4</w:t>
      </w:r>
      <w:r w:rsidR="00217ECE" w:rsidRPr="00430857">
        <w:rPr>
          <w:rFonts w:ascii="Calibri" w:hAnsi="Calibri"/>
          <w:sz w:val="18"/>
          <w:szCs w:val="18"/>
        </w:rPr>
        <w:t>%</w:t>
      </w:r>
      <w:r w:rsidRPr="00430857">
        <w:rPr>
          <w:rFonts w:ascii="Calibri" w:hAnsi="Calibri"/>
          <w:sz w:val="18"/>
          <w:szCs w:val="18"/>
        </w:rPr>
        <w:tab/>
      </w:r>
      <w:r w:rsidR="00F003FE" w:rsidRPr="00837C04">
        <w:rPr>
          <w:rFonts w:ascii="Calibri" w:hAnsi="Calibri"/>
          <w:sz w:val="18"/>
          <w:szCs w:val="18"/>
          <w:highlight w:val="green"/>
        </w:rPr>
        <w:t>82.8</w:t>
      </w:r>
      <w:r w:rsidR="00837A54" w:rsidRPr="00837C04">
        <w:rPr>
          <w:rFonts w:ascii="Calibri" w:hAnsi="Calibri"/>
          <w:sz w:val="18"/>
          <w:szCs w:val="18"/>
          <w:highlight w:val="green"/>
        </w:rPr>
        <w:t>%</w:t>
      </w:r>
      <w:r w:rsidRPr="00430857">
        <w:rPr>
          <w:rFonts w:ascii="Calibri" w:hAnsi="Calibri"/>
          <w:sz w:val="18"/>
          <w:szCs w:val="18"/>
        </w:rPr>
        <w:tab/>
      </w:r>
      <w:r w:rsidR="009A11A2">
        <w:rPr>
          <w:rFonts w:ascii="Calibri" w:hAnsi="Calibri"/>
          <w:sz w:val="18"/>
          <w:szCs w:val="18"/>
        </w:rPr>
        <w:t>72.1</w:t>
      </w:r>
      <w:r w:rsidR="00BE4109" w:rsidRPr="00430857">
        <w:rPr>
          <w:rFonts w:ascii="Calibri" w:hAnsi="Calibri"/>
          <w:sz w:val="18"/>
          <w:szCs w:val="18"/>
        </w:rPr>
        <w:t>%</w:t>
      </w:r>
    </w:p>
    <w:p w14:paraId="7C631093" w14:textId="1694C298" w:rsidR="00430857" w:rsidRPr="00430857" w:rsidRDefault="007914BC" w:rsidP="00BF3AA6">
      <w:pPr>
        <w:ind w:left="284" w:hanging="284"/>
        <w:rPr>
          <w:rFonts w:ascii="Calibri" w:hAnsi="Calibri"/>
          <w:sz w:val="18"/>
          <w:szCs w:val="18"/>
        </w:rPr>
      </w:pP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t>Fipivirus E</w:t>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Pr="00430857">
        <w:rPr>
          <w:rFonts w:ascii="Calibri" w:hAnsi="Calibri"/>
          <w:sz w:val="18"/>
          <w:szCs w:val="18"/>
        </w:rPr>
        <w:tab/>
      </w:r>
      <w:r w:rsidR="00430857" w:rsidRPr="00430857">
        <w:rPr>
          <w:rFonts w:ascii="Calibri" w:hAnsi="Calibri"/>
          <w:sz w:val="18"/>
          <w:szCs w:val="18"/>
        </w:rPr>
        <w:t>71.8</w:t>
      </w:r>
      <w:r w:rsidR="006F3246" w:rsidRPr="00430857">
        <w:rPr>
          <w:rFonts w:ascii="Calibri" w:hAnsi="Calibri"/>
          <w:sz w:val="18"/>
          <w:szCs w:val="18"/>
        </w:rPr>
        <w:t>%</w:t>
      </w:r>
      <w:r w:rsidRPr="00430857">
        <w:rPr>
          <w:rFonts w:ascii="Calibri" w:hAnsi="Calibri"/>
          <w:sz w:val="18"/>
          <w:szCs w:val="18"/>
        </w:rPr>
        <w:tab/>
      </w:r>
      <w:r w:rsidR="00B93599" w:rsidRPr="00837C04">
        <w:rPr>
          <w:rFonts w:ascii="Calibri" w:hAnsi="Calibri"/>
          <w:sz w:val="18"/>
          <w:szCs w:val="18"/>
          <w:highlight w:val="green"/>
        </w:rPr>
        <w:t>75.7%</w:t>
      </w:r>
      <w:r w:rsidRPr="00430857">
        <w:rPr>
          <w:rFonts w:ascii="Calibri" w:hAnsi="Calibri"/>
          <w:sz w:val="18"/>
          <w:szCs w:val="18"/>
        </w:rPr>
        <w:tab/>
      </w:r>
      <w:r w:rsidR="00F003FE">
        <w:rPr>
          <w:rFonts w:ascii="Calibri" w:hAnsi="Calibri"/>
          <w:sz w:val="18"/>
          <w:szCs w:val="18"/>
        </w:rPr>
        <w:t>82.6</w:t>
      </w:r>
      <w:r w:rsidR="00837A54" w:rsidRPr="00430857">
        <w:rPr>
          <w:rFonts w:ascii="Calibri" w:hAnsi="Calibri"/>
          <w:sz w:val="18"/>
          <w:szCs w:val="18"/>
        </w:rPr>
        <w:t>%</w:t>
      </w:r>
      <w:r w:rsidRPr="00430857">
        <w:rPr>
          <w:rFonts w:ascii="Calibri" w:hAnsi="Calibri"/>
          <w:sz w:val="18"/>
          <w:szCs w:val="18"/>
        </w:rPr>
        <w:tab/>
      </w:r>
      <w:r w:rsidR="009A11A2">
        <w:rPr>
          <w:rFonts w:ascii="Calibri" w:hAnsi="Calibri"/>
          <w:sz w:val="18"/>
          <w:szCs w:val="18"/>
        </w:rPr>
        <w:t>74.9</w:t>
      </w:r>
      <w:r w:rsidR="00BE4109" w:rsidRPr="00430857">
        <w:rPr>
          <w:rFonts w:ascii="Calibri" w:hAnsi="Calibri"/>
          <w:sz w:val="18"/>
          <w:szCs w:val="18"/>
        </w:rPr>
        <w:t>%</w:t>
      </w:r>
    </w:p>
    <w:p w14:paraId="677143DD" w14:textId="77777777" w:rsidR="005F509C" w:rsidRPr="00430857" w:rsidRDefault="005F509C" w:rsidP="005F509C">
      <w:pPr>
        <w:ind w:left="284" w:hanging="284"/>
        <w:rPr>
          <w:rFonts w:ascii="Calibri" w:hAnsi="Calibri"/>
          <w:sz w:val="18"/>
          <w:szCs w:val="18"/>
        </w:rPr>
      </w:pPr>
      <w:r>
        <w:rPr>
          <w:rFonts w:ascii="Calibri" w:hAnsi="Calibri"/>
          <w:i/>
          <w:sz w:val="18"/>
          <w:szCs w:val="18"/>
        </w:rPr>
        <w:t>Gru</w:t>
      </w:r>
      <w:r w:rsidRPr="00430857">
        <w:rPr>
          <w:rFonts w:ascii="Calibri" w:hAnsi="Calibri"/>
          <w:i/>
          <w:sz w:val="18"/>
          <w:szCs w:val="18"/>
        </w:rPr>
        <w:t>helivirus</w:t>
      </w:r>
      <w:r w:rsidRPr="00430857">
        <w:rPr>
          <w:rFonts w:ascii="Calibri" w:hAnsi="Calibri"/>
          <w:i/>
          <w:sz w:val="18"/>
          <w:szCs w:val="18"/>
        </w:rPr>
        <w:tab/>
      </w:r>
      <w:r>
        <w:rPr>
          <w:rFonts w:ascii="Calibri" w:hAnsi="Calibri"/>
          <w:i/>
          <w:sz w:val="18"/>
          <w:szCs w:val="18"/>
        </w:rPr>
        <w:t>Gru</w:t>
      </w:r>
      <w:r w:rsidRPr="00430857">
        <w:rPr>
          <w:rFonts w:ascii="Calibri" w:hAnsi="Calibri"/>
          <w:i/>
          <w:sz w:val="18"/>
          <w:szCs w:val="18"/>
        </w:rPr>
        <w:t>helivirus A</w:t>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sz w:val="18"/>
          <w:szCs w:val="18"/>
        </w:rPr>
        <w:t>65.4%</w:t>
      </w:r>
      <w:r w:rsidRPr="00430857">
        <w:rPr>
          <w:rFonts w:ascii="Calibri" w:hAnsi="Calibri"/>
          <w:sz w:val="18"/>
          <w:szCs w:val="18"/>
        </w:rPr>
        <w:tab/>
      </w:r>
      <w:r>
        <w:rPr>
          <w:rFonts w:ascii="Calibri" w:hAnsi="Calibri"/>
          <w:sz w:val="18"/>
          <w:szCs w:val="18"/>
        </w:rPr>
        <w:t>62.8</w:t>
      </w:r>
      <w:r w:rsidRPr="00430857">
        <w:rPr>
          <w:rFonts w:ascii="Calibri" w:hAnsi="Calibri"/>
          <w:sz w:val="18"/>
          <w:szCs w:val="18"/>
        </w:rPr>
        <w:t>%</w:t>
      </w:r>
      <w:r w:rsidRPr="00430857">
        <w:rPr>
          <w:rFonts w:ascii="Calibri" w:hAnsi="Calibri"/>
          <w:sz w:val="18"/>
          <w:szCs w:val="18"/>
        </w:rPr>
        <w:tab/>
      </w:r>
      <w:r>
        <w:rPr>
          <w:rFonts w:ascii="Calibri" w:hAnsi="Calibri"/>
          <w:sz w:val="18"/>
          <w:szCs w:val="18"/>
        </w:rPr>
        <w:t>66.7</w:t>
      </w:r>
      <w:r w:rsidRPr="00430857">
        <w:rPr>
          <w:rFonts w:ascii="Calibri" w:hAnsi="Calibri"/>
          <w:sz w:val="18"/>
          <w:szCs w:val="18"/>
        </w:rPr>
        <w:t>%</w:t>
      </w:r>
      <w:r w:rsidRPr="00430857">
        <w:rPr>
          <w:rFonts w:ascii="Calibri" w:hAnsi="Calibri"/>
          <w:sz w:val="18"/>
          <w:szCs w:val="18"/>
        </w:rPr>
        <w:tab/>
      </w:r>
      <w:r>
        <w:rPr>
          <w:rFonts w:ascii="Calibri" w:hAnsi="Calibri"/>
          <w:sz w:val="18"/>
          <w:szCs w:val="18"/>
        </w:rPr>
        <w:t>68.0</w:t>
      </w:r>
      <w:r w:rsidRPr="00430857">
        <w:rPr>
          <w:rFonts w:ascii="Calibri" w:hAnsi="Calibri"/>
          <w:sz w:val="18"/>
          <w:szCs w:val="18"/>
        </w:rPr>
        <w:t>%</w:t>
      </w:r>
    </w:p>
    <w:p w14:paraId="133948A4" w14:textId="5CAB1A9B" w:rsidR="00DE6624" w:rsidRPr="00430857" w:rsidRDefault="007914BC" w:rsidP="00DE6624">
      <w:pPr>
        <w:ind w:left="284" w:hanging="284"/>
        <w:rPr>
          <w:rFonts w:ascii="Calibri" w:hAnsi="Calibri"/>
          <w:sz w:val="18"/>
          <w:szCs w:val="18"/>
        </w:rPr>
      </w:pPr>
      <w:r w:rsidRPr="00430857">
        <w:rPr>
          <w:rFonts w:ascii="Calibri" w:hAnsi="Calibri"/>
          <w:i/>
          <w:sz w:val="18"/>
          <w:szCs w:val="18"/>
        </w:rPr>
        <w:t>Hepato</w:t>
      </w:r>
      <w:r w:rsidR="00E869CB" w:rsidRPr="00430857">
        <w:rPr>
          <w:rFonts w:ascii="Calibri" w:hAnsi="Calibri"/>
          <w:i/>
          <w:sz w:val="18"/>
          <w:szCs w:val="18"/>
        </w:rPr>
        <w:t>virus</w:t>
      </w:r>
      <w:r w:rsidR="00DE6624" w:rsidRPr="00430857">
        <w:rPr>
          <w:rFonts w:ascii="Calibri" w:hAnsi="Calibri"/>
          <w:i/>
          <w:sz w:val="18"/>
          <w:szCs w:val="18"/>
        </w:rPr>
        <w:tab/>
      </w:r>
      <w:r w:rsidRPr="00430857">
        <w:rPr>
          <w:rFonts w:ascii="Calibri" w:hAnsi="Calibri"/>
          <w:i/>
          <w:sz w:val="18"/>
          <w:szCs w:val="18"/>
        </w:rPr>
        <w:t>Hepato</w:t>
      </w:r>
      <w:r w:rsidR="00DE6624" w:rsidRPr="00430857">
        <w:rPr>
          <w:rFonts w:ascii="Calibri" w:hAnsi="Calibri"/>
          <w:i/>
          <w:sz w:val="18"/>
          <w:szCs w:val="18"/>
        </w:rPr>
        <w:t xml:space="preserve">virus </w:t>
      </w:r>
      <w:r w:rsidR="00E869CB" w:rsidRPr="00430857">
        <w:rPr>
          <w:rFonts w:ascii="Calibri" w:hAnsi="Calibri"/>
          <w:i/>
          <w:sz w:val="18"/>
          <w:szCs w:val="18"/>
        </w:rPr>
        <w:t>A</w:t>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430857" w:rsidRPr="00430857">
        <w:rPr>
          <w:rFonts w:ascii="Calibri" w:hAnsi="Calibri"/>
          <w:sz w:val="18"/>
          <w:szCs w:val="18"/>
        </w:rPr>
        <w:t>62.9</w:t>
      </w:r>
      <w:r w:rsidR="00DE6624" w:rsidRPr="00430857">
        <w:rPr>
          <w:rFonts w:ascii="Calibri" w:hAnsi="Calibri"/>
          <w:sz w:val="18"/>
          <w:szCs w:val="18"/>
        </w:rPr>
        <w:t>%</w:t>
      </w:r>
      <w:r w:rsidR="00DE6624" w:rsidRPr="00430857">
        <w:rPr>
          <w:rFonts w:ascii="Calibri" w:hAnsi="Calibri"/>
          <w:sz w:val="18"/>
          <w:szCs w:val="18"/>
        </w:rPr>
        <w:tab/>
      </w:r>
      <w:r w:rsidR="00B93599">
        <w:rPr>
          <w:rFonts w:ascii="Calibri" w:hAnsi="Calibri"/>
          <w:sz w:val="18"/>
          <w:szCs w:val="18"/>
        </w:rPr>
        <w:t>60.9</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67.1</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63.7</w:t>
      </w:r>
      <w:r w:rsidR="00B93599" w:rsidRPr="00430857">
        <w:rPr>
          <w:rFonts w:ascii="Calibri" w:hAnsi="Calibri"/>
          <w:sz w:val="18"/>
          <w:szCs w:val="18"/>
        </w:rPr>
        <w:t>%</w:t>
      </w:r>
    </w:p>
    <w:p w14:paraId="17A4683D" w14:textId="323EA729" w:rsidR="00DE6624" w:rsidRPr="00430857" w:rsidRDefault="007914BC" w:rsidP="00DE6624">
      <w:pPr>
        <w:ind w:left="284" w:hanging="284"/>
        <w:rPr>
          <w:rFonts w:ascii="Calibri" w:hAnsi="Calibri"/>
          <w:sz w:val="18"/>
          <w:szCs w:val="18"/>
        </w:rPr>
      </w:pPr>
      <w:r w:rsidRPr="00430857">
        <w:rPr>
          <w:rFonts w:ascii="Calibri" w:hAnsi="Calibri"/>
          <w:i/>
          <w:sz w:val="18"/>
          <w:szCs w:val="18"/>
        </w:rPr>
        <w:tab/>
      </w:r>
      <w:r w:rsidRPr="00430857">
        <w:rPr>
          <w:rFonts w:ascii="Calibri" w:hAnsi="Calibri"/>
          <w:i/>
          <w:sz w:val="18"/>
          <w:szCs w:val="18"/>
        </w:rPr>
        <w:tab/>
      </w:r>
      <w:r w:rsidR="00DE6624" w:rsidRPr="00430857">
        <w:rPr>
          <w:rFonts w:ascii="Calibri" w:hAnsi="Calibri"/>
          <w:i/>
          <w:sz w:val="18"/>
          <w:szCs w:val="18"/>
        </w:rPr>
        <w:tab/>
      </w:r>
      <w:r w:rsidRPr="00430857">
        <w:rPr>
          <w:rFonts w:ascii="Calibri" w:hAnsi="Calibri"/>
          <w:i/>
          <w:sz w:val="18"/>
          <w:szCs w:val="18"/>
        </w:rPr>
        <w:t>H</w:t>
      </w:r>
      <w:r w:rsidR="00E869CB" w:rsidRPr="00430857">
        <w:rPr>
          <w:rFonts w:ascii="Calibri" w:hAnsi="Calibri"/>
          <w:i/>
          <w:sz w:val="18"/>
          <w:szCs w:val="18"/>
        </w:rPr>
        <w:t>epato</w:t>
      </w:r>
      <w:r w:rsidR="00DE6624" w:rsidRPr="00430857">
        <w:rPr>
          <w:rFonts w:ascii="Calibri" w:hAnsi="Calibri"/>
          <w:i/>
          <w:sz w:val="18"/>
          <w:szCs w:val="18"/>
        </w:rPr>
        <w:t>virus</w:t>
      </w:r>
      <w:r w:rsidR="009229B8">
        <w:rPr>
          <w:rFonts w:ascii="Calibri" w:hAnsi="Calibri"/>
          <w:i/>
          <w:sz w:val="18"/>
          <w:szCs w:val="18"/>
        </w:rPr>
        <w:t xml:space="preserve"> </w:t>
      </w:r>
      <w:r w:rsidRPr="00430857">
        <w:rPr>
          <w:rFonts w:ascii="Calibri" w:hAnsi="Calibri"/>
          <w:i/>
          <w:sz w:val="18"/>
          <w:szCs w:val="18"/>
        </w:rPr>
        <w:t>B</w:t>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430857" w:rsidRPr="00430857">
        <w:rPr>
          <w:rFonts w:ascii="Calibri" w:hAnsi="Calibri"/>
          <w:sz w:val="18"/>
          <w:szCs w:val="18"/>
        </w:rPr>
        <w:t>64.0</w:t>
      </w:r>
      <w:r w:rsidR="00DE6624" w:rsidRPr="00430857">
        <w:rPr>
          <w:rFonts w:ascii="Calibri" w:hAnsi="Calibri"/>
          <w:sz w:val="18"/>
          <w:szCs w:val="18"/>
        </w:rPr>
        <w:t>%</w:t>
      </w:r>
      <w:r w:rsidR="00DE6624" w:rsidRPr="00430857">
        <w:rPr>
          <w:rFonts w:ascii="Calibri" w:hAnsi="Calibri"/>
          <w:sz w:val="18"/>
          <w:szCs w:val="18"/>
        </w:rPr>
        <w:tab/>
      </w:r>
      <w:r w:rsidR="00B93599">
        <w:rPr>
          <w:rFonts w:ascii="Calibri" w:hAnsi="Calibri"/>
          <w:sz w:val="18"/>
          <w:szCs w:val="18"/>
        </w:rPr>
        <w:t>61.4</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66.8</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64.6</w:t>
      </w:r>
      <w:r w:rsidR="00B93599" w:rsidRPr="00430857">
        <w:rPr>
          <w:rFonts w:ascii="Calibri" w:hAnsi="Calibri"/>
          <w:sz w:val="18"/>
          <w:szCs w:val="18"/>
        </w:rPr>
        <w:t>%</w:t>
      </w:r>
    </w:p>
    <w:p w14:paraId="193FA987" w14:textId="1D7AAB9D" w:rsidR="00DE6624" w:rsidRPr="00CC7FA3" w:rsidRDefault="007914BC" w:rsidP="00DE6624">
      <w:pPr>
        <w:ind w:left="284" w:hanging="284"/>
        <w:rPr>
          <w:rFonts w:ascii="Calibri" w:hAnsi="Calibri"/>
          <w:sz w:val="18"/>
          <w:szCs w:val="18"/>
        </w:rPr>
      </w:pPr>
      <w:r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Pr="00CC7FA3">
        <w:rPr>
          <w:rFonts w:ascii="Calibri" w:hAnsi="Calibri"/>
          <w:i/>
          <w:sz w:val="18"/>
          <w:szCs w:val="18"/>
        </w:rPr>
        <w:t>Hepatovirus C</w:t>
      </w:r>
      <w:r w:rsidR="00DE6624" w:rsidRPr="00CC7FA3">
        <w:rPr>
          <w:rFonts w:ascii="Calibri" w:hAnsi="Calibri"/>
          <w:i/>
          <w:sz w:val="18"/>
          <w:szCs w:val="18"/>
        </w:rPr>
        <w:tab/>
      </w:r>
      <w:r w:rsidR="00DE6624" w:rsidRPr="00CC7FA3">
        <w:rPr>
          <w:rFonts w:ascii="Calibri" w:hAnsi="Calibri"/>
          <w:i/>
          <w:sz w:val="18"/>
          <w:szCs w:val="18"/>
        </w:rPr>
        <w:tab/>
      </w:r>
      <w:r w:rsidR="00DE6624" w:rsidRPr="00CC7FA3">
        <w:rPr>
          <w:rFonts w:ascii="Calibri" w:hAnsi="Calibri"/>
          <w:i/>
          <w:sz w:val="18"/>
          <w:szCs w:val="18"/>
        </w:rPr>
        <w:tab/>
      </w:r>
      <w:r w:rsidR="00DE6624" w:rsidRPr="00CC7FA3">
        <w:rPr>
          <w:rFonts w:ascii="Calibri" w:hAnsi="Calibri"/>
          <w:i/>
          <w:sz w:val="18"/>
          <w:szCs w:val="18"/>
        </w:rPr>
        <w:tab/>
      </w:r>
      <w:r w:rsidR="00DE6624" w:rsidRPr="00CC7FA3">
        <w:rPr>
          <w:rFonts w:ascii="Calibri" w:hAnsi="Calibri"/>
          <w:i/>
          <w:sz w:val="18"/>
          <w:szCs w:val="18"/>
        </w:rPr>
        <w:tab/>
      </w:r>
      <w:r w:rsidR="00430857" w:rsidRPr="00CC7FA3">
        <w:rPr>
          <w:rFonts w:ascii="Calibri" w:hAnsi="Calibri"/>
          <w:sz w:val="18"/>
          <w:szCs w:val="18"/>
        </w:rPr>
        <w:t>63.5</w:t>
      </w:r>
      <w:r w:rsidR="00DE6624" w:rsidRPr="00CC7FA3">
        <w:rPr>
          <w:rFonts w:ascii="Calibri" w:hAnsi="Calibri"/>
          <w:sz w:val="18"/>
          <w:szCs w:val="18"/>
        </w:rPr>
        <w:t>%</w:t>
      </w:r>
      <w:r w:rsidR="00DE6624" w:rsidRPr="00CC7FA3">
        <w:rPr>
          <w:rFonts w:ascii="Calibri" w:hAnsi="Calibri"/>
          <w:sz w:val="18"/>
          <w:szCs w:val="18"/>
        </w:rPr>
        <w:tab/>
      </w:r>
      <w:r w:rsidR="00B93599" w:rsidRPr="00CC7FA3">
        <w:rPr>
          <w:rFonts w:ascii="Calibri" w:hAnsi="Calibri"/>
          <w:sz w:val="18"/>
          <w:szCs w:val="18"/>
        </w:rPr>
        <w:t>62.0%</w:t>
      </w:r>
      <w:r w:rsidR="00B93599" w:rsidRPr="00CC7FA3">
        <w:rPr>
          <w:rFonts w:ascii="Calibri" w:hAnsi="Calibri"/>
          <w:sz w:val="18"/>
          <w:szCs w:val="18"/>
        </w:rPr>
        <w:tab/>
        <w:t>68.7%</w:t>
      </w:r>
      <w:r w:rsidR="00B93599" w:rsidRPr="00CC7FA3">
        <w:rPr>
          <w:rFonts w:ascii="Calibri" w:hAnsi="Calibri"/>
          <w:sz w:val="18"/>
          <w:szCs w:val="18"/>
        </w:rPr>
        <w:tab/>
        <w:t>65.1%</w:t>
      </w:r>
    </w:p>
    <w:p w14:paraId="3A5770D1" w14:textId="3D027943" w:rsidR="00DE6624" w:rsidRPr="00B93599" w:rsidRDefault="00DE6624" w:rsidP="00DE6624">
      <w:pPr>
        <w:ind w:left="284" w:hanging="284"/>
        <w:rPr>
          <w:rFonts w:ascii="Calibri" w:hAnsi="Calibri"/>
          <w:sz w:val="18"/>
          <w:szCs w:val="18"/>
          <w:lang w:val="de-DE"/>
        </w:rPr>
      </w:pPr>
      <w:r w:rsidRPr="00CC7FA3">
        <w:rPr>
          <w:rFonts w:ascii="Calibri" w:hAnsi="Calibri"/>
          <w:i/>
          <w:sz w:val="18"/>
          <w:szCs w:val="18"/>
        </w:rPr>
        <w:tab/>
      </w:r>
      <w:r w:rsidRPr="00CC7FA3">
        <w:rPr>
          <w:rFonts w:ascii="Calibri" w:hAnsi="Calibri"/>
          <w:i/>
          <w:sz w:val="18"/>
          <w:szCs w:val="18"/>
        </w:rPr>
        <w:tab/>
      </w:r>
      <w:r w:rsidRPr="00CC7FA3">
        <w:rPr>
          <w:rFonts w:ascii="Calibri" w:hAnsi="Calibri"/>
          <w:i/>
          <w:sz w:val="18"/>
          <w:szCs w:val="18"/>
        </w:rPr>
        <w:tab/>
      </w:r>
      <w:r w:rsidR="007914BC" w:rsidRPr="00B93599">
        <w:rPr>
          <w:rFonts w:ascii="Calibri" w:hAnsi="Calibri"/>
          <w:i/>
          <w:sz w:val="18"/>
          <w:szCs w:val="18"/>
          <w:lang w:val="de-DE"/>
        </w:rPr>
        <w:t>Hepato</w:t>
      </w:r>
      <w:r w:rsidRPr="00B93599">
        <w:rPr>
          <w:rFonts w:ascii="Calibri" w:hAnsi="Calibri"/>
          <w:i/>
          <w:sz w:val="18"/>
          <w:szCs w:val="18"/>
          <w:lang w:val="de-DE"/>
        </w:rPr>
        <w:t xml:space="preserve">virus </w:t>
      </w:r>
      <w:r w:rsidR="007914BC" w:rsidRPr="00B93599">
        <w:rPr>
          <w:rFonts w:ascii="Calibri" w:hAnsi="Calibri"/>
          <w:i/>
          <w:sz w:val="18"/>
          <w:szCs w:val="18"/>
          <w:lang w:val="de-DE"/>
        </w:rPr>
        <w:t>D</w:t>
      </w:r>
      <w:r w:rsidRPr="00B93599">
        <w:rPr>
          <w:rFonts w:ascii="Calibri" w:hAnsi="Calibri"/>
          <w:i/>
          <w:sz w:val="18"/>
          <w:szCs w:val="18"/>
          <w:lang w:val="de-DE"/>
        </w:rPr>
        <w:tab/>
      </w:r>
      <w:r w:rsidRPr="00B93599">
        <w:rPr>
          <w:rFonts w:ascii="Calibri" w:hAnsi="Calibri"/>
          <w:i/>
          <w:sz w:val="18"/>
          <w:szCs w:val="18"/>
          <w:lang w:val="de-DE"/>
        </w:rPr>
        <w:tab/>
      </w:r>
      <w:r w:rsidRPr="00B93599">
        <w:rPr>
          <w:rFonts w:ascii="Calibri" w:hAnsi="Calibri"/>
          <w:i/>
          <w:sz w:val="18"/>
          <w:szCs w:val="18"/>
          <w:lang w:val="de-DE"/>
        </w:rPr>
        <w:tab/>
      </w:r>
      <w:r w:rsidRPr="00B93599">
        <w:rPr>
          <w:rFonts w:ascii="Calibri" w:hAnsi="Calibri"/>
          <w:i/>
          <w:sz w:val="18"/>
          <w:szCs w:val="18"/>
          <w:lang w:val="de-DE"/>
        </w:rPr>
        <w:tab/>
      </w:r>
      <w:r w:rsidRPr="00B93599">
        <w:rPr>
          <w:rFonts w:ascii="Calibri" w:hAnsi="Calibri"/>
          <w:i/>
          <w:sz w:val="18"/>
          <w:szCs w:val="18"/>
          <w:lang w:val="de-DE"/>
        </w:rPr>
        <w:tab/>
      </w:r>
      <w:r w:rsidR="00430857" w:rsidRPr="00B93599">
        <w:rPr>
          <w:rFonts w:ascii="Calibri" w:hAnsi="Calibri"/>
          <w:sz w:val="18"/>
          <w:szCs w:val="18"/>
          <w:lang w:val="de-DE"/>
        </w:rPr>
        <w:t>62.8</w:t>
      </w:r>
      <w:r w:rsidRPr="00B93599">
        <w:rPr>
          <w:rFonts w:ascii="Calibri" w:hAnsi="Calibri"/>
          <w:sz w:val="18"/>
          <w:szCs w:val="18"/>
          <w:lang w:val="de-DE"/>
        </w:rPr>
        <w:t>%</w:t>
      </w:r>
      <w:r w:rsidRPr="00B93599">
        <w:rPr>
          <w:rFonts w:ascii="Calibri" w:hAnsi="Calibri"/>
          <w:sz w:val="18"/>
          <w:szCs w:val="18"/>
          <w:lang w:val="de-DE"/>
        </w:rPr>
        <w:tab/>
      </w:r>
      <w:r w:rsidR="00B93599" w:rsidRPr="00B93599">
        <w:rPr>
          <w:rFonts w:ascii="Calibri" w:hAnsi="Calibri"/>
          <w:sz w:val="18"/>
          <w:szCs w:val="18"/>
          <w:lang w:val="de-DE"/>
        </w:rPr>
        <w:t>62.7%</w:t>
      </w:r>
      <w:r w:rsidR="00B93599" w:rsidRPr="00B93599">
        <w:rPr>
          <w:rFonts w:ascii="Calibri" w:hAnsi="Calibri"/>
          <w:sz w:val="18"/>
          <w:szCs w:val="18"/>
          <w:lang w:val="de-DE"/>
        </w:rPr>
        <w:tab/>
        <w:t>66.8%</w:t>
      </w:r>
      <w:r w:rsidR="00B93599" w:rsidRPr="00B93599">
        <w:rPr>
          <w:rFonts w:ascii="Calibri" w:hAnsi="Calibri"/>
          <w:sz w:val="18"/>
          <w:szCs w:val="18"/>
          <w:lang w:val="de-DE"/>
        </w:rPr>
        <w:tab/>
        <w:t>62.9%</w:t>
      </w:r>
    </w:p>
    <w:p w14:paraId="478FD46C" w14:textId="719192C4" w:rsidR="00DE6624" w:rsidRPr="00B93599" w:rsidRDefault="00E869CB" w:rsidP="00DE6624">
      <w:pPr>
        <w:ind w:left="284" w:hanging="284"/>
        <w:rPr>
          <w:rFonts w:ascii="Calibri" w:hAnsi="Calibri"/>
          <w:sz w:val="18"/>
          <w:szCs w:val="18"/>
          <w:lang w:val="de-DE"/>
        </w:rPr>
      </w:pPr>
      <w:r w:rsidRPr="00B93599">
        <w:rPr>
          <w:rFonts w:ascii="Calibri" w:hAnsi="Calibri"/>
          <w:i/>
          <w:sz w:val="18"/>
          <w:szCs w:val="18"/>
          <w:lang w:val="de-DE"/>
        </w:rPr>
        <w:tab/>
      </w:r>
      <w:r w:rsidRPr="00B93599">
        <w:rPr>
          <w:rFonts w:ascii="Calibri" w:hAnsi="Calibri"/>
          <w:i/>
          <w:sz w:val="18"/>
          <w:szCs w:val="18"/>
          <w:lang w:val="de-DE"/>
        </w:rPr>
        <w:tab/>
      </w:r>
      <w:r w:rsidRPr="00B93599">
        <w:rPr>
          <w:rFonts w:ascii="Calibri" w:hAnsi="Calibri"/>
          <w:i/>
          <w:sz w:val="18"/>
          <w:szCs w:val="18"/>
          <w:lang w:val="de-DE"/>
        </w:rPr>
        <w:tab/>
      </w:r>
      <w:r w:rsidR="007914BC" w:rsidRPr="00B93599">
        <w:rPr>
          <w:rFonts w:ascii="Calibri" w:hAnsi="Calibri"/>
          <w:i/>
          <w:sz w:val="18"/>
          <w:szCs w:val="18"/>
          <w:lang w:val="de-DE"/>
        </w:rPr>
        <w:t>Hepato</w:t>
      </w:r>
      <w:r w:rsidR="00DE6624" w:rsidRPr="00B93599">
        <w:rPr>
          <w:rFonts w:ascii="Calibri" w:hAnsi="Calibri"/>
          <w:i/>
          <w:sz w:val="18"/>
          <w:szCs w:val="18"/>
          <w:lang w:val="de-DE"/>
        </w:rPr>
        <w:t xml:space="preserve">virus </w:t>
      </w:r>
      <w:r w:rsidR="007914BC" w:rsidRPr="00B93599">
        <w:rPr>
          <w:rFonts w:ascii="Calibri" w:hAnsi="Calibri"/>
          <w:i/>
          <w:sz w:val="18"/>
          <w:szCs w:val="18"/>
          <w:lang w:val="de-DE"/>
        </w:rPr>
        <w:t>E</w:t>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430857" w:rsidRPr="00B93599">
        <w:rPr>
          <w:rFonts w:ascii="Calibri" w:hAnsi="Calibri"/>
          <w:sz w:val="18"/>
          <w:szCs w:val="18"/>
          <w:lang w:val="de-DE"/>
        </w:rPr>
        <w:t>62.0</w:t>
      </w:r>
      <w:r w:rsidR="00DE6624" w:rsidRPr="00B93599">
        <w:rPr>
          <w:rFonts w:ascii="Calibri" w:hAnsi="Calibri"/>
          <w:sz w:val="18"/>
          <w:szCs w:val="18"/>
          <w:lang w:val="de-DE"/>
        </w:rPr>
        <w:t>%</w:t>
      </w:r>
      <w:r w:rsidR="00DE6624" w:rsidRPr="00B93599">
        <w:rPr>
          <w:rFonts w:ascii="Calibri" w:hAnsi="Calibri"/>
          <w:sz w:val="18"/>
          <w:szCs w:val="18"/>
          <w:lang w:val="de-DE"/>
        </w:rPr>
        <w:tab/>
      </w:r>
      <w:r w:rsidR="00B93599" w:rsidRPr="00B93599">
        <w:rPr>
          <w:rFonts w:ascii="Calibri" w:hAnsi="Calibri"/>
          <w:sz w:val="18"/>
          <w:szCs w:val="18"/>
          <w:lang w:val="de-DE"/>
        </w:rPr>
        <w:t>61.7%</w:t>
      </w:r>
      <w:r w:rsidR="00B93599" w:rsidRPr="00B93599">
        <w:rPr>
          <w:rFonts w:ascii="Calibri" w:hAnsi="Calibri"/>
          <w:sz w:val="18"/>
          <w:szCs w:val="18"/>
          <w:lang w:val="de-DE"/>
        </w:rPr>
        <w:tab/>
        <w:t>69.0%</w:t>
      </w:r>
      <w:r w:rsidR="00B93599" w:rsidRPr="00B93599">
        <w:rPr>
          <w:rFonts w:ascii="Calibri" w:hAnsi="Calibri"/>
          <w:sz w:val="18"/>
          <w:szCs w:val="18"/>
          <w:lang w:val="de-DE"/>
        </w:rPr>
        <w:tab/>
        <w:t>64.2%</w:t>
      </w:r>
    </w:p>
    <w:p w14:paraId="4F4F447B" w14:textId="276E718A" w:rsidR="00DE6624" w:rsidRPr="00B93599" w:rsidRDefault="007914BC" w:rsidP="00DE6624">
      <w:pPr>
        <w:ind w:left="284" w:hanging="284"/>
        <w:rPr>
          <w:rFonts w:ascii="Calibri" w:hAnsi="Calibri"/>
          <w:sz w:val="18"/>
          <w:szCs w:val="18"/>
          <w:lang w:val="de-DE"/>
        </w:rPr>
      </w:pPr>
      <w:r w:rsidRPr="00B93599">
        <w:rPr>
          <w:rFonts w:ascii="Calibri" w:hAnsi="Calibri"/>
          <w:i/>
          <w:sz w:val="18"/>
          <w:szCs w:val="18"/>
          <w:lang w:val="de-DE"/>
        </w:rPr>
        <w:tab/>
      </w:r>
      <w:r w:rsidRPr="00B93599">
        <w:rPr>
          <w:rFonts w:ascii="Calibri" w:hAnsi="Calibri"/>
          <w:i/>
          <w:sz w:val="18"/>
          <w:szCs w:val="18"/>
          <w:lang w:val="de-DE"/>
        </w:rPr>
        <w:tab/>
      </w:r>
      <w:r w:rsidR="00DE6624" w:rsidRPr="00B93599">
        <w:rPr>
          <w:rFonts w:ascii="Calibri" w:hAnsi="Calibri"/>
          <w:i/>
          <w:sz w:val="18"/>
          <w:szCs w:val="18"/>
          <w:lang w:val="de-DE"/>
        </w:rPr>
        <w:tab/>
      </w:r>
      <w:r w:rsidRPr="00B93599">
        <w:rPr>
          <w:rFonts w:ascii="Calibri" w:hAnsi="Calibri"/>
          <w:i/>
          <w:sz w:val="18"/>
          <w:szCs w:val="18"/>
          <w:lang w:val="de-DE"/>
        </w:rPr>
        <w:t>Hepato</w:t>
      </w:r>
      <w:r w:rsidR="00DE6624" w:rsidRPr="00B93599">
        <w:rPr>
          <w:rFonts w:ascii="Calibri" w:hAnsi="Calibri"/>
          <w:i/>
          <w:sz w:val="18"/>
          <w:szCs w:val="18"/>
          <w:lang w:val="de-DE"/>
        </w:rPr>
        <w:t xml:space="preserve">virus </w:t>
      </w:r>
      <w:r w:rsidRPr="00B93599">
        <w:rPr>
          <w:rFonts w:ascii="Calibri" w:hAnsi="Calibri"/>
          <w:i/>
          <w:sz w:val="18"/>
          <w:szCs w:val="18"/>
          <w:lang w:val="de-DE"/>
        </w:rPr>
        <w:t>F</w:t>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DE6624" w:rsidRPr="00B93599">
        <w:rPr>
          <w:rFonts w:ascii="Calibri" w:hAnsi="Calibri"/>
          <w:i/>
          <w:sz w:val="18"/>
          <w:szCs w:val="18"/>
          <w:lang w:val="de-DE"/>
        </w:rPr>
        <w:tab/>
      </w:r>
      <w:r w:rsidR="00430857" w:rsidRPr="00B93599">
        <w:rPr>
          <w:rFonts w:ascii="Calibri" w:hAnsi="Calibri"/>
          <w:sz w:val="18"/>
          <w:szCs w:val="18"/>
          <w:lang w:val="de-DE"/>
        </w:rPr>
        <w:t>62.8</w:t>
      </w:r>
      <w:r w:rsidR="00DE6624" w:rsidRPr="00B93599">
        <w:rPr>
          <w:rFonts w:ascii="Calibri" w:hAnsi="Calibri"/>
          <w:sz w:val="18"/>
          <w:szCs w:val="18"/>
          <w:lang w:val="de-DE"/>
        </w:rPr>
        <w:t>%</w:t>
      </w:r>
      <w:r w:rsidR="00DE6624" w:rsidRPr="00B93599">
        <w:rPr>
          <w:rFonts w:ascii="Calibri" w:hAnsi="Calibri"/>
          <w:sz w:val="18"/>
          <w:szCs w:val="18"/>
          <w:lang w:val="de-DE"/>
        </w:rPr>
        <w:tab/>
      </w:r>
      <w:r w:rsidR="00B93599" w:rsidRPr="00B93599">
        <w:rPr>
          <w:rFonts w:ascii="Calibri" w:hAnsi="Calibri"/>
          <w:sz w:val="18"/>
          <w:szCs w:val="18"/>
          <w:lang w:val="de-DE"/>
        </w:rPr>
        <w:t>63.0%</w:t>
      </w:r>
      <w:r w:rsidR="00B93599" w:rsidRPr="00B93599">
        <w:rPr>
          <w:rFonts w:ascii="Calibri" w:hAnsi="Calibri"/>
          <w:sz w:val="18"/>
          <w:szCs w:val="18"/>
          <w:lang w:val="de-DE"/>
        </w:rPr>
        <w:tab/>
      </w:r>
      <w:r w:rsidR="00B93599" w:rsidRPr="00B93599">
        <w:rPr>
          <w:rFonts w:ascii="Calibri" w:hAnsi="Calibri"/>
          <w:sz w:val="18"/>
          <w:szCs w:val="18"/>
          <w:highlight w:val="yellow"/>
          <w:lang w:val="de-DE"/>
        </w:rPr>
        <w:t>65.9%</w:t>
      </w:r>
      <w:r w:rsidR="00B93599" w:rsidRPr="00B93599">
        <w:rPr>
          <w:rFonts w:ascii="Calibri" w:hAnsi="Calibri"/>
          <w:sz w:val="18"/>
          <w:szCs w:val="18"/>
          <w:lang w:val="de-DE"/>
        </w:rPr>
        <w:tab/>
        <w:t>64.0%</w:t>
      </w:r>
    </w:p>
    <w:p w14:paraId="2F02F2A2" w14:textId="0F421DCB" w:rsidR="00DE6624" w:rsidRPr="00CC7FA3" w:rsidRDefault="00DE6624" w:rsidP="00DE6624">
      <w:pPr>
        <w:ind w:left="284" w:hanging="284"/>
        <w:rPr>
          <w:rFonts w:ascii="Calibri" w:hAnsi="Calibri"/>
          <w:sz w:val="18"/>
          <w:szCs w:val="18"/>
        </w:rPr>
      </w:pPr>
      <w:r w:rsidRPr="00B93599">
        <w:rPr>
          <w:rFonts w:ascii="Calibri" w:hAnsi="Calibri"/>
          <w:i/>
          <w:sz w:val="18"/>
          <w:szCs w:val="18"/>
          <w:lang w:val="de-DE"/>
        </w:rPr>
        <w:tab/>
      </w:r>
      <w:r w:rsidRPr="00B93599">
        <w:rPr>
          <w:rFonts w:ascii="Calibri" w:hAnsi="Calibri"/>
          <w:i/>
          <w:sz w:val="18"/>
          <w:szCs w:val="18"/>
          <w:lang w:val="de-DE"/>
        </w:rPr>
        <w:tab/>
      </w:r>
      <w:r w:rsidRPr="00B93599">
        <w:rPr>
          <w:rFonts w:ascii="Calibri" w:hAnsi="Calibri"/>
          <w:i/>
          <w:sz w:val="18"/>
          <w:szCs w:val="18"/>
          <w:lang w:val="de-DE"/>
        </w:rPr>
        <w:tab/>
      </w:r>
      <w:r w:rsidR="007914BC" w:rsidRPr="00CC7FA3">
        <w:rPr>
          <w:rFonts w:ascii="Calibri" w:hAnsi="Calibri"/>
          <w:i/>
          <w:sz w:val="18"/>
          <w:szCs w:val="18"/>
        </w:rPr>
        <w:t>Hepato</w:t>
      </w:r>
      <w:r w:rsidRPr="00CC7FA3">
        <w:rPr>
          <w:rFonts w:ascii="Calibri" w:hAnsi="Calibri"/>
          <w:i/>
          <w:sz w:val="18"/>
          <w:szCs w:val="18"/>
        </w:rPr>
        <w:t xml:space="preserve">virus </w:t>
      </w:r>
      <w:r w:rsidR="007914BC" w:rsidRPr="00CC7FA3">
        <w:rPr>
          <w:rFonts w:ascii="Calibri" w:hAnsi="Calibri"/>
          <w:i/>
          <w:sz w:val="18"/>
          <w:szCs w:val="18"/>
        </w:rPr>
        <w:t>G</w:t>
      </w:r>
      <w:r w:rsidRPr="00CC7FA3">
        <w:rPr>
          <w:rFonts w:ascii="Calibri" w:hAnsi="Calibri"/>
          <w:i/>
          <w:sz w:val="18"/>
          <w:szCs w:val="18"/>
        </w:rPr>
        <w:tab/>
      </w:r>
      <w:r w:rsidRPr="00CC7FA3">
        <w:rPr>
          <w:rFonts w:ascii="Calibri" w:hAnsi="Calibri"/>
          <w:i/>
          <w:sz w:val="18"/>
          <w:szCs w:val="18"/>
        </w:rPr>
        <w:tab/>
      </w:r>
      <w:r w:rsidRPr="00CC7FA3">
        <w:rPr>
          <w:rFonts w:ascii="Calibri" w:hAnsi="Calibri"/>
          <w:i/>
          <w:sz w:val="18"/>
          <w:szCs w:val="18"/>
        </w:rPr>
        <w:tab/>
      </w:r>
      <w:r w:rsidRPr="00CC7FA3">
        <w:rPr>
          <w:rFonts w:ascii="Calibri" w:hAnsi="Calibri"/>
          <w:i/>
          <w:sz w:val="18"/>
          <w:szCs w:val="18"/>
        </w:rPr>
        <w:tab/>
      </w:r>
      <w:r w:rsidRPr="00CC7FA3">
        <w:rPr>
          <w:rFonts w:ascii="Calibri" w:hAnsi="Calibri"/>
          <w:i/>
          <w:sz w:val="18"/>
          <w:szCs w:val="18"/>
        </w:rPr>
        <w:tab/>
      </w:r>
      <w:r w:rsidR="00430857" w:rsidRPr="00CC7FA3">
        <w:rPr>
          <w:rFonts w:ascii="Calibri" w:hAnsi="Calibri"/>
          <w:sz w:val="18"/>
          <w:szCs w:val="18"/>
        </w:rPr>
        <w:t>61.9</w:t>
      </w:r>
      <w:r w:rsidRPr="00CC7FA3">
        <w:rPr>
          <w:rFonts w:ascii="Calibri" w:hAnsi="Calibri"/>
          <w:sz w:val="18"/>
          <w:szCs w:val="18"/>
        </w:rPr>
        <w:t>%</w:t>
      </w:r>
      <w:r w:rsidRPr="00CC7FA3">
        <w:rPr>
          <w:rFonts w:ascii="Calibri" w:hAnsi="Calibri"/>
          <w:sz w:val="18"/>
          <w:szCs w:val="18"/>
        </w:rPr>
        <w:tab/>
      </w:r>
      <w:r w:rsidR="00B93599" w:rsidRPr="00CC7FA3">
        <w:rPr>
          <w:rFonts w:ascii="Calibri" w:hAnsi="Calibri"/>
          <w:sz w:val="18"/>
          <w:szCs w:val="18"/>
        </w:rPr>
        <w:t>61.7%</w:t>
      </w:r>
      <w:r w:rsidR="00B93599" w:rsidRPr="00CC7FA3">
        <w:rPr>
          <w:rFonts w:ascii="Calibri" w:hAnsi="Calibri"/>
          <w:sz w:val="18"/>
          <w:szCs w:val="18"/>
        </w:rPr>
        <w:tab/>
        <w:t>68.7%</w:t>
      </w:r>
      <w:r w:rsidR="00B93599" w:rsidRPr="00CC7FA3">
        <w:rPr>
          <w:rFonts w:ascii="Calibri" w:hAnsi="Calibri"/>
          <w:sz w:val="18"/>
          <w:szCs w:val="18"/>
        </w:rPr>
        <w:tab/>
        <w:t>66.1%</w:t>
      </w:r>
    </w:p>
    <w:p w14:paraId="008BAE54" w14:textId="4B3126AB" w:rsidR="00BF3AA6" w:rsidRPr="00CC7FA3" w:rsidRDefault="007914BC" w:rsidP="00BF3AA6">
      <w:pPr>
        <w:ind w:left="284" w:hanging="284"/>
        <w:rPr>
          <w:rFonts w:ascii="Calibri" w:hAnsi="Calibri"/>
          <w:sz w:val="18"/>
          <w:szCs w:val="18"/>
        </w:rPr>
      </w:pPr>
      <w:r w:rsidRPr="00CC7FA3">
        <w:rPr>
          <w:rFonts w:ascii="Calibri" w:hAnsi="Calibri"/>
          <w:i/>
          <w:sz w:val="18"/>
          <w:szCs w:val="18"/>
        </w:rPr>
        <w:tab/>
      </w:r>
      <w:r w:rsidRPr="00CC7FA3">
        <w:rPr>
          <w:rFonts w:ascii="Calibri" w:hAnsi="Calibri"/>
          <w:i/>
          <w:sz w:val="18"/>
          <w:szCs w:val="18"/>
        </w:rPr>
        <w:tab/>
      </w:r>
      <w:r w:rsidR="00BF3AA6" w:rsidRPr="00CC7FA3">
        <w:rPr>
          <w:rFonts w:ascii="Calibri" w:hAnsi="Calibri"/>
          <w:i/>
          <w:sz w:val="18"/>
          <w:szCs w:val="18"/>
        </w:rPr>
        <w:tab/>
      </w:r>
      <w:r w:rsidRPr="00CC7FA3">
        <w:rPr>
          <w:rFonts w:ascii="Calibri" w:hAnsi="Calibri"/>
          <w:i/>
          <w:sz w:val="18"/>
          <w:szCs w:val="18"/>
        </w:rPr>
        <w:t>Hepato</w:t>
      </w:r>
      <w:r w:rsidR="00BF3AA6" w:rsidRPr="00CC7FA3">
        <w:rPr>
          <w:rFonts w:ascii="Calibri" w:hAnsi="Calibri"/>
          <w:i/>
          <w:sz w:val="18"/>
          <w:szCs w:val="18"/>
        </w:rPr>
        <w:t xml:space="preserve">virus </w:t>
      </w:r>
      <w:r w:rsidRPr="00CC7FA3">
        <w:rPr>
          <w:rFonts w:ascii="Calibri" w:hAnsi="Calibri"/>
          <w:i/>
          <w:sz w:val="18"/>
          <w:szCs w:val="18"/>
        </w:rPr>
        <w:t>H</w:t>
      </w:r>
      <w:r w:rsidR="00BF3AA6" w:rsidRPr="00CC7FA3">
        <w:rPr>
          <w:rFonts w:ascii="Calibri" w:hAnsi="Calibri"/>
          <w:i/>
          <w:sz w:val="18"/>
          <w:szCs w:val="18"/>
        </w:rPr>
        <w:tab/>
      </w:r>
      <w:r w:rsidR="00BF3AA6" w:rsidRPr="00CC7FA3">
        <w:rPr>
          <w:rFonts w:ascii="Calibri" w:hAnsi="Calibri"/>
          <w:i/>
          <w:sz w:val="18"/>
          <w:szCs w:val="18"/>
        </w:rPr>
        <w:tab/>
      </w:r>
      <w:r w:rsidR="00BF3AA6" w:rsidRPr="00CC7FA3">
        <w:rPr>
          <w:rFonts w:ascii="Calibri" w:hAnsi="Calibri"/>
          <w:i/>
          <w:sz w:val="18"/>
          <w:szCs w:val="18"/>
        </w:rPr>
        <w:tab/>
      </w:r>
      <w:r w:rsidR="00BF3AA6" w:rsidRPr="00CC7FA3">
        <w:rPr>
          <w:rFonts w:ascii="Calibri" w:hAnsi="Calibri"/>
          <w:i/>
          <w:sz w:val="18"/>
          <w:szCs w:val="18"/>
        </w:rPr>
        <w:tab/>
      </w:r>
      <w:r w:rsidR="00BF3AA6" w:rsidRPr="00CC7FA3">
        <w:rPr>
          <w:rFonts w:ascii="Calibri" w:hAnsi="Calibri"/>
          <w:i/>
          <w:sz w:val="18"/>
          <w:szCs w:val="18"/>
        </w:rPr>
        <w:tab/>
      </w:r>
      <w:r w:rsidR="00430857" w:rsidRPr="00CC7FA3">
        <w:rPr>
          <w:rFonts w:ascii="Calibri" w:hAnsi="Calibri"/>
          <w:sz w:val="18"/>
          <w:szCs w:val="18"/>
        </w:rPr>
        <w:t>63.6</w:t>
      </w:r>
      <w:r w:rsidR="00BF3AA6" w:rsidRPr="00CC7FA3">
        <w:rPr>
          <w:rFonts w:ascii="Calibri" w:hAnsi="Calibri"/>
          <w:sz w:val="18"/>
          <w:szCs w:val="18"/>
        </w:rPr>
        <w:t>%</w:t>
      </w:r>
      <w:r w:rsidR="00BF3AA6" w:rsidRPr="00CC7FA3">
        <w:rPr>
          <w:rFonts w:ascii="Calibri" w:hAnsi="Calibri"/>
          <w:sz w:val="18"/>
          <w:szCs w:val="18"/>
        </w:rPr>
        <w:tab/>
      </w:r>
      <w:r w:rsidR="00B93599" w:rsidRPr="00CC7FA3">
        <w:rPr>
          <w:rFonts w:ascii="Calibri" w:hAnsi="Calibri"/>
          <w:sz w:val="18"/>
          <w:szCs w:val="18"/>
          <w:highlight w:val="yellow"/>
        </w:rPr>
        <w:t>59.3%</w:t>
      </w:r>
      <w:r w:rsidR="00B93599" w:rsidRPr="00CC7FA3">
        <w:rPr>
          <w:rFonts w:ascii="Calibri" w:hAnsi="Calibri"/>
          <w:sz w:val="18"/>
          <w:szCs w:val="18"/>
        </w:rPr>
        <w:tab/>
        <w:t>67.3%</w:t>
      </w:r>
      <w:r w:rsidR="00B93599" w:rsidRPr="00CC7FA3">
        <w:rPr>
          <w:rFonts w:ascii="Calibri" w:hAnsi="Calibri"/>
          <w:sz w:val="18"/>
          <w:szCs w:val="18"/>
        </w:rPr>
        <w:tab/>
        <w:t>66.3%</w:t>
      </w:r>
    </w:p>
    <w:p w14:paraId="09AB6F23" w14:textId="1E7F073E" w:rsidR="00BF3AA6" w:rsidRPr="00430857" w:rsidRDefault="00BF3AA6" w:rsidP="00BF3AA6">
      <w:pPr>
        <w:ind w:left="284" w:hanging="284"/>
        <w:rPr>
          <w:rFonts w:ascii="Calibri" w:hAnsi="Calibri"/>
          <w:sz w:val="18"/>
          <w:szCs w:val="18"/>
        </w:rPr>
      </w:pPr>
      <w:r w:rsidRPr="00CC7FA3">
        <w:rPr>
          <w:rFonts w:ascii="Calibri" w:hAnsi="Calibri"/>
          <w:sz w:val="18"/>
          <w:szCs w:val="18"/>
        </w:rPr>
        <w:tab/>
      </w:r>
      <w:r w:rsidRPr="00CC7FA3">
        <w:rPr>
          <w:rFonts w:ascii="Calibri" w:hAnsi="Calibri"/>
          <w:sz w:val="18"/>
          <w:szCs w:val="18"/>
        </w:rPr>
        <w:tab/>
      </w:r>
      <w:r w:rsidRPr="00CC7FA3">
        <w:rPr>
          <w:rFonts w:ascii="Calibri" w:hAnsi="Calibri"/>
          <w:sz w:val="18"/>
          <w:szCs w:val="18"/>
        </w:rPr>
        <w:tab/>
      </w:r>
      <w:r w:rsidR="006F3246" w:rsidRPr="00430857">
        <w:rPr>
          <w:rFonts w:ascii="Calibri" w:hAnsi="Calibri"/>
          <w:i/>
          <w:sz w:val="18"/>
          <w:szCs w:val="18"/>
        </w:rPr>
        <w:t>Hepato</w:t>
      </w:r>
      <w:r w:rsidRPr="00430857">
        <w:rPr>
          <w:rFonts w:ascii="Calibri" w:hAnsi="Calibri"/>
          <w:i/>
          <w:sz w:val="18"/>
          <w:szCs w:val="18"/>
        </w:rPr>
        <w:t xml:space="preserve">virus </w:t>
      </w:r>
      <w:r w:rsidR="006F3246" w:rsidRPr="00430857">
        <w:rPr>
          <w:rFonts w:ascii="Calibri" w:hAnsi="Calibri"/>
          <w:i/>
          <w:sz w:val="18"/>
          <w:szCs w:val="18"/>
        </w:rPr>
        <w:t>I</w:t>
      </w:r>
      <w:r w:rsidR="00430857" w:rsidRPr="00430857">
        <w:rPr>
          <w:rFonts w:ascii="Calibri" w:hAnsi="Calibri"/>
          <w:sz w:val="18"/>
          <w:szCs w:val="18"/>
        </w:rPr>
        <w:tab/>
      </w:r>
      <w:r w:rsidR="00430857" w:rsidRPr="00430857">
        <w:rPr>
          <w:rFonts w:ascii="Calibri" w:hAnsi="Calibri"/>
          <w:sz w:val="18"/>
          <w:szCs w:val="18"/>
        </w:rPr>
        <w:tab/>
      </w:r>
      <w:r w:rsidR="00430857" w:rsidRPr="00430857">
        <w:rPr>
          <w:rFonts w:ascii="Calibri" w:hAnsi="Calibri"/>
          <w:sz w:val="18"/>
          <w:szCs w:val="18"/>
        </w:rPr>
        <w:tab/>
      </w:r>
      <w:r w:rsidR="00430857" w:rsidRPr="00430857">
        <w:rPr>
          <w:rFonts w:ascii="Calibri" w:hAnsi="Calibri"/>
          <w:sz w:val="18"/>
          <w:szCs w:val="18"/>
        </w:rPr>
        <w:tab/>
      </w:r>
      <w:r w:rsidR="00430857" w:rsidRPr="00430857">
        <w:rPr>
          <w:rFonts w:ascii="Calibri" w:hAnsi="Calibri"/>
          <w:sz w:val="18"/>
          <w:szCs w:val="18"/>
        </w:rPr>
        <w:tab/>
      </w:r>
      <w:r w:rsidR="00430857" w:rsidRPr="00837C04">
        <w:rPr>
          <w:rFonts w:ascii="Calibri" w:hAnsi="Calibri"/>
          <w:sz w:val="18"/>
          <w:szCs w:val="18"/>
          <w:highlight w:val="yellow"/>
        </w:rPr>
        <w:t>60.9</w:t>
      </w:r>
      <w:r w:rsidRPr="00837C04">
        <w:rPr>
          <w:rFonts w:ascii="Calibri" w:hAnsi="Calibri"/>
          <w:sz w:val="18"/>
          <w:szCs w:val="18"/>
          <w:highlight w:val="yellow"/>
        </w:rPr>
        <w:t>%</w:t>
      </w:r>
      <w:r w:rsidRPr="00430857">
        <w:rPr>
          <w:rFonts w:ascii="Calibri" w:hAnsi="Calibri"/>
          <w:sz w:val="18"/>
          <w:szCs w:val="18"/>
        </w:rPr>
        <w:tab/>
      </w:r>
      <w:r w:rsidR="00B93599">
        <w:rPr>
          <w:rFonts w:ascii="Calibri" w:hAnsi="Calibri"/>
          <w:sz w:val="18"/>
          <w:szCs w:val="18"/>
        </w:rPr>
        <w:t>62.9</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66.8</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63.2</w:t>
      </w:r>
      <w:r w:rsidR="00B93599" w:rsidRPr="00430857">
        <w:rPr>
          <w:rFonts w:ascii="Calibri" w:hAnsi="Calibri"/>
          <w:sz w:val="18"/>
          <w:szCs w:val="18"/>
        </w:rPr>
        <w:t>%</w:t>
      </w:r>
    </w:p>
    <w:p w14:paraId="67C51383" w14:textId="43540CF2" w:rsidR="00216E3D" w:rsidRPr="00430857" w:rsidRDefault="00216E3D" w:rsidP="00DE6624">
      <w:pPr>
        <w:ind w:left="284" w:hanging="284"/>
        <w:rPr>
          <w:rFonts w:ascii="Calibri" w:hAnsi="Calibri"/>
          <w:sz w:val="18"/>
          <w:szCs w:val="18"/>
        </w:rPr>
      </w:pPr>
      <w:r w:rsidRPr="00430857">
        <w:rPr>
          <w:rFonts w:ascii="Calibri" w:hAnsi="Calibri"/>
          <w:i/>
          <w:sz w:val="18"/>
          <w:szCs w:val="18"/>
        </w:rPr>
        <w:t>Rohelivirus</w:t>
      </w:r>
      <w:r w:rsidRPr="00430857">
        <w:rPr>
          <w:rFonts w:ascii="Calibri" w:hAnsi="Calibri"/>
          <w:i/>
          <w:sz w:val="18"/>
          <w:szCs w:val="18"/>
        </w:rPr>
        <w:tab/>
        <w:t>Rohelivirus A</w:t>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00430857" w:rsidRPr="00430857">
        <w:rPr>
          <w:rFonts w:ascii="Calibri" w:hAnsi="Calibri"/>
          <w:sz w:val="18"/>
          <w:szCs w:val="18"/>
        </w:rPr>
        <w:t>72.3</w:t>
      </w:r>
      <w:r w:rsidRPr="00430857">
        <w:rPr>
          <w:rFonts w:ascii="Calibri" w:hAnsi="Calibri"/>
          <w:sz w:val="18"/>
          <w:szCs w:val="18"/>
        </w:rPr>
        <w:t>%</w:t>
      </w:r>
      <w:r w:rsidRPr="00430857">
        <w:rPr>
          <w:rFonts w:ascii="Calibri" w:hAnsi="Calibri"/>
          <w:sz w:val="18"/>
          <w:szCs w:val="18"/>
        </w:rPr>
        <w:tab/>
      </w:r>
      <w:r w:rsidR="00B93599">
        <w:rPr>
          <w:rFonts w:ascii="Calibri" w:hAnsi="Calibri"/>
          <w:sz w:val="18"/>
          <w:szCs w:val="18"/>
        </w:rPr>
        <w:t>65.4</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73.9</w:t>
      </w:r>
      <w:r w:rsidR="00B93599" w:rsidRPr="00430857">
        <w:rPr>
          <w:rFonts w:ascii="Calibri" w:hAnsi="Calibri"/>
          <w:sz w:val="18"/>
          <w:szCs w:val="18"/>
        </w:rPr>
        <w:t>%</w:t>
      </w:r>
      <w:r w:rsidR="00B93599" w:rsidRPr="00430857">
        <w:rPr>
          <w:rFonts w:ascii="Calibri" w:hAnsi="Calibri"/>
          <w:sz w:val="18"/>
          <w:szCs w:val="18"/>
        </w:rPr>
        <w:tab/>
      </w:r>
      <w:r w:rsidR="00B93599">
        <w:rPr>
          <w:rFonts w:ascii="Calibri" w:hAnsi="Calibri"/>
          <w:sz w:val="18"/>
          <w:szCs w:val="18"/>
        </w:rPr>
        <w:t>70.6</w:t>
      </w:r>
      <w:r w:rsidR="00B93599" w:rsidRPr="00430857">
        <w:rPr>
          <w:rFonts w:ascii="Calibri" w:hAnsi="Calibri"/>
          <w:sz w:val="18"/>
          <w:szCs w:val="18"/>
        </w:rPr>
        <w:t>%</w:t>
      </w:r>
    </w:p>
    <w:p w14:paraId="33357CF2" w14:textId="3660A6C4" w:rsidR="00DE6624" w:rsidRPr="00430857" w:rsidRDefault="006F3246" w:rsidP="00DE6624">
      <w:pPr>
        <w:ind w:left="284" w:hanging="284"/>
        <w:rPr>
          <w:rFonts w:ascii="Calibri" w:hAnsi="Calibri"/>
          <w:sz w:val="18"/>
          <w:szCs w:val="18"/>
        </w:rPr>
      </w:pPr>
      <w:r w:rsidRPr="00430857">
        <w:rPr>
          <w:rFonts w:ascii="Calibri" w:hAnsi="Calibri"/>
          <w:i/>
          <w:sz w:val="18"/>
          <w:szCs w:val="18"/>
        </w:rPr>
        <w:t>Trem</w:t>
      </w:r>
      <w:r w:rsidR="00E869CB" w:rsidRPr="00430857">
        <w:rPr>
          <w:rFonts w:ascii="Calibri" w:hAnsi="Calibri"/>
          <w:i/>
          <w:sz w:val="18"/>
          <w:szCs w:val="18"/>
        </w:rPr>
        <w:t>ovirus</w:t>
      </w:r>
      <w:r w:rsidR="00DE6624" w:rsidRPr="00430857">
        <w:rPr>
          <w:rFonts w:ascii="Calibri" w:hAnsi="Calibri"/>
          <w:i/>
          <w:sz w:val="18"/>
          <w:szCs w:val="18"/>
        </w:rPr>
        <w:tab/>
      </w:r>
      <w:r w:rsidRPr="00430857">
        <w:rPr>
          <w:rFonts w:ascii="Calibri" w:hAnsi="Calibri"/>
          <w:i/>
          <w:sz w:val="18"/>
          <w:szCs w:val="18"/>
        </w:rPr>
        <w:t>Trem</w:t>
      </w:r>
      <w:r w:rsidR="00E869CB" w:rsidRPr="00430857">
        <w:rPr>
          <w:rFonts w:ascii="Calibri" w:hAnsi="Calibri"/>
          <w:i/>
          <w:sz w:val="18"/>
          <w:szCs w:val="18"/>
        </w:rPr>
        <w:t>o</w:t>
      </w:r>
      <w:r w:rsidR="00DE6624" w:rsidRPr="00430857">
        <w:rPr>
          <w:rFonts w:ascii="Calibri" w:hAnsi="Calibri"/>
          <w:i/>
          <w:sz w:val="18"/>
          <w:szCs w:val="18"/>
        </w:rPr>
        <w:t xml:space="preserve">virus </w:t>
      </w:r>
      <w:r w:rsidR="00E869CB" w:rsidRPr="00430857">
        <w:rPr>
          <w:rFonts w:ascii="Calibri" w:hAnsi="Calibri"/>
          <w:i/>
          <w:sz w:val="18"/>
          <w:szCs w:val="18"/>
        </w:rPr>
        <w:t>A</w:t>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DE6624" w:rsidRPr="00430857">
        <w:rPr>
          <w:rFonts w:ascii="Calibri" w:hAnsi="Calibri"/>
          <w:i/>
          <w:sz w:val="18"/>
          <w:szCs w:val="18"/>
        </w:rPr>
        <w:tab/>
      </w:r>
      <w:r w:rsidR="00430857" w:rsidRPr="00430857">
        <w:rPr>
          <w:rFonts w:ascii="Calibri" w:hAnsi="Calibri"/>
          <w:sz w:val="18"/>
          <w:szCs w:val="18"/>
        </w:rPr>
        <w:t>64.3</w:t>
      </w:r>
      <w:r w:rsidR="00DE6624" w:rsidRPr="00430857">
        <w:rPr>
          <w:rFonts w:ascii="Calibri" w:hAnsi="Calibri"/>
          <w:sz w:val="18"/>
          <w:szCs w:val="18"/>
        </w:rPr>
        <w:t>%</w:t>
      </w:r>
      <w:r w:rsidR="00DE6624" w:rsidRPr="00430857">
        <w:rPr>
          <w:rFonts w:ascii="Calibri" w:hAnsi="Calibri"/>
          <w:sz w:val="18"/>
          <w:szCs w:val="18"/>
        </w:rPr>
        <w:tab/>
      </w:r>
      <w:r w:rsidR="00B93599">
        <w:rPr>
          <w:rFonts w:ascii="Calibri" w:hAnsi="Calibri"/>
          <w:sz w:val="18"/>
          <w:szCs w:val="18"/>
        </w:rPr>
        <w:t>60.6</w:t>
      </w:r>
      <w:r w:rsidR="00B93599" w:rsidRPr="00430857">
        <w:rPr>
          <w:rFonts w:ascii="Calibri" w:hAnsi="Calibri"/>
          <w:sz w:val="18"/>
          <w:szCs w:val="18"/>
        </w:rPr>
        <w:t>%</w:t>
      </w:r>
      <w:r w:rsidR="00B93599" w:rsidRPr="00430857">
        <w:rPr>
          <w:rFonts w:ascii="Calibri" w:hAnsi="Calibri"/>
          <w:sz w:val="18"/>
          <w:szCs w:val="18"/>
        </w:rPr>
        <w:tab/>
      </w:r>
      <w:r w:rsidR="00B93599" w:rsidRPr="00B93599">
        <w:rPr>
          <w:rFonts w:ascii="Calibri" w:hAnsi="Calibri"/>
          <w:sz w:val="18"/>
          <w:szCs w:val="18"/>
        </w:rPr>
        <w:t>66.4%</w:t>
      </w:r>
      <w:r w:rsidR="00B93599" w:rsidRPr="00430857">
        <w:rPr>
          <w:rFonts w:ascii="Calibri" w:hAnsi="Calibri"/>
          <w:sz w:val="18"/>
          <w:szCs w:val="18"/>
        </w:rPr>
        <w:tab/>
      </w:r>
      <w:r w:rsidR="00B93599">
        <w:rPr>
          <w:rFonts w:ascii="Calibri" w:hAnsi="Calibri"/>
          <w:sz w:val="18"/>
          <w:szCs w:val="18"/>
        </w:rPr>
        <w:t>64.8</w:t>
      </w:r>
      <w:r w:rsidR="00B93599" w:rsidRPr="00430857">
        <w:rPr>
          <w:rFonts w:ascii="Calibri" w:hAnsi="Calibri"/>
          <w:sz w:val="18"/>
          <w:szCs w:val="18"/>
        </w:rPr>
        <w:t>%</w:t>
      </w:r>
    </w:p>
    <w:p w14:paraId="2607148D" w14:textId="25B11A77" w:rsidR="00DE6624" w:rsidRPr="00430857" w:rsidRDefault="00DE6624" w:rsidP="00DE6624">
      <w:pPr>
        <w:ind w:left="284" w:hanging="284"/>
        <w:rPr>
          <w:rFonts w:ascii="Calibri" w:hAnsi="Calibri"/>
          <w:sz w:val="18"/>
          <w:szCs w:val="18"/>
        </w:rPr>
      </w:pP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006F3246" w:rsidRPr="00430857">
        <w:rPr>
          <w:rFonts w:ascii="Calibri" w:hAnsi="Calibri"/>
          <w:i/>
          <w:sz w:val="18"/>
          <w:szCs w:val="18"/>
        </w:rPr>
        <w:t>Trem</w:t>
      </w:r>
      <w:r w:rsidR="00E869CB" w:rsidRPr="00430857">
        <w:rPr>
          <w:rFonts w:ascii="Calibri" w:hAnsi="Calibri"/>
          <w:i/>
          <w:sz w:val="18"/>
          <w:szCs w:val="18"/>
        </w:rPr>
        <w:t>o</w:t>
      </w:r>
      <w:r w:rsidRPr="00430857">
        <w:rPr>
          <w:rFonts w:ascii="Calibri" w:hAnsi="Calibri"/>
          <w:i/>
          <w:sz w:val="18"/>
          <w:szCs w:val="18"/>
        </w:rPr>
        <w:t xml:space="preserve">virus </w:t>
      </w:r>
      <w:r w:rsidR="00E869CB" w:rsidRPr="00430857">
        <w:rPr>
          <w:rFonts w:ascii="Calibri" w:hAnsi="Calibri"/>
          <w:i/>
          <w:sz w:val="18"/>
          <w:szCs w:val="18"/>
        </w:rPr>
        <w:t>B</w:t>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Pr="00430857">
        <w:rPr>
          <w:rFonts w:ascii="Calibri" w:hAnsi="Calibri"/>
          <w:i/>
          <w:sz w:val="18"/>
          <w:szCs w:val="18"/>
        </w:rPr>
        <w:tab/>
      </w:r>
      <w:r w:rsidR="00430857" w:rsidRPr="00430857">
        <w:rPr>
          <w:rFonts w:ascii="Calibri" w:hAnsi="Calibri"/>
          <w:sz w:val="18"/>
          <w:szCs w:val="18"/>
        </w:rPr>
        <w:t>63.1</w:t>
      </w:r>
      <w:r w:rsidRPr="00430857">
        <w:rPr>
          <w:rFonts w:ascii="Calibri" w:hAnsi="Calibri"/>
          <w:sz w:val="18"/>
          <w:szCs w:val="18"/>
        </w:rPr>
        <w:t>%</w:t>
      </w:r>
      <w:r w:rsidRPr="00430857">
        <w:rPr>
          <w:rFonts w:ascii="Calibri" w:hAnsi="Calibri"/>
          <w:sz w:val="18"/>
          <w:szCs w:val="18"/>
        </w:rPr>
        <w:tab/>
      </w:r>
      <w:r w:rsidR="00B93599" w:rsidRPr="00B93599">
        <w:rPr>
          <w:rFonts w:ascii="Calibri" w:hAnsi="Calibri"/>
          <w:sz w:val="18"/>
          <w:szCs w:val="18"/>
        </w:rPr>
        <w:t>65.1%</w:t>
      </w:r>
      <w:r w:rsidR="00B93599" w:rsidRPr="00B93599">
        <w:rPr>
          <w:rFonts w:ascii="Calibri" w:hAnsi="Calibri"/>
          <w:sz w:val="18"/>
          <w:szCs w:val="18"/>
        </w:rPr>
        <w:tab/>
        <w:t>67.1%</w:t>
      </w:r>
      <w:r w:rsidR="00B93599" w:rsidRPr="00B93599">
        <w:rPr>
          <w:rFonts w:ascii="Calibri" w:hAnsi="Calibri"/>
          <w:sz w:val="18"/>
          <w:szCs w:val="18"/>
        </w:rPr>
        <w:tab/>
      </w:r>
      <w:r w:rsidR="00B93599" w:rsidRPr="00B93599">
        <w:rPr>
          <w:rFonts w:ascii="Calibri" w:hAnsi="Calibri"/>
          <w:sz w:val="18"/>
          <w:szCs w:val="18"/>
          <w:highlight w:val="yellow"/>
        </w:rPr>
        <w:t>62.3%</w:t>
      </w:r>
    </w:p>
    <w:p w14:paraId="6C03430E" w14:textId="16FC276E" w:rsidR="00DE6624" w:rsidRPr="006F3246" w:rsidRDefault="00995012" w:rsidP="00DE6624">
      <w:pPr>
        <w:ind w:left="284" w:hanging="284"/>
        <w:rPr>
          <w:rFonts w:ascii="Calibri" w:hAnsi="Calibri"/>
          <w:sz w:val="18"/>
          <w:szCs w:val="18"/>
          <w:u w:val="single"/>
        </w:rPr>
      </w:pPr>
      <w:r w:rsidRPr="00430857">
        <w:rPr>
          <w:rFonts w:ascii="Calibri" w:hAnsi="Calibri"/>
          <w:sz w:val="18"/>
          <w:szCs w:val="18"/>
          <w:u w:val="single"/>
        </w:rPr>
        <w:t>unassigned</w:t>
      </w:r>
      <w:r w:rsidR="00DE6624" w:rsidRPr="00430857">
        <w:rPr>
          <w:rFonts w:ascii="Calibri" w:hAnsi="Calibri"/>
          <w:sz w:val="18"/>
          <w:szCs w:val="18"/>
          <w:u w:val="single"/>
        </w:rPr>
        <w:tab/>
      </w:r>
      <w:proofErr w:type="spellStart"/>
      <w:r w:rsidR="00430857" w:rsidRPr="00430857">
        <w:rPr>
          <w:rFonts w:ascii="Calibri" w:hAnsi="Calibri"/>
          <w:sz w:val="18"/>
          <w:szCs w:val="18"/>
          <w:u w:val="single"/>
        </w:rPr>
        <w:t>Wenling</w:t>
      </w:r>
      <w:proofErr w:type="spellEnd"/>
      <w:r w:rsidR="006F3246" w:rsidRPr="00430857">
        <w:rPr>
          <w:rFonts w:ascii="Calibri" w:hAnsi="Calibri"/>
          <w:sz w:val="18"/>
          <w:szCs w:val="18"/>
          <w:u w:val="single"/>
        </w:rPr>
        <w:t xml:space="preserve"> </w:t>
      </w:r>
      <w:proofErr w:type="spellStart"/>
      <w:r w:rsidR="00430857" w:rsidRPr="00430857">
        <w:rPr>
          <w:rFonts w:ascii="Calibri" w:hAnsi="Calibri"/>
          <w:sz w:val="18"/>
          <w:szCs w:val="18"/>
          <w:u w:val="single"/>
        </w:rPr>
        <w:t>chelidoperca</w:t>
      </w:r>
      <w:proofErr w:type="spellEnd"/>
      <w:r w:rsidRPr="00430857">
        <w:rPr>
          <w:rFonts w:ascii="Calibri" w:hAnsi="Calibri"/>
          <w:sz w:val="18"/>
          <w:szCs w:val="18"/>
          <w:u w:val="single"/>
        </w:rPr>
        <w:t xml:space="preserve"> picornavirus</w:t>
      </w:r>
      <w:r w:rsidR="003078F4" w:rsidRPr="00430857">
        <w:rPr>
          <w:rFonts w:asciiTheme="minorHAnsi" w:hAnsiTheme="minorHAnsi" w:cstheme="minorHAnsi"/>
          <w:sz w:val="20"/>
          <w:szCs w:val="20"/>
          <w:u w:val="single"/>
          <w:lang w:val="en-GB"/>
        </w:rPr>
        <w:tab/>
      </w:r>
      <w:r w:rsidR="00DE6624" w:rsidRPr="00430857">
        <w:rPr>
          <w:rFonts w:ascii="Calibri" w:hAnsi="Calibri"/>
          <w:sz w:val="18"/>
          <w:szCs w:val="18"/>
          <w:u w:val="single"/>
        </w:rPr>
        <w:tab/>
      </w:r>
      <w:r w:rsidR="00DE6624" w:rsidRPr="00430857">
        <w:rPr>
          <w:rFonts w:ascii="Calibri" w:hAnsi="Calibri"/>
          <w:sz w:val="18"/>
          <w:szCs w:val="18"/>
          <w:u w:val="single"/>
        </w:rPr>
        <w:tab/>
      </w:r>
      <w:r w:rsidR="006F3246" w:rsidRPr="00430857">
        <w:rPr>
          <w:rFonts w:ascii="Calibri" w:hAnsi="Calibri"/>
          <w:sz w:val="18"/>
          <w:szCs w:val="18"/>
          <w:u w:val="single"/>
        </w:rPr>
        <w:t>71.6</w:t>
      </w:r>
      <w:r w:rsidR="00DE6624" w:rsidRPr="00430857">
        <w:rPr>
          <w:rFonts w:ascii="Calibri" w:hAnsi="Calibri"/>
          <w:sz w:val="18"/>
          <w:szCs w:val="18"/>
          <w:u w:val="single"/>
        </w:rPr>
        <w:t>%</w:t>
      </w:r>
      <w:r w:rsidR="00DE6624" w:rsidRPr="00430857">
        <w:rPr>
          <w:rFonts w:ascii="Calibri" w:hAnsi="Calibri"/>
          <w:sz w:val="18"/>
          <w:szCs w:val="18"/>
          <w:u w:val="single"/>
        </w:rPr>
        <w:tab/>
      </w:r>
      <w:r w:rsidR="00B93599" w:rsidRPr="00B93599">
        <w:rPr>
          <w:rFonts w:ascii="Calibri" w:hAnsi="Calibri"/>
          <w:sz w:val="18"/>
          <w:szCs w:val="18"/>
          <w:u w:val="single"/>
        </w:rPr>
        <w:t>73.9%</w:t>
      </w:r>
      <w:r w:rsidR="00B93599" w:rsidRPr="00B93599">
        <w:rPr>
          <w:rFonts w:ascii="Calibri" w:hAnsi="Calibri"/>
          <w:sz w:val="18"/>
          <w:szCs w:val="18"/>
          <w:u w:val="single"/>
        </w:rPr>
        <w:tab/>
        <w:t>79.7%</w:t>
      </w:r>
      <w:r w:rsidR="00B93599" w:rsidRPr="00B93599">
        <w:rPr>
          <w:rFonts w:ascii="Calibri" w:hAnsi="Calibri"/>
          <w:sz w:val="18"/>
          <w:szCs w:val="18"/>
          <w:u w:val="single"/>
        </w:rPr>
        <w:tab/>
        <w:t>70.9%</w:t>
      </w:r>
      <w:r w:rsidR="006F3246">
        <w:rPr>
          <w:rFonts w:ascii="Calibri" w:hAnsi="Calibri"/>
          <w:sz w:val="18"/>
          <w:szCs w:val="18"/>
          <w:u w:val="single"/>
        </w:rPr>
        <w:tab/>
      </w:r>
    </w:p>
    <w:p w14:paraId="10E11ED4" w14:textId="77777777" w:rsidR="00DE6624" w:rsidRPr="00E94D9F" w:rsidRDefault="00DE6624" w:rsidP="00DE6624">
      <w:pPr>
        <w:rPr>
          <w:rFonts w:ascii="Calibri" w:hAnsi="Calibri"/>
          <w:sz w:val="18"/>
          <w:szCs w:val="18"/>
        </w:rPr>
      </w:pPr>
      <w:r w:rsidRPr="005C648E">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6AF50E52" w14:textId="77777777" w:rsidR="00DE6624" w:rsidRDefault="00DE6624" w:rsidP="00DE6624">
      <w:pPr>
        <w:rPr>
          <w:rFonts w:ascii="Arial" w:hAnsi="Arial" w:cs="Arial"/>
          <w:b/>
          <w:sz w:val="22"/>
          <w:szCs w:val="22"/>
        </w:rPr>
      </w:pPr>
    </w:p>
    <w:p w14:paraId="07F79614" w14:textId="77777777" w:rsidR="006D2BC1" w:rsidRDefault="006D2BC1" w:rsidP="00237296">
      <w:pPr>
        <w:rPr>
          <w:rFonts w:ascii="Arial" w:hAnsi="Arial" w:cs="Arial"/>
          <w:b/>
          <w:sz w:val="22"/>
          <w:szCs w:val="22"/>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361432B3" w14:textId="09DA080A" w:rsidR="0002715E" w:rsidRDefault="004970D3" w:rsidP="00237296">
      <w:pPr>
        <w:rPr>
          <w:rFonts w:ascii="Arial" w:hAnsi="Arial" w:cs="Arial"/>
          <w:b/>
          <w:sz w:val="22"/>
          <w:szCs w:val="22"/>
        </w:rPr>
      </w:pPr>
      <w:r>
        <w:rPr>
          <w:rFonts w:ascii="Arial" w:hAnsi="Arial" w:cs="Arial"/>
          <w:b/>
          <w:noProof/>
          <w:sz w:val="22"/>
          <w:szCs w:val="22"/>
        </w:rPr>
        <w:object w:dxaOrig="5669" w:dyaOrig="8503" w14:anchorId="51D4F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6.25pt;height:111.8pt;mso-width-percent:0;mso-height-percent:0;mso-width-percent:0;mso-height-percent:0" o:ole="">
            <v:imagedata r:id="rId8" o:title="" croptop="2929f" cropbottom="52974f" cropleft="2198f" cropright="4396f"/>
          </v:shape>
          <o:OLEObject Type="Embed" ProgID="PowerPoint.Show.12" ShapeID="_x0000_i1027" DrawAspect="Content" ObjectID="_1676291482" r:id="rId9"/>
        </w:object>
      </w:r>
    </w:p>
    <w:p w14:paraId="290F6116" w14:textId="77777777" w:rsidR="004743A4" w:rsidRPr="00121243" w:rsidRDefault="004743A4" w:rsidP="00237296">
      <w:pPr>
        <w:rPr>
          <w:rFonts w:ascii="Arial" w:hAnsi="Arial" w:cs="Arial"/>
          <w:b/>
          <w:sz w:val="22"/>
          <w:szCs w:val="22"/>
        </w:rPr>
      </w:pPr>
    </w:p>
    <w:p w14:paraId="30A752FD" w14:textId="6179DEE9" w:rsidR="00237296"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Genome </w:t>
      </w:r>
      <w:proofErr w:type="spellStart"/>
      <w:r w:rsidRPr="00DE0645">
        <w:rPr>
          <w:rFonts w:ascii="Arial" w:hAnsi="Arial" w:cs="Arial"/>
          <w:sz w:val="20"/>
          <w:szCs w:val="20"/>
        </w:rPr>
        <w:t>organisation</w:t>
      </w:r>
      <w:proofErr w:type="spellEnd"/>
      <w:r w:rsidRPr="00DE0645">
        <w:rPr>
          <w:rFonts w:ascii="Arial" w:hAnsi="Arial" w:cs="Arial"/>
          <w:sz w:val="20"/>
          <w:szCs w:val="20"/>
        </w:rPr>
        <w:t xml:space="preserve"> of </w:t>
      </w:r>
      <w:r w:rsidR="004743A4">
        <w:rPr>
          <w:rFonts w:ascii="Arial" w:hAnsi="Arial" w:cs="Arial"/>
          <w:sz w:val="20"/>
          <w:szCs w:val="20"/>
        </w:rPr>
        <w:t>the Guangdong fish caecilians picornavirus</w:t>
      </w:r>
      <w:r w:rsidR="00063D93" w:rsidRPr="00DE0645">
        <w:rPr>
          <w:rFonts w:ascii="Arial" w:hAnsi="Arial" w:cs="Arial"/>
          <w:sz w:val="20"/>
          <w:szCs w:val="20"/>
        </w:rPr>
        <w:t xml:space="preserve"> (schematic depiction). The open reading frame is indicated by a box. Position of putative 3C</w:t>
      </w:r>
      <w:r w:rsidR="00063D93" w:rsidRPr="0002715E">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0092572D">
        <w:rPr>
          <w:rFonts w:ascii="Arial" w:hAnsi="Arial" w:cs="Arial"/>
          <w:sz w:val="20"/>
          <w:szCs w:val="20"/>
        </w:rPr>
        <w:t xml:space="preserve"> and the </w:t>
      </w:r>
      <w:r w:rsidR="00AC6859">
        <w:rPr>
          <w:rFonts w:ascii="Arial" w:hAnsi="Arial" w:cs="Arial"/>
          <w:sz w:val="20"/>
          <w:szCs w:val="20"/>
        </w:rPr>
        <w:t>1AB processing site</w:t>
      </w:r>
      <w:r w:rsidR="0092572D">
        <w:rPr>
          <w:rFonts w:ascii="Arial" w:hAnsi="Arial" w:cs="Arial"/>
          <w:sz w:val="20"/>
          <w:szCs w:val="20"/>
        </w:rPr>
        <w:t xml:space="preserve"> by a #. </w:t>
      </w:r>
      <w:r w:rsidR="00063D93" w:rsidRPr="00DE0645">
        <w:rPr>
          <w:rFonts w:ascii="Arial" w:hAnsi="Arial" w:cs="Arial"/>
          <w:sz w:val="20"/>
          <w:szCs w:val="20"/>
        </w:rPr>
        <w:t xml:space="preserve">The names and lengths of the deduced proteins are presented. The 5’-UTR may be </w:t>
      </w:r>
      <w:r w:rsidR="006A5181" w:rsidRPr="00DE0645">
        <w:rPr>
          <w:rFonts w:ascii="Arial" w:hAnsi="Arial" w:cs="Arial"/>
          <w:sz w:val="20"/>
          <w:szCs w:val="20"/>
        </w:rPr>
        <w:t>incomplete</w:t>
      </w:r>
      <w:r w:rsidR="00063D93" w:rsidRPr="00DE0645">
        <w:rPr>
          <w:rFonts w:ascii="Arial" w:hAnsi="Arial" w:cs="Arial"/>
          <w:sz w:val="20"/>
          <w:szCs w:val="20"/>
        </w:rPr>
        <w:t>.</w:t>
      </w:r>
    </w:p>
    <w:p w14:paraId="5AD92D9A" w14:textId="77777777" w:rsidR="0001768D" w:rsidRPr="00DE0645" w:rsidRDefault="0001768D" w:rsidP="00237296">
      <w:pPr>
        <w:rPr>
          <w:rFonts w:ascii="Arial" w:hAnsi="Arial" w:cs="Arial"/>
          <w:sz w:val="20"/>
          <w:szCs w:val="20"/>
        </w:rPr>
      </w:pPr>
    </w:p>
    <w:p w14:paraId="200EFF6F" w14:textId="0952472A" w:rsidR="00E25775" w:rsidRDefault="004970D3" w:rsidP="00237296">
      <w:pPr>
        <w:rPr>
          <w:rFonts w:ascii="Arial" w:hAnsi="Arial" w:cs="Arial"/>
          <w:sz w:val="22"/>
          <w:szCs w:val="22"/>
        </w:rPr>
      </w:pPr>
      <w:r>
        <w:rPr>
          <w:rFonts w:ascii="Arial" w:hAnsi="Arial" w:cs="Arial"/>
          <w:noProof/>
          <w:sz w:val="22"/>
          <w:szCs w:val="22"/>
        </w:rPr>
        <w:object w:dxaOrig="7216" w:dyaOrig="5390" w14:anchorId="5ECCAC71">
          <v:shape id="_x0000_i1026" type="#_x0000_t75" alt="" style="width:455.9pt;height:350.95pt;mso-width-percent:0;mso-height-percent:0;mso-width-percent:0;mso-height-percent:0" o:ole="">
            <v:imagedata r:id="rId10" o:title="" cropright="1947f"/>
          </v:shape>
          <o:OLEObject Type="Embed" ProgID="PowerPoint.Show.12" ShapeID="_x0000_i1026" DrawAspect="Content" ObjectID="_1676291483" r:id="rId11"/>
        </w:object>
      </w:r>
    </w:p>
    <w:p w14:paraId="27579038" w14:textId="3DDD6868"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P1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E25775">
        <w:rPr>
          <w:rFonts w:ascii="Arial" w:hAnsi="Arial" w:cs="Arial"/>
          <w:sz w:val="20"/>
          <w:szCs w:val="20"/>
        </w:rPr>
        <w:t>Thirty-</w:t>
      </w:r>
      <w:r w:rsidR="009737CC">
        <w:rPr>
          <w:rFonts w:ascii="Arial" w:hAnsi="Arial" w:cs="Arial"/>
          <w:sz w:val="20"/>
          <w:szCs w:val="20"/>
        </w:rPr>
        <w:t>seven</w:t>
      </w:r>
      <w:r w:rsidR="00A7619E" w:rsidRPr="00DE0645">
        <w:rPr>
          <w:rFonts w:ascii="Arial" w:hAnsi="Arial" w:cs="Arial"/>
          <w:sz w:val="20"/>
          <w:szCs w:val="20"/>
        </w:rPr>
        <w:t xml:space="preserve"> picornavirus sequences of the </w:t>
      </w:r>
      <w:r w:rsidR="00E25775">
        <w:rPr>
          <w:rFonts w:ascii="Arial" w:hAnsi="Arial" w:cs="Arial"/>
          <w:i/>
          <w:sz w:val="20"/>
          <w:szCs w:val="20"/>
          <w:lang w:val="en-GB"/>
        </w:rPr>
        <w:t>Craheli</w:t>
      </w:r>
      <w:r w:rsidR="002B0353" w:rsidRPr="002B0353">
        <w:rPr>
          <w:rFonts w:ascii="Arial" w:hAnsi="Arial" w:cs="Arial"/>
          <w:i/>
          <w:sz w:val="20"/>
          <w:szCs w:val="20"/>
          <w:lang w:val="en-GB"/>
        </w:rPr>
        <w:t>virus</w:t>
      </w:r>
      <w:r w:rsidR="002B0353">
        <w:rPr>
          <w:rFonts w:ascii="Arial" w:hAnsi="Arial" w:cs="Arial"/>
          <w:i/>
          <w:sz w:val="20"/>
          <w:szCs w:val="20"/>
          <w:lang w:val="en-GB"/>
        </w:rPr>
        <w:t>/</w:t>
      </w:r>
      <w:r w:rsidR="00E25775">
        <w:rPr>
          <w:rFonts w:ascii="Arial" w:hAnsi="Arial" w:cs="Arial"/>
          <w:i/>
          <w:sz w:val="20"/>
          <w:szCs w:val="20"/>
          <w:lang w:val="en-GB"/>
        </w:rPr>
        <w:t>Fipi</w:t>
      </w:r>
      <w:r w:rsidR="002B0353" w:rsidRPr="002B0353">
        <w:rPr>
          <w:rFonts w:ascii="Arial" w:hAnsi="Arial" w:cs="Arial"/>
          <w:i/>
          <w:sz w:val="20"/>
          <w:szCs w:val="20"/>
          <w:lang w:val="en-GB"/>
        </w:rPr>
        <w:t>virus</w:t>
      </w:r>
      <w:r w:rsidR="002B0353">
        <w:rPr>
          <w:rFonts w:ascii="Arial" w:hAnsi="Arial" w:cs="Arial"/>
          <w:i/>
          <w:sz w:val="20"/>
          <w:szCs w:val="20"/>
          <w:lang w:val="en-GB"/>
        </w:rPr>
        <w:t>/</w:t>
      </w:r>
      <w:r w:rsidR="00615CF0">
        <w:rPr>
          <w:rFonts w:ascii="Arial" w:hAnsi="Arial" w:cs="Arial"/>
          <w:i/>
          <w:sz w:val="20"/>
          <w:szCs w:val="20"/>
          <w:lang w:val="en-GB"/>
        </w:rPr>
        <w:t>Gruheli</w:t>
      </w:r>
      <w:r w:rsidR="00615CF0" w:rsidRPr="002B0353">
        <w:rPr>
          <w:rFonts w:ascii="Arial" w:hAnsi="Arial" w:cs="Arial"/>
          <w:i/>
          <w:sz w:val="20"/>
          <w:szCs w:val="20"/>
          <w:lang w:val="en-GB"/>
        </w:rPr>
        <w:t>virus</w:t>
      </w:r>
      <w:r w:rsidR="00615CF0">
        <w:rPr>
          <w:rFonts w:ascii="Arial" w:hAnsi="Arial" w:cs="Arial"/>
          <w:i/>
          <w:sz w:val="20"/>
          <w:szCs w:val="20"/>
          <w:lang w:val="en-GB"/>
        </w:rPr>
        <w:t>/</w:t>
      </w:r>
      <w:r w:rsidR="00E25775">
        <w:rPr>
          <w:rFonts w:ascii="Arial" w:hAnsi="Arial" w:cs="Arial"/>
          <w:i/>
          <w:sz w:val="20"/>
          <w:szCs w:val="20"/>
          <w:lang w:val="en-GB"/>
        </w:rPr>
        <w:t>H</w:t>
      </w:r>
      <w:r w:rsidR="002B0353" w:rsidRPr="002B0353">
        <w:rPr>
          <w:rFonts w:ascii="Arial" w:hAnsi="Arial" w:cs="Arial"/>
          <w:i/>
          <w:sz w:val="20"/>
          <w:szCs w:val="20"/>
          <w:lang w:val="en-GB"/>
        </w:rPr>
        <w:t>epatovirus</w:t>
      </w:r>
      <w:r w:rsidR="002B0353">
        <w:rPr>
          <w:rFonts w:ascii="Arial" w:hAnsi="Arial" w:cs="Arial"/>
          <w:i/>
          <w:sz w:val="20"/>
          <w:szCs w:val="20"/>
          <w:lang w:val="en-GB"/>
        </w:rPr>
        <w:t>/</w:t>
      </w:r>
      <w:r w:rsidR="002B0353" w:rsidRPr="002B0353">
        <w:rPr>
          <w:rFonts w:ascii="Arial" w:hAnsi="Arial" w:cs="Arial"/>
          <w:i/>
          <w:sz w:val="20"/>
          <w:szCs w:val="20"/>
          <w:lang w:val="en-GB"/>
        </w:rPr>
        <w:t xml:space="preserve"> </w:t>
      </w:r>
      <w:r w:rsidR="00E25775">
        <w:rPr>
          <w:rFonts w:ascii="Arial" w:hAnsi="Arial" w:cs="Arial"/>
          <w:i/>
          <w:sz w:val="20"/>
          <w:szCs w:val="20"/>
          <w:lang w:val="en-GB"/>
        </w:rPr>
        <w:t>Rohel</w:t>
      </w:r>
      <w:r w:rsidR="002B0353" w:rsidRPr="002B0353">
        <w:rPr>
          <w:rFonts w:ascii="Arial" w:hAnsi="Arial" w:cs="Arial"/>
          <w:i/>
          <w:sz w:val="20"/>
          <w:szCs w:val="20"/>
          <w:lang w:val="en-GB"/>
        </w:rPr>
        <w:t>ivirus</w:t>
      </w:r>
      <w:r w:rsidR="002B0353">
        <w:rPr>
          <w:rFonts w:ascii="Arial" w:hAnsi="Arial" w:cs="Arial"/>
          <w:i/>
          <w:sz w:val="20"/>
          <w:szCs w:val="20"/>
          <w:lang w:val="en-GB"/>
        </w:rPr>
        <w:t>/</w:t>
      </w:r>
      <w:r w:rsidR="00E25775">
        <w:rPr>
          <w:rFonts w:ascii="Arial" w:hAnsi="Arial" w:cs="Arial"/>
          <w:i/>
          <w:sz w:val="20"/>
          <w:szCs w:val="20"/>
          <w:lang w:val="en-GB"/>
        </w:rPr>
        <w:t>Tremo</w:t>
      </w:r>
      <w:r w:rsidR="002B0353" w:rsidRPr="002B0353">
        <w:rPr>
          <w:rFonts w:ascii="Arial" w:hAnsi="Arial" w:cs="Arial"/>
          <w:i/>
          <w:sz w:val="20"/>
          <w:szCs w:val="20"/>
          <w:lang w:val="en-GB"/>
        </w:rPr>
        <w:t>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w:t>
      </w:r>
      <w:r w:rsidR="00A7619E" w:rsidRPr="00DE0645">
        <w:rPr>
          <w:rFonts w:ascii="Arial" w:hAnsi="Arial" w:cs="Arial"/>
          <w:sz w:val="20"/>
          <w:szCs w:val="20"/>
        </w:rPr>
        <w:t>Numbers at nodes indicate posterior probabilities obtaine</w:t>
      </w:r>
      <w:r w:rsidR="00A7619E">
        <w:rPr>
          <w:rFonts w:ascii="Arial" w:hAnsi="Arial" w:cs="Arial"/>
          <w:sz w:val="20"/>
          <w:szCs w:val="20"/>
        </w:rPr>
        <w:t>d af</w:t>
      </w:r>
      <w:r w:rsidR="00A7619E" w:rsidRPr="003078F4">
        <w:rPr>
          <w:rFonts w:ascii="Arial" w:hAnsi="Arial" w:cs="Arial"/>
          <w:sz w:val="20"/>
          <w:szCs w:val="20"/>
        </w:rPr>
        <w:t>ter 2,000,000</w:t>
      </w:r>
      <w:r w:rsidR="00A7619E" w:rsidRPr="00DE0645">
        <w:rPr>
          <w:rFonts w:ascii="Arial" w:hAnsi="Arial" w:cs="Arial"/>
          <w:sz w:val="20"/>
          <w:szCs w:val="20"/>
        </w:rPr>
        <w:t xml:space="preserve">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3C0B676B" w:rsidR="00237296" w:rsidRDefault="004970D3" w:rsidP="00237296">
      <w:pPr>
        <w:rPr>
          <w:rFonts w:ascii="Arial" w:hAnsi="Arial" w:cs="Arial"/>
          <w:sz w:val="22"/>
          <w:szCs w:val="22"/>
        </w:rPr>
      </w:pPr>
      <w:r>
        <w:rPr>
          <w:rFonts w:ascii="Arial" w:hAnsi="Arial" w:cs="Arial"/>
          <w:noProof/>
          <w:sz w:val="22"/>
          <w:szCs w:val="22"/>
        </w:rPr>
        <w:object w:dxaOrig="7216" w:dyaOrig="5390" w14:anchorId="5FD58A97">
          <v:shape id="_x0000_i1025" type="#_x0000_t75" alt="" style="width:456.6pt;height:378.8pt;mso-width-percent:0;mso-height-percent:0;mso-width-percent:0;mso-height-percent:0" o:ole="">
            <v:imagedata r:id="rId12" o:title="" cropleft="2538f" cropright="4082f"/>
          </v:shape>
          <o:OLEObject Type="Embed" ProgID="PowerPoint.Show.12" ShapeID="_x0000_i1025" DrawAspect="Content" ObjectID="_1676291484" r:id="rId13"/>
        </w:object>
      </w:r>
    </w:p>
    <w:p w14:paraId="6DEE4736" w14:textId="77777777" w:rsidR="002B0353" w:rsidRPr="006D2BC1" w:rsidRDefault="002B0353" w:rsidP="00237296">
      <w:pPr>
        <w:rPr>
          <w:rFonts w:ascii="Arial" w:hAnsi="Arial" w:cs="Arial"/>
          <w:sz w:val="22"/>
          <w:szCs w:val="22"/>
        </w:rPr>
      </w:pPr>
    </w:p>
    <w:p w14:paraId="67512D9F" w14:textId="04B3AD57"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3D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9737CC">
        <w:rPr>
          <w:rFonts w:ascii="Arial" w:hAnsi="Arial" w:cs="Arial"/>
          <w:sz w:val="20"/>
          <w:szCs w:val="20"/>
        </w:rPr>
        <w:t>Thirty-nine</w:t>
      </w:r>
      <w:r w:rsidR="00A7619E" w:rsidRPr="00DE0645">
        <w:rPr>
          <w:rFonts w:ascii="Arial" w:hAnsi="Arial" w:cs="Arial"/>
          <w:sz w:val="20"/>
          <w:szCs w:val="20"/>
        </w:rPr>
        <w:t xml:space="preserve"> picornavirus sequences of the </w:t>
      </w:r>
      <w:r w:rsidR="0080627D">
        <w:rPr>
          <w:rFonts w:ascii="Arial" w:hAnsi="Arial" w:cs="Arial"/>
          <w:i/>
          <w:sz w:val="20"/>
          <w:szCs w:val="20"/>
          <w:lang w:val="en-GB"/>
        </w:rPr>
        <w:t>Craheli</w:t>
      </w:r>
      <w:r w:rsidR="0080627D" w:rsidRPr="002B0353">
        <w:rPr>
          <w:rFonts w:ascii="Arial" w:hAnsi="Arial" w:cs="Arial"/>
          <w:i/>
          <w:sz w:val="20"/>
          <w:szCs w:val="20"/>
          <w:lang w:val="en-GB"/>
        </w:rPr>
        <w:t>virus</w:t>
      </w:r>
      <w:r w:rsidR="0080627D">
        <w:rPr>
          <w:rFonts w:ascii="Arial" w:hAnsi="Arial" w:cs="Arial"/>
          <w:i/>
          <w:sz w:val="20"/>
          <w:szCs w:val="20"/>
          <w:lang w:val="en-GB"/>
        </w:rPr>
        <w:t>/Fipi</w:t>
      </w:r>
      <w:r w:rsidR="0080627D" w:rsidRPr="002B0353">
        <w:rPr>
          <w:rFonts w:ascii="Arial" w:hAnsi="Arial" w:cs="Arial"/>
          <w:i/>
          <w:sz w:val="20"/>
          <w:szCs w:val="20"/>
          <w:lang w:val="en-GB"/>
        </w:rPr>
        <w:t>virus</w:t>
      </w:r>
      <w:r w:rsidR="0080627D">
        <w:rPr>
          <w:rFonts w:ascii="Arial" w:hAnsi="Arial" w:cs="Arial"/>
          <w:i/>
          <w:sz w:val="20"/>
          <w:szCs w:val="20"/>
          <w:lang w:val="en-GB"/>
        </w:rPr>
        <w:t>/</w:t>
      </w:r>
      <w:r w:rsidR="00615CF0">
        <w:rPr>
          <w:rFonts w:ascii="Arial" w:hAnsi="Arial" w:cs="Arial"/>
          <w:i/>
          <w:sz w:val="20"/>
          <w:szCs w:val="20"/>
          <w:lang w:val="en-GB"/>
        </w:rPr>
        <w:t>Gruheli</w:t>
      </w:r>
      <w:r w:rsidR="00615CF0" w:rsidRPr="002B0353">
        <w:rPr>
          <w:rFonts w:ascii="Arial" w:hAnsi="Arial" w:cs="Arial"/>
          <w:i/>
          <w:sz w:val="20"/>
          <w:szCs w:val="20"/>
          <w:lang w:val="en-GB"/>
        </w:rPr>
        <w:t>virus</w:t>
      </w:r>
      <w:r w:rsidR="00615CF0">
        <w:rPr>
          <w:rFonts w:ascii="Arial" w:hAnsi="Arial" w:cs="Arial"/>
          <w:i/>
          <w:sz w:val="20"/>
          <w:szCs w:val="20"/>
          <w:lang w:val="en-GB"/>
        </w:rPr>
        <w:t>/</w:t>
      </w:r>
      <w:r w:rsidR="0080627D">
        <w:rPr>
          <w:rFonts w:ascii="Arial" w:hAnsi="Arial" w:cs="Arial"/>
          <w:i/>
          <w:sz w:val="20"/>
          <w:szCs w:val="20"/>
          <w:lang w:val="en-GB"/>
        </w:rPr>
        <w:t>H</w:t>
      </w:r>
      <w:r w:rsidR="0080627D" w:rsidRPr="002B0353">
        <w:rPr>
          <w:rFonts w:ascii="Arial" w:hAnsi="Arial" w:cs="Arial"/>
          <w:i/>
          <w:sz w:val="20"/>
          <w:szCs w:val="20"/>
          <w:lang w:val="en-GB"/>
        </w:rPr>
        <w:t>epatovirus</w:t>
      </w:r>
      <w:r w:rsidR="0080627D">
        <w:rPr>
          <w:rFonts w:ascii="Arial" w:hAnsi="Arial" w:cs="Arial"/>
          <w:i/>
          <w:sz w:val="20"/>
          <w:szCs w:val="20"/>
          <w:lang w:val="en-GB"/>
        </w:rPr>
        <w:t>/</w:t>
      </w:r>
      <w:r w:rsidR="0080627D" w:rsidRPr="002B0353">
        <w:rPr>
          <w:rFonts w:ascii="Arial" w:hAnsi="Arial" w:cs="Arial"/>
          <w:i/>
          <w:sz w:val="20"/>
          <w:szCs w:val="20"/>
          <w:lang w:val="en-GB"/>
        </w:rPr>
        <w:t xml:space="preserve"> </w:t>
      </w:r>
      <w:r w:rsidR="0080627D">
        <w:rPr>
          <w:rFonts w:ascii="Arial" w:hAnsi="Arial" w:cs="Arial"/>
          <w:i/>
          <w:sz w:val="20"/>
          <w:szCs w:val="20"/>
          <w:lang w:val="en-GB"/>
        </w:rPr>
        <w:t>Rohel</w:t>
      </w:r>
      <w:r w:rsidR="0080627D" w:rsidRPr="002B0353">
        <w:rPr>
          <w:rFonts w:ascii="Arial" w:hAnsi="Arial" w:cs="Arial"/>
          <w:i/>
          <w:sz w:val="20"/>
          <w:szCs w:val="20"/>
          <w:lang w:val="en-GB"/>
        </w:rPr>
        <w:t>ivirus</w:t>
      </w:r>
      <w:r w:rsidR="0080627D">
        <w:rPr>
          <w:rFonts w:ascii="Arial" w:hAnsi="Arial" w:cs="Arial"/>
          <w:i/>
          <w:sz w:val="20"/>
          <w:szCs w:val="20"/>
          <w:lang w:val="en-GB"/>
        </w:rPr>
        <w:t>/Tremo</w:t>
      </w:r>
      <w:r w:rsidR="0080627D" w:rsidRPr="002B0353">
        <w:rPr>
          <w:rFonts w:ascii="Arial" w:hAnsi="Arial" w:cs="Arial"/>
          <w:i/>
          <w:sz w:val="20"/>
          <w:szCs w:val="20"/>
          <w:lang w:val="en-GB"/>
        </w:rPr>
        <w:t>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Asterisks (*) indicate incomplete genomes.</w:t>
      </w:r>
      <w:r w:rsidR="00A7619E" w:rsidRPr="00DE0645">
        <w:rPr>
          <w:rFonts w:ascii="Arial" w:hAnsi="Arial" w:cs="Arial"/>
          <w:sz w:val="20"/>
          <w:szCs w:val="20"/>
        </w:rPr>
        <w:t xml:space="preserve"> 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20B3129F" w14:textId="6CF163BD" w:rsidR="007E0F96" w:rsidRPr="00CD72BB" w:rsidRDefault="007E0F96" w:rsidP="007E0F96">
      <w:pPr>
        <w:pStyle w:val="BodyTextIndent"/>
        <w:ind w:left="426" w:hanging="426"/>
        <w:rPr>
          <w:rFonts w:ascii="Arial" w:hAnsi="Arial" w:cs="Arial"/>
          <w:color w:val="000000"/>
          <w:sz w:val="22"/>
          <w:szCs w:val="22"/>
        </w:rPr>
      </w:pPr>
      <w:r>
        <w:rPr>
          <w:rFonts w:ascii="Arial" w:hAnsi="Arial" w:cs="Arial"/>
          <w:sz w:val="22"/>
          <w:szCs w:val="22"/>
        </w:rPr>
        <w:t>1</w:t>
      </w:r>
      <w:r w:rsidRPr="00CD72BB">
        <w:rPr>
          <w:rFonts w:ascii="Arial" w:hAnsi="Arial" w:cs="Arial"/>
          <w:sz w:val="22"/>
          <w:szCs w:val="22"/>
        </w:rPr>
        <w:t>.</w:t>
      </w: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2B7747" w:rsidRPr="002B7747">
        <w:t xml:space="preserve"> </w:t>
      </w:r>
      <w:r w:rsidR="002B7747" w:rsidRPr="002B7747">
        <w:rPr>
          <w:rFonts w:ascii="Arial" w:hAnsi="Arial" w:cs="Arial"/>
          <w:color w:val="000000"/>
          <w:sz w:val="22"/>
          <w:szCs w:val="22"/>
        </w:rPr>
        <w:t>PMID: 29618816 DOI: 10.1038/s41586-018-0012-7</w:t>
      </w:r>
      <w:r w:rsidR="002B7747">
        <w:rPr>
          <w:rFonts w:ascii="Arial" w:hAnsi="Arial" w:cs="Arial"/>
          <w:color w:val="000000"/>
          <w:sz w:val="22"/>
          <w:szCs w:val="22"/>
        </w:rPr>
        <w:t>.</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D02F5" w14:textId="77777777" w:rsidR="004970D3" w:rsidRDefault="004970D3" w:rsidP="004609D1">
      <w:r>
        <w:separator/>
      </w:r>
    </w:p>
  </w:endnote>
  <w:endnote w:type="continuationSeparator" w:id="0">
    <w:p w14:paraId="072C386D" w14:textId="77777777" w:rsidR="004970D3" w:rsidRDefault="004970D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12A88" w14:textId="77777777" w:rsidR="004970D3" w:rsidRDefault="004970D3" w:rsidP="004609D1">
      <w:r>
        <w:separator/>
      </w:r>
    </w:p>
  </w:footnote>
  <w:footnote w:type="continuationSeparator" w:id="0">
    <w:p w14:paraId="401841CE" w14:textId="77777777" w:rsidR="004970D3" w:rsidRDefault="004970D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280788" w:rsidRDefault="00280788" w:rsidP="004609D1">
    <w:pPr>
      <w:pStyle w:val="Header"/>
      <w:jc w:val="right"/>
    </w:pPr>
    <w:r>
      <w:t>March 2020</w:t>
    </w:r>
  </w:p>
  <w:p w14:paraId="5FA59287" w14:textId="77777777" w:rsidR="00280788" w:rsidRDefault="00280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1768D"/>
    <w:rsid w:val="00020863"/>
    <w:rsid w:val="0002715E"/>
    <w:rsid w:val="00035181"/>
    <w:rsid w:val="0004173C"/>
    <w:rsid w:val="00041A6A"/>
    <w:rsid w:val="00050F60"/>
    <w:rsid w:val="00063D93"/>
    <w:rsid w:val="0006407D"/>
    <w:rsid w:val="00070690"/>
    <w:rsid w:val="00074276"/>
    <w:rsid w:val="00077056"/>
    <w:rsid w:val="000834F4"/>
    <w:rsid w:val="00092CB2"/>
    <w:rsid w:val="000945FD"/>
    <w:rsid w:val="0009557C"/>
    <w:rsid w:val="000A0DE1"/>
    <w:rsid w:val="000A22DE"/>
    <w:rsid w:val="000A6152"/>
    <w:rsid w:val="000A7D02"/>
    <w:rsid w:val="000B2475"/>
    <w:rsid w:val="000B5CE2"/>
    <w:rsid w:val="000B6C9C"/>
    <w:rsid w:val="000C52A1"/>
    <w:rsid w:val="000C7139"/>
    <w:rsid w:val="000D3CCD"/>
    <w:rsid w:val="000E69E9"/>
    <w:rsid w:val="000F27A6"/>
    <w:rsid w:val="000F5E39"/>
    <w:rsid w:val="001024A9"/>
    <w:rsid w:val="00115A6D"/>
    <w:rsid w:val="00115B79"/>
    <w:rsid w:val="00121243"/>
    <w:rsid w:val="00122AF9"/>
    <w:rsid w:val="00123B8F"/>
    <w:rsid w:val="00132568"/>
    <w:rsid w:val="0015718A"/>
    <w:rsid w:val="0017440B"/>
    <w:rsid w:val="0018039D"/>
    <w:rsid w:val="00197566"/>
    <w:rsid w:val="00197CAF"/>
    <w:rsid w:val="001A2500"/>
    <w:rsid w:val="001A2AA6"/>
    <w:rsid w:val="001A3E10"/>
    <w:rsid w:val="001B7270"/>
    <w:rsid w:val="001C1BF5"/>
    <w:rsid w:val="001C41EA"/>
    <w:rsid w:val="001D3F64"/>
    <w:rsid w:val="001D47E4"/>
    <w:rsid w:val="001D4AAF"/>
    <w:rsid w:val="001E36C8"/>
    <w:rsid w:val="001E6D21"/>
    <w:rsid w:val="00215F51"/>
    <w:rsid w:val="00216E3D"/>
    <w:rsid w:val="00217ECE"/>
    <w:rsid w:val="00232350"/>
    <w:rsid w:val="00237296"/>
    <w:rsid w:val="00251424"/>
    <w:rsid w:val="0026044E"/>
    <w:rsid w:val="00262EDD"/>
    <w:rsid w:val="00264CCF"/>
    <w:rsid w:val="002751E8"/>
    <w:rsid w:val="00280788"/>
    <w:rsid w:val="00286FE5"/>
    <w:rsid w:val="00296A03"/>
    <w:rsid w:val="00296AA4"/>
    <w:rsid w:val="002A1836"/>
    <w:rsid w:val="002A43A2"/>
    <w:rsid w:val="002B0353"/>
    <w:rsid w:val="002B0EBC"/>
    <w:rsid w:val="002B7747"/>
    <w:rsid w:val="002C03EF"/>
    <w:rsid w:val="002D55C6"/>
    <w:rsid w:val="002F2194"/>
    <w:rsid w:val="002F4237"/>
    <w:rsid w:val="002F51EA"/>
    <w:rsid w:val="002F53BA"/>
    <w:rsid w:val="002F6249"/>
    <w:rsid w:val="003030E4"/>
    <w:rsid w:val="00306658"/>
    <w:rsid w:val="003078F4"/>
    <w:rsid w:val="0031070D"/>
    <w:rsid w:val="00311F2D"/>
    <w:rsid w:val="003263A5"/>
    <w:rsid w:val="00326D54"/>
    <w:rsid w:val="00327677"/>
    <w:rsid w:val="00337941"/>
    <w:rsid w:val="00340FB1"/>
    <w:rsid w:val="00341DD8"/>
    <w:rsid w:val="003432D5"/>
    <w:rsid w:val="00350BFB"/>
    <w:rsid w:val="00351D0D"/>
    <w:rsid w:val="0035523F"/>
    <w:rsid w:val="0035571D"/>
    <w:rsid w:val="00360C13"/>
    <w:rsid w:val="00365B9B"/>
    <w:rsid w:val="00380581"/>
    <w:rsid w:val="00380B0D"/>
    <w:rsid w:val="0038366A"/>
    <w:rsid w:val="00390F6C"/>
    <w:rsid w:val="00391774"/>
    <w:rsid w:val="003A2160"/>
    <w:rsid w:val="003A65AD"/>
    <w:rsid w:val="003B720A"/>
    <w:rsid w:val="003C01E0"/>
    <w:rsid w:val="003C3357"/>
    <w:rsid w:val="003C63CE"/>
    <w:rsid w:val="003D0F89"/>
    <w:rsid w:val="003F3772"/>
    <w:rsid w:val="003F4FFD"/>
    <w:rsid w:val="00401997"/>
    <w:rsid w:val="00404760"/>
    <w:rsid w:val="00412944"/>
    <w:rsid w:val="0042253D"/>
    <w:rsid w:val="004276A1"/>
    <w:rsid w:val="004304FF"/>
    <w:rsid w:val="00430857"/>
    <w:rsid w:val="004352D9"/>
    <w:rsid w:val="00446D2A"/>
    <w:rsid w:val="004609D1"/>
    <w:rsid w:val="004743A4"/>
    <w:rsid w:val="0048297C"/>
    <w:rsid w:val="00487393"/>
    <w:rsid w:val="004970D3"/>
    <w:rsid w:val="00497C4F"/>
    <w:rsid w:val="004A4902"/>
    <w:rsid w:val="004B132C"/>
    <w:rsid w:val="004B5203"/>
    <w:rsid w:val="004D1354"/>
    <w:rsid w:val="004D711E"/>
    <w:rsid w:val="004E4914"/>
    <w:rsid w:val="004F1EB0"/>
    <w:rsid w:val="004F5E21"/>
    <w:rsid w:val="005007C1"/>
    <w:rsid w:val="005124DD"/>
    <w:rsid w:val="00524615"/>
    <w:rsid w:val="00526DE0"/>
    <w:rsid w:val="00540DCD"/>
    <w:rsid w:val="00542F13"/>
    <w:rsid w:val="00554817"/>
    <w:rsid w:val="00556D4B"/>
    <w:rsid w:val="0056451F"/>
    <w:rsid w:val="00583286"/>
    <w:rsid w:val="00584D75"/>
    <w:rsid w:val="005A465C"/>
    <w:rsid w:val="005A697E"/>
    <w:rsid w:val="005C088D"/>
    <w:rsid w:val="005C1953"/>
    <w:rsid w:val="005C1A55"/>
    <w:rsid w:val="005C648E"/>
    <w:rsid w:val="005D16CA"/>
    <w:rsid w:val="005D2092"/>
    <w:rsid w:val="005D4BC4"/>
    <w:rsid w:val="005D5C6E"/>
    <w:rsid w:val="005F509C"/>
    <w:rsid w:val="00604988"/>
    <w:rsid w:val="00610D3A"/>
    <w:rsid w:val="00610F11"/>
    <w:rsid w:val="006129FC"/>
    <w:rsid w:val="0061354F"/>
    <w:rsid w:val="00615CF0"/>
    <w:rsid w:val="006164B4"/>
    <w:rsid w:val="006340F4"/>
    <w:rsid w:val="0063589C"/>
    <w:rsid w:val="0064037B"/>
    <w:rsid w:val="006550ED"/>
    <w:rsid w:val="0065612E"/>
    <w:rsid w:val="00670B2E"/>
    <w:rsid w:val="006879A8"/>
    <w:rsid w:val="00696D9C"/>
    <w:rsid w:val="006A5181"/>
    <w:rsid w:val="006B664E"/>
    <w:rsid w:val="006B6877"/>
    <w:rsid w:val="006C05C0"/>
    <w:rsid w:val="006C533D"/>
    <w:rsid w:val="006C6960"/>
    <w:rsid w:val="006D2B31"/>
    <w:rsid w:val="006D2BC1"/>
    <w:rsid w:val="006E7F83"/>
    <w:rsid w:val="006F3246"/>
    <w:rsid w:val="00707F8D"/>
    <w:rsid w:val="007132C0"/>
    <w:rsid w:val="00717AD8"/>
    <w:rsid w:val="00721F75"/>
    <w:rsid w:val="00733714"/>
    <w:rsid w:val="00743C98"/>
    <w:rsid w:val="00750B77"/>
    <w:rsid w:val="007547EA"/>
    <w:rsid w:val="007611D2"/>
    <w:rsid w:val="00765614"/>
    <w:rsid w:val="00766152"/>
    <w:rsid w:val="00772C91"/>
    <w:rsid w:val="00780A69"/>
    <w:rsid w:val="007838EA"/>
    <w:rsid w:val="007843C5"/>
    <w:rsid w:val="00786E0E"/>
    <w:rsid w:val="007914BC"/>
    <w:rsid w:val="00793391"/>
    <w:rsid w:val="007966A6"/>
    <w:rsid w:val="007A7DFF"/>
    <w:rsid w:val="007B1846"/>
    <w:rsid w:val="007B24DA"/>
    <w:rsid w:val="007B34A8"/>
    <w:rsid w:val="007B5DCD"/>
    <w:rsid w:val="007C782D"/>
    <w:rsid w:val="007D5925"/>
    <w:rsid w:val="007E0F96"/>
    <w:rsid w:val="007E56F2"/>
    <w:rsid w:val="0080627D"/>
    <w:rsid w:val="0081653F"/>
    <w:rsid w:val="0082104E"/>
    <w:rsid w:val="00824222"/>
    <w:rsid w:val="008276F7"/>
    <w:rsid w:val="00830673"/>
    <w:rsid w:val="00837A54"/>
    <w:rsid w:val="00837C04"/>
    <w:rsid w:val="0084550E"/>
    <w:rsid w:val="00853539"/>
    <w:rsid w:val="00857A32"/>
    <w:rsid w:val="00875AB6"/>
    <w:rsid w:val="008831E4"/>
    <w:rsid w:val="008835E8"/>
    <w:rsid w:val="00883B83"/>
    <w:rsid w:val="00887D4D"/>
    <w:rsid w:val="00891DEA"/>
    <w:rsid w:val="00892011"/>
    <w:rsid w:val="008A1420"/>
    <w:rsid w:val="008B657D"/>
    <w:rsid w:val="008C0D52"/>
    <w:rsid w:val="008C37C8"/>
    <w:rsid w:val="008D4F59"/>
    <w:rsid w:val="008E045E"/>
    <w:rsid w:val="008E4A55"/>
    <w:rsid w:val="008E7A57"/>
    <w:rsid w:val="009018F4"/>
    <w:rsid w:val="00913922"/>
    <w:rsid w:val="009229B8"/>
    <w:rsid w:val="0092572D"/>
    <w:rsid w:val="00935ED8"/>
    <w:rsid w:val="00941D89"/>
    <w:rsid w:val="00943240"/>
    <w:rsid w:val="009505C5"/>
    <w:rsid w:val="009513B3"/>
    <w:rsid w:val="00957E83"/>
    <w:rsid w:val="0096284B"/>
    <w:rsid w:val="009737CC"/>
    <w:rsid w:val="00977515"/>
    <w:rsid w:val="0098040C"/>
    <w:rsid w:val="00986ED8"/>
    <w:rsid w:val="00995012"/>
    <w:rsid w:val="009A11A2"/>
    <w:rsid w:val="009A1D76"/>
    <w:rsid w:val="009A63E5"/>
    <w:rsid w:val="009B5377"/>
    <w:rsid w:val="009C29D0"/>
    <w:rsid w:val="009E1DEF"/>
    <w:rsid w:val="009F1E18"/>
    <w:rsid w:val="00A03B84"/>
    <w:rsid w:val="00A03C8D"/>
    <w:rsid w:val="00A04A34"/>
    <w:rsid w:val="00A2614E"/>
    <w:rsid w:val="00A31C20"/>
    <w:rsid w:val="00A45D61"/>
    <w:rsid w:val="00A47567"/>
    <w:rsid w:val="00A55CD4"/>
    <w:rsid w:val="00A663BA"/>
    <w:rsid w:val="00A7619E"/>
    <w:rsid w:val="00A768F1"/>
    <w:rsid w:val="00A807E5"/>
    <w:rsid w:val="00A93526"/>
    <w:rsid w:val="00AA3BF0"/>
    <w:rsid w:val="00AB6775"/>
    <w:rsid w:val="00AC02FB"/>
    <w:rsid w:val="00AC0815"/>
    <w:rsid w:val="00AC577B"/>
    <w:rsid w:val="00AC605A"/>
    <w:rsid w:val="00AC620D"/>
    <w:rsid w:val="00AC6859"/>
    <w:rsid w:val="00AD040D"/>
    <w:rsid w:val="00AD7922"/>
    <w:rsid w:val="00AE6609"/>
    <w:rsid w:val="00AE6FB4"/>
    <w:rsid w:val="00B019CC"/>
    <w:rsid w:val="00B01B73"/>
    <w:rsid w:val="00B11029"/>
    <w:rsid w:val="00B13B77"/>
    <w:rsid w:val="00B2214B"/>
    <w:rsid w:val="00B25B71"/>
    <w:rsid w:val="00B26BEB"/>
    <w:rsid w:val="00B352AC"/>
    <w:rsid w:val="00B357F5"/>
    <w:rsid w:val="00B36C9C"/>
    <w:rsid w:val="00B52DF3"/>
    <w:rsid w:val="00B57F76"/>
    <w:rsid w:val="00B6059E"/>
    <w:rsid w:val="00B62F80"/>
    <w:rsid w:val="00B634B7"/>
    <w:rsid w:val="00B73188"/>
    <w:rsid w:val="00B93599"/>
    <w:rsid w:val="00B97EDC"/>
    <w:rsid w:val="00BA7C8B"/>
    <w:rsid w:val="00BB3850"/>
    <w:rsid w:val="00BB7CC3"/>
    <w:rsid w:val="00BC0B26"/>
    <w:rsid w:val="00BC740E"/>
    <w:rsid w:val="00BD0F1D"/>
    <w:rsid w:val="00BD68D8"/>
    <w:rsid w:val="00BE4109"/>
    <w:rsid w:val="00BF3AA6"/>
    <w:rsid w:val="00C058CD"/>
    <w:rsid w:val="00C134C5"/>
    <w:rsid w:val="00C14FBF"/>
    <w:rsid w:val="00C35DAD"/>
    <w:rsid w:val="00C40BA4"/>
    <w:rsid w:val="00C61519"/>
    <w:rsid w:val="00C63232"/>
    <w:rsid w:val="00C63790"/>
    <w:rsid w:val="00C72BBB"/>
    <w:rsid w:val="00C8180D"/>
    <w:rsid w:val="00C85371"/>
    <w:rsid w:val="00CA467A"/>
    <w:rsid w:val="00CB2F6E"/>
    <w:rsid w:val="00CB5EA8"/>
    <w:rsid w:val="00CC7FA3"/>
    <w:rsid w:val="00CD030E"/>
    <w:rsid w:val="00CD3A8D"/>
    <w:rsid w:val="00CE038C"/>
    <w:rsid w:val="00CE28E4"/>
    <w:rsid w:val="00D014A3"/>
    <w:rsid w:val="00D04F1C"/>
    <w:rsid w:val="00D105BF"/>
    <w:rsid w:val="00D10AD1"/>
    <w:rsid w:val="00D22909"/>
    <w:rsid w:val="00D31F56"/>
    <w:rsid w:val="00D406A2"/>
    <w:rsid w:val="00D40FB4"/>
    <w:rsid w:val="00D50360"/>
    <w:rsid w:val="00D5298F"/>
    <w:rsid w:val="00D572F3"/>
    <w:rsid w:val="00D7401A"/>
    <w:rsid w:val="00D802F3"/>
    <w:rsid w:val="00D8123D"/>
    <w:rsid w:val="00D8329F"/>
    <w:rsid w:val="00D8766D"/>
    <w:rsid w:val="00DB5D72"/>
    <w:rsid w:val="00DB5FFF"/>
    <w:rsid w:val="00DB6B04"/>
    <w:rsid w:val="00DD28FC"/>
    <w:rsid w:val="00DE0645"/>
    <w:rsid w:val="00DE4899"/>
    <w:rsid w:val="00DE6624"/>
    <w:rsid w:val="00DE7AD6"/>
    <w:rsid w:val="00DF2D58"/>
    <w:rsid w:val="00DF35BB"/>
    <w:rsid w:val="00DF4107"/>
    <w:rsid w:val="00DF57A5"/>
    <w:rsid w:val="00DF74E9"/>
    <w:rsid w:val="00DF7F00"/>
    <w:rsid w:val="00E01C77"/>
    <w:rsid w:val="00E01D73"/>
    <w:rsid w:val="00E25775"/>
    <w:rsid w:val="00E46C93"/>
    <w:rsid w:val="00E60EF0"/>
    <w:rsid w:val="00E71BCC"/>
    <w:rsid w:val="00E755C3"/>
    <w:rsid w:val="00E75DB4"/>
    <w:rsid w:val="00E84439"/>
    <w:rsid w:val="00E869CB"/>
    <w:rsid w:val="00EA1882"/>
    <w:rsid w:val="00EA2523"/>
    <w:rsid w:val="00EA3BD0"/>
    <w:rsid w:val="00EA68E3"/>
    <w:rsid w:val="00EA6E15"/>
    <w:rsid w:val="00EA7785"/>
    <w:rsid w:val="00EB4E59"/>
    <w:rsid w:val="00EE5AC0"/>
    <w:rsid w:val="00F003FE"/>
    <w:rsid w:val="00F0497C"/>
    <w:rsid w:val="00F05B35"/>
    <w:rsid w:val="00F07611"/>
    <w:rsid w:val="00F12E84"/>
    <w:rsid w:val="00F13E72"/>
    <w:rsid w:val="00F1492B"/>
    <w:rsid w:val="00F22ED3"/>
    <w:rsid w:val="00F31C4F"/>
    <w:rsid w:val="00F33B2C"/>
    <w:rsid w:val="00F457DD"/>
    <w:rsid w:val="00F45CD6"/>
    <w:rsid w:val="00F50DBA"/>
    <w:rsid w:val="00F552E6"/>
    <w:rsid w:val="00F64D20"/>
    <w:rsid w:val="00F67DA1"/>
    <w:rsid w:val="00F8088F"/>
    <w:rsid w:val="00F81240"/>
    <w:rsid w:val="00F876C1"/>
    <w:rsid w:val="00F912A8"/>
    <w:rsid w:val="00F95DCF"/>
    <w:rsid w:val="00FA65D0"/>
    <w:rsid w:val="00FA77FD"/>
    <w:rsid w:val="00FB3A0F"/>
    <w:rsid w:val="00FB7ED8"/>
    <w:rsid w:val="00FC7206"/>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2">
    <w:name w:val="heading 2"/>
    <w:basedOn w:val="Normal"/>
    <w:link w:val="Heading2Char"/>
    <w:uiPriority w:val="9"/>
    <w:qFormat/>
    <w:rsid w:val="0004173C"/>
    <w:pPr>
      <w:spacing w:before="100" w:beforeAutospacing="1" w:after="100" w:afterAutospacing="1"/>
      <w:outlineLvl w:val="1"/>
    </w:pPr>
    <w:rPr>
      <w:b/>
      <w:bCs/>
      <w:sz w:val="36"/>
      <w:szCs w:val="3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HTMLPreformatted">
    <w:name w:val="HTML Preformatted"/>
    <w:basedOn w:val="Normal"/>
    <w:link w:val="HTMLPreformattedChar"/>
    <w:uiPriority w:val="99"/>
    <w:unhideWhenUsed/>
    <w:rsid w:val="00500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007C1"/>
    <w:rPr>
      <w:rFonts w:ascii="Courier New" w:eastAsia="Times New Roman" w:hAnsi="Courier New" w:cs="Courier New"/>
      <w:sz w:val="20"/>
      <w:szCs w:val="20"/>
      <w:lang w:val="de-DE" w:eastAsia="de-DE"/>
    </w:rPr>
  </w:style>
  <w:style w:type="character" w:customStyle="1" w:styleId="feature">
    <w:name w:val="feature"/>
    <w:basedOn w:val="DefaultParagraphFont"/>
    <w:rsid w:val="005007C1"/>
  </w:style>
  <w:style w:type="character" w:customStyle="1" w:styleId="Heading2Char">
    <w:name w:val="Heading 2 Char"/>
    <w:basedOn w:val="DefaultParagraphFont"/>
    <w:link w:val="Heading2"/>
    <w:uiPriority w:val="9"/>
    <w:rsid w:val="0004173C"/>
    <w:rPr>
      <w:rFonts w:ascii="Times New Roman" w:eastAsia="Times New Roman" w:hAnsi="Times New Roman" w:cs="Times New Roman"/>
      <w:b/>
      <w:bCs/>
      <w:sz w:val="36"/>
      <w:szCs w:val="36"/>
      <w:lang w:val="de-DE" w:eastAsia="de-DE"/>
    </w:rPr>
  </w:style>
  <w:style w:type="paragraph" w:styleId="NormalWeb">
    <w:name w:val="Normal (Web)"/>
    <w:basedOn w:val="Normal"/>
    <w:uiPriority w:val="99"/>
    <w:semiHidden/>
    <w:unhideWhenUsed/>
    <w:rsid w:val="0004173C"/>
    <w:pPr>
      <w:spacing w:before="100" w:beforeAutospacing="1" w:after="100" w:afterAutospacing="1"/>
    </w:pPr>
    <w:rPr>
      <w:lang w:val="de-DE" w:eastAsia="de-DE"/>
    </w:rPr>
  </w:style>
  <w:style w:type="character" w:styleId="Emphasis">
    <w:name w:val="Emphasis"/>
    <w:basedOn w:val="DefaultParagraphFont"/>
    <w:uiPriority w:val="20"/>
    <w:qFormat/>
    <w:rsid w:val="00041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39610">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624048838">
      <w:bodyDiv w:val="1"/>
      <w:marLeft w:val="0"/>
      <w:marRight w:val="0"/>
      <w:marTop w:val="0"/>
      <w:marBottom w:val="0"/>
      <w:divBdr>
        <w:top w:val="none" w:sz="0" w:space="0" w:color="auto"/>
        <w:left w:val="none" w:sz="0" w:space="0" w:color="auto"/>
        <w:bottom w:val="none" w:sz="0" w:space="0" w:color="auto"/>
        <w:right w:val="none" w:sz="0" w:space="0" w:color="auto"/>
      </w:divBdr>
    </w:div>
    <w:div w:id="1005129265">
      <w:bodyDiv w:val="1"/>
      <w:marLeft w:val="0"/>
      <w:marRight w:val="0"/>
      <w:marTop w:val="0"/>
      <w:marBottom w:val="0"/>
      <w:divBdr>
        <w:top w:val="none" w:sz="0" w:space="0" w:color="auto"/>
        <w:left w:val="none" w:sz="0" w:space="0" w:color="auto"/>
        <w:bottom w:val="none" w:sz="0" w:space="0" w:color="auto"/>
        <w:right w:val="none" w:sz="0" w:space="0" w:color="auto"/>
      </w:divBdr>
    </w:div>
    <w:div w:id="15532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PowerPoint_Presentation2.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1315</Words>
  <Characters>7501</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Universitätsklinikum Jena</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8</cp:revision>
  <cp:lastPrinted>2020-05-21T11:18:00Z</cp:lastPrinted>
  <dcterms:created xsi:type="dcterms:W3CDTF">2020-10-14T15:57:00Z</dcterms:created>
  <dcterms:modified xsi:type="dcterms:W3CDTF">2021-03-03T04:43:00Z</dcterms:modified>
</cp:coreProperties>
</file>